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3E4241">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45B39563" w:rsidR="001D4029" w:rsidRPr="003E4241" w:rsidRDefault="001D4029" w:rsidP="007E1189">
            <w:pPr>
              <w:rPr>
                <w:rFonts w:ascii="ＭＳ ゴシック" w:eastAsia="ＭＳ ゴシック" w:hAnsi="ＭＳ ゴシック"/>
                <w:b w:val="0"/>
                <w:bCs w:val="0"/>
                <w:szCs w:val="21"/>
              </w:rPr>
            </w:pPr>
            <w:r w:rsidRPr="003E4241">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0947F848" w:rsidR="001D4029" w:rsidRPr="00C17E9B" w:rsidRDefault="00046FB3" w:rsidP="007E1189">
            <w:pPr>
              <w:ind w:firstLineChars="100" w:firstLine="280"/>
              <w:rPr>
                <w:rFonts w:ascii="ＭＳ ゴシック" w:eastAsia="ＭＳ ゴシック" w:hAnsi="ＭＳ ゴシック"/>
                <w:b w:val="0"/>
                <w:bCs w:val="0"/>
                <w:sz w:val="28"/>
                <w:szCs w:val="36"/>
              </w:rPr>
            </w:pPr>
            <w:r w:rsidRPr="00046FB3">
              <w:rPr>
                <w:rFonts w:ascii="ＭＳ ゴシック" w:eastAsia="ＭＳ ゴシック" w:hAnsi="ＭＳ ゴシック" w:hint="eastAsia"/>
                <w:b w:val="0"/>
                <w:bCs w:val="0"/>
                <w:sz w:val="28"/>
                <w:szCs w:val="36"/>
              </w:rPr>
              <w:t>実際に身を守って、自分の行動を振り返ろう</w:t>
            </w:r>
          </w:p>
        </w:tc>
      </w:tr>
      <w:tr w:rsidR="001D4029" w:rsidRPr="00EB0E14" w14:paraId="7B5AEFD9" w14:textId="77777777" w:rsidTr="003E4241">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34B03281" w14:textId="77777777" w:rsidR="001D4029" w:rsidRPr="003E4241" w:rsidRDefault="001D4029" w:rsidP="007E1189">
            <w:pPr>
              <w:rPr>
                <w:rFonts w:ascii="ＭＳ ゴシック" w:eastAsia="ＭＳ ゴシック" w:hAnsi="ＭＳ ゴシック"/>
                <w:b/>
                <w:bCs/>
                <w:szCs w:val="21"/>
              </w:rPr>
            </w:pPr>
            <w:r w:rsidRPr="003E4241">
              <w:rPr>
                <w:rFonts w:ascii="ＭＳ ゴシック" w:eastAsia="ＭＳ ゴシック" w:hAnsi="ＭＳ ゴシック" w:hint="eastAsia"/>
                <w:szCs w:val="21"/>
              </w:rPr>
              <w:t>ねらい</w:t>
            </w:r>
          </w:p>
          <w:p w14:paraId="668E3EC6" w14:textId="77777777" w:rsidR="001D4029" w:rsidRPr="003E4241" w:rsidRDefault="001D4029" w:rsidP="007E1189">
            <w:pPr>
              <w:rPr>
                <w:rFonts w:ascii="ＭＳ ゴシック" w:eastAsia="ＭＳ ゴシック" w:hAnsi="ＭＳ ゴシック"/>
                <w:b/>
                <w:bCs/>
                <w:szCs w:val="21"/>
              </w:rPr>
            </w:pPr>
            <w:r w:rsidRPr="003E4241">
              <w:rPr>
                <w:rFonts w:ascii="ＭＳ ゴシック" w:eastAsia="ＭＳ ゴシック" w:hAnsi="ＭＳ ゴシック" w:hint="eastAsia"/>
                <w:szCs w:val="21"/>
              </w:rPr>
              <w:t>(学習目標)</w:t>
            </w:r>
          </w:p>
        </w:tc>
        <w:tc>
          <w:tcPr>
            <w:tcW w:w="8519" w:type="dxa"/>
            <w:tcMar>
              <w:top w:w="28" w:type="dxa"/>
              <w:bottom w:w="28" w:type="dxa"/>
            </w:tcMar>
            <w:vAlign w:val="center"/>
          </w:tcPr>
          <w:p w14:paraId="13D1504F" w14:textId="5FDB96C4" w:rsidR="00046FB3" w:rsidRPr="003E4241" w:rsidRDefault="00046FB3" w:rsidP="00046FB3">
            <w:pPr>
              <w:ind w:left="420" w:hangingChars="200" w:hanging="420"/>
              <w:rPr>
                <w:rFonts w:ascii="ＭＳ ゴシック" w:eastAsia="ＭＳ ゴシック" w:hAnsi="ＭＳ ゴシック"/>
                <w:szCs w:val="21"/>
              </w:rPr>
            </w:pPr>
            <w:r w:rsidRPr="003E4241">
              <w:rPr>
                <w:rFonts w:ascii="ＭＳ ゴシック" w:eastAsia="ＭＳ ゴシック" w:hAnsi="ＭＳ ゴシック" w:hint="eastAsia"/>
                <w:szCs w:val="21"/>
              </w:rPr>
              <w:t>１．竜巻に関する事前学習を生かし、竜巻接近の緊急放送を聞いた時に自分の判断で自分の身を守る対応行動を習得させる（竜巻発生を認知した時の適切な行動を学ぶ）</w:t>
            </w:r>
          </w:p>
          <w:p w14:paraId="23793109" w14:textId="6002A0B1" w:rsidR="001D4029" w:rsidRPr="003E4241" w:rsidRDefault="00046FB3" w:rsidP="00046FB3">
            <w:pPr>
              <w:rPr>
                <w:rFonts w:ascii="ＭＳ ゴシック" w:eastAsia="ＭＳ ゴシック" w:hAnsi="ＭＳ ゴシック"/>
                <w:szCs w:val="21"/>
              </w:rPr>
            </w:pPr>
            <w:r w:rsidRPr="003E4241">
              <w:rPr>
                <w:rFonts w:ascii="ＭＳ ゴシック" w:eastAsia="ＭＳ ゴシック" w:hAnsi="ＭＳ ゴシック" w:hint="eastAsia"/>
                <w:szCs w:val="21"/>
              </w:rPr>
              <w:t>２．実践訓練（ショート訓練）での自分の対応行動を振り返る</w:t>
            </w:r>
          </w:p>
        </w:tc>
      </w:tr>
      <w:tr w:rsidR="001D4029" w:rsidRPr="00EB0E14" w14:paraId="72710004" w14:textId="77777777" w:rsidTr="003E4241">
        <w:trPr>
          <w:trHeight w:val="20"/>
        </w:trPr>
        <w:tc>
          <w:tcPr>
            <w:tcW w:w="1966" w:type="dxa"/>
            <w:tcMar>
              <w:top w:w="28" w:type="dxa"/>
              <w:bottom w:w="28" w:type="dxa"/>
            </w:tcMar>
            <w:vAlign w:val="center"/>
          </w:tcPr>
          <w:p w14:paraId="6AB03FE8" w14:textId="77777777" w:rsidR="001D4029" w:rsidRPr="003E4241" w:rsidRDefault="001D4029" w:rsidP="007E1189">
            <w:pPr>
              <w:rPr>
                <w:rFonts w:ascii="ＭＳ ゴシック" w:eastAsia="ＭＳ ゴシック" w:hAnsi="ＭＳ ゴシック"/>
                <w:b/>
                <w:bCs/>
                <w:szCs w:val="21"/>
              </w:rPr>
            </w:pPr>
            <w:r w:rsidRPr="003E4241">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39C0A55E" w:rsidR="001D4029" w:rsidRPr="003E4241" w:rsidRDefault="00692FC9" w:rsidP="007E1189">
            <w:pPr>
              <w:rPr>
                <w:rFonts w:ascii="ＭＳ ゴシック" w:eastAsia="ＭＳ ゴシック" w:hAnsi="ＭＳ ゴシック"/>
                <w:szCs w:val="21"/>
              </w:rPr>
            </w:pPr>
            <w:r w:rsidRPr="003E4241">
              <w:rPr>
                <w:rFonts w:ascii="ＭＳ ゴシック" w:eastAsia="ＭＳ ゴシック" w:hAnsi="ＭＳ ゴシック" w:hint="eastAsia"/>
                <w:szCs w:val="21"/>
              </w:rPr>
              <w:t>小学校高学年（「指導上の留意点」の表現を変更することで低中学年や中学生にも応用可）</w:t>
            </w:r>
          </w:p>
        </w:tc>
      </w:tr>
      <w:tr w:rsidR="001D4029" w:rsidRPr="00EB0E14" w14:paraId="3865A0C7" w14:textId="77777777" w:rsidTr="003E4241">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3E4241" w:rsidRDefault="001D4029" w:rsidP="007E1189">
            <w:pPr>
              <w:rPr>
                <w:rFonts w:ascii="ＭＳ ゴシック" w:eastAsia="ＭＳ ゴシック" w:hAnsi="ＭＳ ゴシック"/>
                <w:b/>
                <w:bCs/>
                <w:szCs w:val="21"/>
              </w:rPr>
            </w:pPr>
            <w:r w:rsidRPr="003E4241">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0FE9F46D" w:rsidR="001D4029" w:rsidRPr="003E4241" w:rsidRDefault="00EF6BE5" w:rsidP="007E1189">
            <w:pPr>
              <w:rPr>
                <w:rFonts w:ascii="ＭＳ ゴシック" w:eastAsia="ＭＳ ゴシック" w:hAnsi="ＭＳ ゴシック"/>
                <w:szCs w:val="21"/>
              </w:rPr>
            </w:pPr>
            <w:r w:rsidRPr="003E4241">
              <w:rPr>
                <w:rFonts w:ascii="ＭＳ ゴシック" w:eastAsia="ＭＳ ゴシック" w:hAnsi="ＭＳ ゴシック" w:hint="eastAsia"/>
                <w:szCs w:val="21"/>
              </w:rPr>
              <w:t>対応行動訓練・事後学習（総合的な学習・特別活動）</w:t>
            </w:r>
            <w:r w:rsidR="000F4321" w:rsidRPr="003E4241">
              <w:rPr>
                <w:rFonts w:ascii="ＭＳ ゴシック" w:eastAsia="ＭＳ ゴシック" w:hAnsi="ＭＳ ゴシック" w:hint="eastAsia"/>
                <w:szCs w:val="21"/>
              </w:rPr>
              <w:t xml:space="preserve">　　　　　　　　　　　　　計４５分</w:t>
            </w:r>
          </w:p>
        </w:tc>
      </w:tr>
      <w:tr w:rsidR="001D4029" w:rsidRPr="00EB0E14" w14:paraId="337E83AE" w14:textId="77777777" w:rsidTr="003E4241">
        <w:trPr>
          <w:trHeight w:val="20"/>
        </w:trPr>
        <w:tc>
          <w:tcPr>
            <w:tcW w:w="1966" w:type="dxa"/>
            <w:tcMar>
              <w:top w:w="28" w:type="dxa"/>
              <w:bottom w:w="28" w:type="dxa"/>
            </w:tcMar>
            <w:vAlign w:val="center"/>
          </w:tcPr>
          <w:p w14:paraId="2DD5CC0F" w14:textId="77777777" w:rsidR="001D4029" w:rsidRPr="003E4241" w:rsidRDefault="001D4029" w:rsidP="007E1189">
            <w:pPr>
              <w:rPr>
                <w:rFonts w:ascii="ＭＳ ゴシック" w:eastAsia="ＭＳ ゴシック" w:hAnsi="ＭＳ ゴシック"/>
                <w:b/>
                <w:bCs/>
                <w:szCs w:val="21"/>
              </w:rPr>
            </w:pPr>
            <w:r w:rsidRPr="003E4241">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1D52A3EF" w:rsidR="001D4029" w:rsidRPr="003E4241" w:rsidRDefault="000F4321" w:rsidP="007E1189">
            <w:pPr>
              <w:rPr>
                <w:rFonts w:ascii="ＭＳ ゴシック" w:eastAsia="ＭＳ ゴシック" w:hAnsi="ＭＳ ゴシック"/>
                <w:szCs w:val="21"/>
              </w:rPr>
            </w:pPr>
            <w:r w:rsidRPr="003E4241">
              <w:rPr>
                <w:rFonts w:ascii="ＭＳ ゴシック" w:eastAsia="ＭＳ ゴシック" w:hAnsi="ＭＳ ゴシック" w:hint="eastAsia"/>
                <w:szCs w:val="21"/>
              </w:rPr>
              <w:t>全員（事前指導）→全員（訓練）→全員（ワークシート）→全員（発表）→全員（授業）</w:t>
            </w:r>
            <w:r w:rsidR="001D4029" w:rsidRPr="003E4241">
              <w:rPr>
                <w:rFonts w:ascii="ＭＳ ゴシック" w:eastAsia="ＭＳ ゴシック" w:hAnsi="ＭＳ ゴシック" w:hint="eastAsia"/>
                <w:szCs w:val="21"/>
              </w:rPr>
              <w:t xml:space="preserve">　　　　　　　　　　　　　　　　　　　　　　　　　　</w:t>
            </w:r>
          </w:p>
        </w:tc>
      </w:tr>
      <w:tr w:rsidR="001D4029" w:rsidRPr="00EB0E14" w14:paraId="66E8A593" w14:textId="77777777" w:rsidTr="003E4241">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77777777" w:rsidR="001D4029" w:rsidRPr="003E4241" w:rsidRDefault="001D4029" w:rsidP="007E1189">
            <w:pPr>
              <w:rPr>
                <w:rFonts w:ascii="ＭＳ ゴシック" w:eastAsia="ＭＳ ゴシック" w:hAnsi="ＭＳ ゴシック"/>
                <w:b/>
                <w:bCs/>
                <w:szCs w:val="21"/>
              </w:rPr>
            </w:pPr>
            <w:r w:rsidRPr="003E4241">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6833447F" w:rsidR="001D4029" w:rsidRPr="003E4241" w:rsidRDefault="00F42082" w:rsidP="003E4241">
            <w:pPr>
              <w:rPr>
                <w:rFonts w:ascii="ＭＳ ゴシック" w:eastAsia="ＭＳ ゴシック" w:hAnsi="ＭＳ ゴシック"/>
                <w:szCs w:val="21"/>
              </w:rPr>
            </w:pPr>
            <w:r w:rsidRPr="003E4241">
              <w:rPr>
                <w:rFonts w:ascii="ＭＳ ゴシック" w:eastAsia="ＭＳ ゴシック" w:hAnsi="ＭＳ ゴシック" w:hint="eastAsia"/>
                <w:szCs w:val="21"/>
              </w:rPr>
              <w:t>竜巻効果音（気象庁</w:t>
            </w:r>
            <w:r w:rsidRPr="003E4241">
              <w:rPr>
                <w:rFonts w:ascii="ＭＳ ゴシック" w:eastAsia="ＭＳ ゴシック" w:hAnsi="ＭＳ ゴシック"/>
                <w:szCs w:val="21"/>
              </w:rPr>
              <w:t xml:space="preserve"> DVD「急な大雨・雷・竜巻から身を守ろう！」収録の竜巻動画）、ワー</w:t>
            </w:r>
            <w:r w:rsidRPr="003E4241">
              <w:rPr>
                <w:rFonts w:ascii="ＭＳ ゴシック" w:eastAsia="ＭＳ ゴシック" w:hAnsi="ＭＳ ゴシック" w:hint="eastAsia"/>
                <w:szCs w:val="21"/>
              </w:rPr>
              <w:t>クシート「訓練を振り返ろう！」、アンケート「竜巻アンケート」、授業補助教材など</w:t>
            </w:r>
          </w:p>
        </w:tc>
      </w:tr>
    </w:tbl>
    <w:p w14:paraId="0FAC7983" w14:textId="77777777" w:rsidR="00DA4BFB" w:rsidRPr="00EB0E14" w:rsidRDefault="00DA4BFB" w:rsidP="00EB0E14">
      <w:pPr>
        <w:rPr>
          <w:rFonts w:ascii="ＭＳ ゴシック" w:eastAsia="ＭＳ ゴシック" w:hAnsi="ＭＳ ゴシック"/>
          <w:sz w:val="20"/>
          <w:szCs w:val="22"/>
        </w:rPr>
      </w:pPr>
      <w:bookmarkStart w:id="0" w:name="_GoBack"/>
      <w:bookmarkEnd w:id="0"/>
    </w:p>
    <w:p w14:paraId="089C755E" w14:textId="164810C1" w:rsidR="00BB6966" w:rsidRPr="003E4241" w:rsidRDefault="001D4029" w:rsidP="00EB0E14">
      <w:pPr>
        <w:rPr>
          <w:rFonts w:ascii="ＭＳ ゴシック" w:eastAsia="ＭＳ ゴシック" w:hAnsi="ＭＳ ゴシック"/>
          <w:szCs w:val="21"/>
        </w:rPr>
      </w:pPr>
      <w:r w:rsidRPr="003E4241">
        <w:rPr>
          <w:rFonts w:ascii="ＭＳ ゴシック" w:eastAsia="ＭＳ ゴシック" w:hAnsi="ＭＳ ゴシック" w:hint="eastAsia"/>
          <w:szCs w:val="21"/>
        </w:rPr>
        <w:t>■</w:t>
      </w:r>
      <w:r w:rsidR="00ED258F" w:rsidRPr="003E4241">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3539"/>
        <w:gridCol w:w="6946"/>
      </w:tblGrid>
      <w:tr w:rsidR="003E4241" w:rsidRPr="003E4241" w14:paraId="5A109D86" w14:textId="7131A2F0" w:rsidTr="003E4241">
        <w:trPr>
          <w:cnfStyle w:val="100000000000" w:firstRow="1" w:lastRow="0" w:firstColumn="0" w:lastColumn="0" w:oddVBand="0" w:evenVBand="0" w:oddHBand="0" w:evenHBand="0" w:firstRowFirstColumn="0" w:firstRowLastColumn="0" w:lastRowFirstColumn="0" w:lastRowLastColumn="0"/>
          <w:trHeight w:val="332"/>
        </w:trPr>
        <w:tc>
          <w:tcPr>
            <w:tcW w:w="3539" w:type="dxa"/>
            <w:tcBorders>
              <w:right w:val="single" w:sz="4" w:space="0" w:color="538135" w:themeColor="accent6" w:themeShade="BF"/>
            </w:tcBorders>
          </w:tcPr>
          <w:p w14:paraId="23A603BC" w14:textId="2D48C7ED" w:rsidR="003E4241" w:rsidRPr="003E4241" w:rsidRDefault="003E4241" w:rsidP="00BB1C4C">
            <w:pPr>
              <w:jc w:val="center"/>
              <w:rPr>
                <w:rFonts w:ascii="ＭＳ ゴシック" w:eastAsia="ＭＳ ゴシック" w:hAnsi="ＭＳ ゴシック"/>
                <w:b w:val="0"/>
                <w:bCs w:val="0"/>
                <w:szCs w:val="21"/>
              </w:rPr>
            </w:pPr>
            <w:r>
              <w:rPr>
                <w:rFonts w:ascii="ＭＳ ゴシック" w:eastAsia="ＭＳ ゴシック" w:hAnsi="ＭＳ ゴシック" w:hint="eastAsia"/>
                <w:b w:val="0"/>
                <w:bCs w:val="0"/>
                <w:szCs w:val="21"/>
              </w:rPr>
              <w:t>構成・</w:t>
            </w:r>
            <w:r w:rsidRPr="003E4241">
              <w:rPr>
                <w:rFonts w:ascii="ＭＳ ゴシック" w:eastAsia="ＭＳ ゴシック" w:hAnsi="ＭＳ ゴシック" w:hint="eastAsia"/>
                <w:b w:val="0"/>
                <w:bCs w:val="0"/>
                <w:szCs w:val="21"/>
              </w:rPr>
              <w:t>学習活動の内容</w:t>
            </w:r>
          </w:p>
        </w:tc>
        <w:tc>
          <w:tcPr>
            <w:tcW w:w="6946" w:type="dxa"/>
            <w:tcBorders>
              <w:left w:val="single" w:sz="4" w:space="0" w:color="538135" w:themeColor="accent6" w:themeShade="BF"/>
            </w:tcBorders>
          </w:tcPr>
          <w:p w14:paraId="1844D85C" w14:textId="6B4E725B" w:rsidR="003E4241" w:rsidRPr="003E4241" w:rsidRDefault="003E4241" w:rsidP="003E4241">
            <w:pPr>
              <w:jc w:val="center"/>
              <w:rPr>
                <w:rFonts w:ascii="ＭＳ ゴシック" w:eastAsia="ＭＳ ゴシック" w:hAnsi="ＭＳ ゴシック"/>
                <w:b w:val="0"/>
                <w:bCs w:val="0"/>
                <w:szCs w:val="21"/>
              </w:rPr>
            </w:pPr>
            <w:r w:rsidRPr="003E4241">
              <w:rPr>
                <w:rFonts w:ascii="ＭＳ ゴシック" w:eastAsia="ＭＳ ゴシック" w:hAnsi="ＭＳ ゴシック" w:hint="eastAsia"/>
                <w:b w:val="0"/>
                <w:bCs w:val="0"/>
                <w:szCs w:val="21"/>
              </w:rPr>
              <w:t>指導上の留意点（主な発問と子どもへの援助）</w:t>
            </w:r>
          </w:p>
        </w:tc>
      </w:tr>
      <w:tr w:rsidR="003E4241" w:rsidRPr="003E4241" w14:paraId="1C3CF2FB" w14:textId="242D0EFA" w:rsidTr="002A7909">
        <w:trPr>
          <w:trHeight w:val="332"/>
        </w:trPr>
        <w:tc>
          <w:tcPr>
            <w:tcW w:w="10485" w:type="dxa"/>
            <w:gridSpan w:val="2"/>
            <w:shd w:val="clear" w:color="auto" w:fill="C5E0B3" w:themeFill="accent6" w:themeFillTint="66"/>
          </w:tcPr>
          <w:p w14:paraId="6FA44038" w14:textId="0B28FD5A" w:rsidR="003E4241" w:rsidRPr="003E4241" w:rsidRDefault="003E4241" w:rsidP="00056BD9">
            <w:pPr>
              <w:snapToGrid w:val="0"/>
              <w:spacing w:line="288"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導入（5分）</w:t>
            </w:r>
          </w:p>
        </w:tc>
      </w:tr>
      <w:tr w:rsidR="003E4241" w:rsidRPr="003E4241" w14:paraId="0CF44178" w14:textId="0B40956A" w:rsidTr="00440C89">
        <w:trPr>
          <w:trHeight w:val="840"/>
        </w:trPr>
        <w:tc>
          <w:tcPr>
            <w:tcW w:w="3539" w:type="dxa"/>
            <w:vMerge w:val="restart"/>
          </w:tcPr>
          <w:p w14:paraId="7017265E" w14:textId="48033B8A" w:rsidR="003E4241" w:rsidRPr="003E4241" w:rsidRDefault="003E4241" w:rsidP="001920DB">
            <w:pPr>
              <w:rPr>
                <w:rFonts w:ascii="ＭＳ ゴシック" w:eastAsia="ＭＳ ゴシック" w:hAnsi="ＭＳ ゴシック"/>
                <w:szCs w:val="21"/>
              </w:rPr>
            </w:pPr>
            <w:r w:rsidRPr="003E4241">
              <w:rPr>
                <w:rFonts w:ascii="ＭＳ ゴシック" w:eastAsia="ＭＳ ゴシック" w:hAnsi="ＭＳ ゴシック" w:hint="eastAsia"/>
                <w:szCs w:val="21"/>
              </w:rPr>
              <w:t>1.</w:t>
            </w:r>
            <w:r w:rsidRPr="003E4241">
              <w:rPr>
                <w:rFonts w:ascii="ＭＳ ゴシック" w:eastAsia="ＭＳ ゴシック" w:hAnsi="ＭＳ ゴシック"/>
                <w:szCs w:val="21"/>
              </w:rPr>
              <w:t>訓練のための事前学習</w:t>
            </w:r>
            <w:r w:rsidRPr="003E4241">
              <w:rPr>
                <w:rFonts w:ascii="ＭＳ ゴシック" w:eastAsia="ＭＳ ゴシック" w:hAnsi="ＭＳ ゴシック" w:hint="eastAsia"/>
                <w:szCs w:val="21"/>
              </w:rPr>
              <w:t>（5</w:t>
            </w:r>
            <w:r w:rsidRPr="003E4241">
              <w:rPr>
                <w:rFonts w:ascii="ＭＳ ゴシック" w:eastAsia="ＭＳ ゴシック" w:hAnsi="ＭＳ ゴシック"/>
                <w:szCs w:val="21"/>
              </w:rPr>
              <w:t>分）</w:t>
            </w:r>
          </w:p>
          <w:p w14:paraId="4A7807DA" w14:textId="08C679A8" w:rsidR="003E4241" w:rsidRPr="003E4241" w:rsidRDefault="00655C9A" w:rsidP="00B67DB7">
            <w:pPr>
              <w:snapToGrid w:val="0"/>
              <w:ind w:left="180" w:hangingChars="100" w:hanging="180"/>
              <w:rPr>
                <w:rFonts w:ascii="ＭＳ ゴシック" w:eastAsia="ＭＳ ゴシック" w:hAnsi="ＭＳ ゴシック"/>
                <w:sz w:val="18"/>
                <w:szCs w:val="18"/>
              </w:rPr>
            </w:pPr>
            <w:r w:rsidRPr="003E4241">
              <w:rPr>
                <w:rFonts w:ascii="ＭＳ ゴシック" w:eastAsia="ＭＳ ゴシック" w:hAnsi="ＭＳ ゴシック" w:hint="eastAsia"/>
                <w:noProof/>
                <w:sz w:val="18"/>
                <w:szCs w:val="18"/>
              </w:rPr>
              <mc:AlternateContent>
                <mc:Choice Requires="wps">
                  <w:drawing>
                    <wp:anchor distT="0" distB="0" distL="114300" distR="114300" simplePos="0" relativeHeight="252083200" behindDoc="0" locked="0" layoutInCell="1" allowOverlap="1" wp14:anchorId="5E3803BE" wp14:editId="52D1A0E1">
                      <wp:simplePos x="0" y="0"/>
                      <wp:positionH relativeFrom="column">
                        <wp:posOffset>-33655</wp:posOffset>
                      </wp:positionH>
                      <wp:positionV relativeFrom="paragraph">
                        <wp:posOffset>4133850</wp:posOffset>
                      </wp:positionV>
                      <wp:extent cx="2152650" cy="794385"/>
                      <wp:effectExtent l="0" t="0" r="0" b="1270"/>
                      <wp:wrapNone/>
                      <wp:docPr id="2" name="フローチャート: 代替処理 2"/>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15C72" w14:textId="12B2BB2F" w:rsidR="003E4241" w:rsidRPr="003E4241" w:rsidRDefault="003E4241" w:rsidP="00655C9A">
                                  <w:pPr>
                                    <w:adjustRightInd w:val="0"/>
                                    <w:snapToGrid w:val="0"/>
                                    <w:jc w:val="left"/>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3</w:t>
                                  </w:r>
                                  <w:r w:rsidR="00655C9A">
                                    <w:rPr>
                                      <w:rFonts w:ascii="ＭＳ ゴシック" w:eastAsia="ＭＳ ゴシック" w:hAnsi="ＭＳ ゴシック"/>
                                      <w:bCs/>
                                      <w:color w:val="000000" w:themeColor="text1"/>
                                      <w:sz w:val="18"/>
                                      <w:szCs w:val="18"/>
                                    </w:rPr>
                                    <w:t>「</w:t>
                                  </w:r>
                                  <w:r w:rsidRPr="003E4241">
                                    <w:rPr>
                                      <w:rFonts w:ascii="ＭＳ ゴシック" w:eastAsia="ＭＳ ゴシック" w:hAnsi="ＭＳ ゴシック" w:hint="eastAsia"/>
                                      <w:color w:val="000000" w:themeColor="text1"/>
                                      <w:sz w:val="18"/>
                                      <w:szCs w:val="18"/>
                                    </w:rPr>
                                    <w:t>他者を助ける行動を理解し、共助の意識を高める。</w:t>
                                  </w:r>
                                  <w:r w:rsidR="00655C9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3803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2.65pt;margin-top:325.5pt;width:169.5pt;height:62.5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" fillcolor="#fff2cc [663]" stroked="f" strokeweight="1pt">
                      <v:textbox style="mso-fit-shape-to-text:t" inset=".5mm,.5mm,.5mm,.5mm">
                        <w:txbxContent>
                          <w:p w14:paraId="13915C72" w14:textId="12B2BB2F" w:rsidR="003E4241" w:rsidRPr="003E4241" w:rsidRDefault="003E4241" w:rsidP="00655C9A">
                            <w:pPr>
                              <w:adjustRightInd w:val="0"/>
                              <w:snapToGrid w:val="0"/>
                              <w:jc w:val="left"/>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3</w:t>
                            </w:r>
                            <w:r w:rsidR="00655C9A">
                              <w:rPr>
                                <w:rFonts w:ascii="ＭＳ ゴシック" w:eastAsia="ＭＳ ゴシック" w:hAnsi="ＭＳ ゴシック"/>
                                <w:bCs/>
                                <w:color w:val="000000" w:themeColor="text1"/>
                                <w:sz w:val="18"/>
                                <w:szCs w:val="18"/>
                              </w:rPr>
                              <w:t>「</w:t>
                            </w:r>
                            <w:r w:rsidRPr="003E4241">
                              <w:rPr>
                                <w:rFonts w:ascii="ＭＳ ゴシック" w:eastAsia="ＭＳ ゴシック" w:hAnsi="ＭＳ ゴシック" w:hint="eastAsia"/>
                                <w:color w:val="000000" w:themeColor="text1"/>
                                <w:sz w:val="18"/>
                                <w:szCs w:val="18"/>
                              </w:rPr>
                              <w:t>他者を助ける行動を理解し、共助の意識を高める。</w:t>
                            </w:r>
                            <w:r w:rsidR="00655C9A">
                              <w:rPr>
                                <w:rFonts w:ascii="ＭＳ ゴシック" w:eastAsia="ＭＳ ゴシック" w:hAnsi="ＭＳ ゴシック" w:hint="eastAsia"/>
                                <w:color w:val="000000" w:themeColor="text1"/>
                                <w:sz w:val="18"/>
                                <w:szCs w:val="18"/>
                              </w:rPr>
                              <w:t>」</w:t>
                            </w:r>
                          </w:p>
                        </w:txbxContent>
                      </v:textbox>
                    </v:shape>
                  </w:pict>
                </mc:Fallback>
              </mc:AlternateContent>
            </w:r>
            <w:r w:rsidRPr="003E4241">
              <w:rPr>
                <w:rFonts w:ascii="ＭＳ ゴシック" w:eastAsia="ＭＳ ゴシック" w:hAnsi="ＭＳ ゴシック" w:hint="eastAsia"/>
                <w:noProof/>
                <w:sz w:val="18"/>
                <w:szCs w:val="18"/>
              </w:rPr>
              <mc:AlternateContent>
                <mc:Choice Requires="wps">
                  <w:drawing>
                    <wp:anchor distT="0" distB="0" distL="114300" distR="114300" simplePos="0" relativeHeight="252082176" behindDoc="0" locked="0" layoutInCell="1" allowOverlap="1" wp14:anchorId="1FCEE17E" wp14:editId="060E2FC5">
                      <wp:simplePos x="0" y="0"/>
                      <wp:positionH relativeFrom="column">
                        <wp:posOffset>-33655</wp:posOffset>
                      </wp:positionH>
                      <wp:positionV relativeFrom="paragraph">
                        <wp:posOffset>3267075</wp:posOffset>
                      </wp:positionV>
                      <wp:extent cx="2152650" cy="794385"/>
                      <wp:effectExtent l="0" t="0" r="0" b="1270"/>
                      <wp:wrapNone/>
                      <wp:docPr id="1" name="フローチャート: 代替処理 1"/>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9063A" w14:textId="64C8BF01" w:rsidR="003E4241" w:rsidRPr="003E4241" w:rsidRDefault="003E4241" w:rsidP="00655C9A">
                                  <w:pPr>
                                    <w:adjustRightInd w:val="0"/>
                                    <w:snapToGrid w:val="0"/>
                                    <w:jc w:val="left"/>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2「</w:t>
                                  </w:r>
                                  <w:r w:rsidRPr="003E4241">
                                    <w:rPr>
                                      <w:rFonts w:ascii="ＭＳ ゴシック" w:eastAsia="ＭＳ ゴシック" w:hAnsi="ＭＳ ゴシック" w:hint="eastAsia"/>
                                      <w:color w:val="000000" w:themeColor="text1"/>
                                      <w:sz w:val="18"/>
                                      <w:szCs w:val="18"/>
                                    </w:rPr>
                                    <w:t>緊急放送をしっかり聞くことの大切さを理解する。</w:t>
                                  </w:r>
                                  <w:r w:rsidR="00655C9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CEE17E" id="フローチャート: 代替処理 1" o:spid="_x0000_s1027" type="#_x0000_t176" style="position:absolute;left:0;text-align:left;margin-left:-2.65pt;margin-top:257.25pt;width:169.5pt;height:62.5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" fillcolor="#fff2cc [663]" stroked="f" strokeweight="1pt">
                      <v:textbox style="mso-fit-shape-to-text:t" inset=".5mm,.5mm,.5mm,.5mm">
                        <w:txbxContent>
                          <w:p w14:paraId="22A9063A" w14:textId="64C8BF01" w:rsidR="003E4241" w:rsidRPr="003E4241" w:rsidRDefault="003E4241" w:rsidP="00655C9A">
                            <w:pPr>
                              <w:adjustRightInd w:val="0"/>
                              <w:snapToGrid w:val="0"/>
                              <w:jc w:val="left"/>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2「</w:t>
                            </w:r>
                            <w:r w:rsidRPr="003E4241">
                              <w:rPr>
                                <w:rFonts w:ascii="ＭＳ ゴシック" w:eastAsia="ＭＳ ゴシック" w:hAnsi="ＭＳ ゴシック" w:hint="eastAsia"/>
                                <w:color w:val="000000" w:themeColor="text1"/>
                                <w:sz w:val="18"/>
                                <w:szCs w:val="18"/>
                              </w:rPr>
                              <w:t>緊急放送をしっかり聞くことの大切さを理解する。</w:t>
                            </w:r>
                            <w:r w:rsidR="00655C9A">
                              <w:rPr>
                                <w:rFonts w:ascii="ＭＳ ゴシック" w:eastAsia="ＭＳ ゴシック" w:hAnsi="ＭＳ ゴシック" w:hint="eastAsia"/>
                                <w:color w:val="000000" w:themeColor="text1"/>
                                <w:sz w:val="18"/>
                                <w:szCs w:val="18"/>
                              </w:rPr>
                              <w:t>」</w:t>
                            </w:r>
                          </w:p>
                        </w:txbxContent>
                      </v:textbox>
                    </v:shape>
                  </w:pict>
                </mc:Fallback>
              </mc:AlternateContent>
            </w:r>
            <w:r w:rsidR="003E4241" w:rsidRPr="003E4241">
              <w:rPr>
                <w:rFonts w:ascii="ＭＳ ゴシック" w:eastAsia="ＭＳ ゴシック" w:hAnsi="ＭＳ ゴシック" w:hint="eastAsia"/>
                <w:noProof/>
                <w:sz w:val="18"/>
                <w:szCs w:val="18"/>
              </w:rPr>
              <mc:AlternateContent>
                <mc:Choice Requires="wps">
                  <w:drawing>
                    <wp:anchor distT="0" distB="0" distL="114300" distR="114300" simplePos="0" relativeHeight="252081152" behindDoc="0" locked="0" layoutInCell="1" allowOverlap="1" wp14:anchorId="0CD3BE19" wp14:editId="75A5EA62">
                      <wp:simplePos x="0" y="0"/>
                      <wp:positionH relativeFrom="column">
                        <wp:posOffset>-33655</wp:posOffset>
                      </wp:positionH>
                      <wp:positionV relativeFrom="paragraph">
                        <wp:posOffset>314325</wp:posOffset>
                      </wp:positionV>
                      <wp:extent cx="2152650" cy="794385"/>
                      <wp:effectExtent l="0" t="0" r="0" b="0"/>
                      <wp:wrapNone/>
                      <wp:docPr id="38" name="フローチャート: 代替処理 38"/>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2C6C0" w14:textId="365BA7FB" w:rsidR="003E4241" w:rsidRPr="003E4241" w:rsidRDefault="003E4241" w:rsidP="003E4241">
                                  <w:pPr>
                                    <w:adjustRightInd w:val="0"/>
                                    <w:snapToGrid w:val="0"/>
                                    <w:jc w:val="left"/>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Pr>
                                      <w:rFonts w:ascii="ＭＳ ゴシック" w:eastAsia="ＭＳ ゴシック" w:hAnsi="ＭＳ ゴシック"/>
                                      <w:bCs/>
                                      <w:color w:val="000000" w:themeColor="text1"/>
                                      <w:sz w:val="18"/>
                                      <w:szCs w:val="18"/>
                                    </w:rPr>
                                    <w:t>「</w:t>
                                  </w:r>
                                  <w:r w:rsidRPr="003E4241">
                                    <w:rPr>
                                      <w:rFonts w:ascii="ＭＳ ゴシック" w:eastAsia="ＭＳ ゴシック" w:hAnsi="ＭＳ ゴシック" w:hint="eastAsia"/>
                                      <w:color w:val="000000" w:themeColor="text1"/>
                                      <w:sz w:val="18"/>
                                      <w:szCs w:val="18"/>
                                    </w:rPr>
                                    <w:t>事前学習のポイントを振り返る。</w:t>
                                  </w:r>
                                  <w:r w:rsidR="00655C9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D3BE19" id="フローチャート: 代替処理 38" o:spid="_x0000_s1028" type="#_x0000_t176" style="position:absolute;left:0;text-align:left;margin-left:-2.65pt;margin-top:24.75pt;width:169.5pt;height:62.5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" fillcolor="#fff2cc [663]" stroked="f" strokeweight="1pt">
                      <v:textbox style="mso-fit-shape-to-text:t" inset=".5mm,.5mm,.5mm,.5mm">
                        <w:txbxContent>
                          <w:p w14:paraId="1202C6C0" w14:textId="365BA7FB" w:rsidR="003E4241" w:rsidRPr="003E4241" w:rsidRDefault="003E4241" w:rsidP="003E4241">
                            <w:pPr>
                              <w:adjustRightInd w:val="0"/>
                              <w:snapToGrid w:val="0"/>
                              <w:jc w:val="left"/>
                              <w:rPr>
                                <w:rFonts w:ascii="ＭＳ ゴシック" w:eastAsia="ＭＳ ゴシック" w:hAnsi="ＭＳ ゴシック" w:hint="eastAsia"/>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Pr>
                                <w:rFonts w:ascii="ＭＳ ゴシック" w:eastAsia="ＭＳ ゴシック" w:hAnsi="ＭＳ ゴシック"/>
                                <w:bCs/>
                                <w:color w:val="000000" w:themeColor="text1"/>
                                <w:sz w:val="18"/>
                                <w:szCs w:val="18"/>
                              </w:rPr>
                              <w:t>「</w:t>
                            </w:r>
                            <w:r w:rsidRPr="003E4241">
                              <w:rPr>
                                <w:rFonts w:ascii="ＭＳ ゴシック" w:eastAsia="ＭＳ ゴシック" w:hAnsi="ＭＳ ゴシック" w:hint="eastAsia"/>
                                <w:color w:val="000000" w:themeColor="text1"/>
                                <w:sz w:val="18"/>
                                <w:szCs w:val="18"/>
                              </w:rPr>
                              <w:t>事前学習のポイントを振り返る。</w:t>
                            </w:r>
                            <w:r w:rsidR="00655C9A">
                              <w:rPr>
                                <w:rFonts w:ascii="ＭＳ ゴシック" w:eastAsia="ＭＳ ゴシック" w:hAnsi="ＭＳ ゴシック" w:hint="eastAsia"/>
                                <w:color w:val="000000" w:themeColor="text1"/>
                                <w:sz w:val="18"/>
                                <w:szCs w:val="18"/>
                              </w:rPr>
                              <w:t>」</w:t>
                            </w:r>
                          </w:p>
                        </w:txbxContent>
                      </v:textbox>
                    </v:shape>
                  </w:pict>
                </mc:Fallback>
              </mc:AlternateContent>
            </w:r>
            <w:r w:rsidR="003E4241" w:rsidRPr="003E4241">
              <w:rPr>
                <w:rFonts w:ascii="ＭＳ ゴシック" w:eastAsia="ＭＳ ゴシック" w:hAnsi="ＭＳ ゴシック" w:hint="eastAsia"/>
                <w:sz w:val="18"/>
                <w:szCs w:val="18"/>
              </w:rPr>
              <w:t>※訓練を休み時間や抜き打ちで行う場合、事前に指導しておく</w:t>
            </w:r>
          </w:p>
        </w:tc>
        <w:tc>
          <w:tcPr>
            <w:tcW w:w="6946" w:type="dxa"/>
            <w:tcBorders>
              <w:bottom w:val="single" w:sz="4" w:space="0" w:color="C5E0B3" w:themeColor="accent6" w:themeTint="66"/>
            </w:tcBorders>
          </w:tcPr>
          <w:p w14:paraId="47B0BABB" w14:textId="13ECBC58" w:rsidR="003E4241" w:rsidRPr="003E4241" w:rsidRDefault="003E4241" w:rsidP="00655C9A">
            <w:pPr>
              <w:adjustRightInd w:val="0"/>
              <w:snapToGrid w:val="0"/>
              <w:spacing w:line="300" w:lineRule="auto"/>
              <w:ind w:leftChars="-80" w:left="42"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「今日は、竜巻が学校に接近してきた想定で避難訓練を行います。訓練は、緊急放送があるので、竜巻から身を守る方法を自分で考え、自分の判断で安全な場所へ避難する行動をとって下さい。」</w:t>
            </w:r>
          </w:p>
        </w:tc>
      </w:tr>
      <w:tr w:rsidR="003E4241" w:rsidRPr="003E4241" w14:paraId="055A5C40" w14:textId="77777777" w:rsidTr="002726BD">
        <w:trPr>
          <w:trHeight w:val="840"/>
        </w:trPr>
        <w:tc>
          <w:tcPr>
            <w:tcW w:w="3539" w:type="dxa"/>
            <w:vMerge/>
          </w:tcPr>
          <w:p w14:paraId="2352CD08" w14:textId="77777777" w:rsidR="003E4241" w:rsidRPr="003E4241" w:rsidRDefault="003E4241" w:rsidP="001920DB">
            <w:pPr>
              <w:rPr>
                <w:rFonts w:ascii="ＭＳ ゴシック" w:eastAsia="ＭＳ ゴシック" w:hAnsi="ＭＳ ゴシック"/>
                <w:noProof/>
                <w:szCs w:val="21"/>
              </w:rPr>
            </w:pPr>
          </w:p>
        </w:tc>
        <w:tc>
          <w:tcPr>
            <w:tcW w:w="6946" w:type="dxa"/>
            <w:tcBorders>
              <w:bottom w:val="single" w:sz="4" w:space="0" w:color="C5E0B3" w:themeColor="accent6" w:themeTint="66"/>
            </w:tcBorders>
          </w:tcPr>
          <w:p w14:paraId="50F29566" w14:textId="514C2BD9" w:rsidR="003E4241" w:rsidRPr="003E4241" w:rsidRDefault="003E4241" w:rsidP="00655C9A">
            <w:pPr>
              <w:adjustRightInd w:val="0"/>
              <w:snapToGrid w:val="0"/>
              <w:spacing w:line="300" w:lineRule="auto"/>
              <w:ind w:leftChars="-80" w:left="42"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「訓練で大切なことは、放送を聞いた時、自分のいる場所では、竜巻によってどのような被害が起こるのかを想像（イメージ）する（できる）ことです。」</w:t>
            </w:r>
          </w:p>
        </w:tc>
      </w:tr>
      <w:tr w:rsidR="003E4241" w:rsidRPr="003E4241" w14:paraId="1CF3A0F1" w14:textId="77777777" w:rsidTr="002E309A">
        <w:trPr>
          <w:trHeight w:val="840"/>
        </w:trPr>
        <w:tc>
          <w:tcPr>
            <w:tcW w:w="3539" w:type="dxa"/>
            <w:vMerge/>
          </w:tcPr>
          <w:p w14:paraId="21AE0A52" w14:textId="77777777" w:rsidR="003E4241" w:rsidRPr="003E4241" w:rsidRDefault="003E4241" w:rsidP="001920DB">
            <w:pPr>
              <w:rPr>
                <w:rFonts w:ascii="ＭＳ ゴシック" w:eastAsia="ＭＳ ゴシック" w:hAnsi="ＭＳ ゴシック"/>
                <w:noProof/>
                <w:szCs w:val="21"/>
              </w:rPr>
            </w:pPr>
          </w:p>
        </w:tc>
        <w:tc>
          <w:tcPr>
            <w:tcW w:w="6946" w:type="dxa"/>
            <w:tcBorders>
              <w:bottom w:val="single" w:sz="4" w:space="0" w:color="C5E0B3" w:themeColor="accent6" w:themeTint="66"/>
            </w:tcBorders>
          </w:tcPr>
          <w:p w14:paraId="12B74C37" w14:textId="4F3CAB4A" w:rsidR="003E4241" w:rsidRPr="003E4241" w:rsidRDefault="003E4241" w:rsidP="00655C9A">
            <w:pPr>
              <w:adjustRightInd w:val="0"/>
              <w:snapToGrid w:val="0"/>
              <w:spacing w:line="300" w:lineRule="auto"/>
              <w:ind w:leftChars="-80" w:left="42"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「もう一つは、竜巻が移動するスピードはとても速いため、放送を聞いてから安全な場所へ移動する時間があるのかを、自分で判断する（できる）ことです。」</w:t>
            </w:r>
          </w:p>
        </w:tc>
      </w:tr>
      <w:tr w:rsidR="003E4241" w:rsidRPr="003E4241" w14:paraId="15FD8303" w14:textId="77777777" w:rsidTr="00142A20">
        <w:trPr>
          <w:trHeight w:val="840"/>
        </w:trPr>
        <w:tc>
          <w:tcPr>
            <w:tcW w:w="3539" w:type="dxa"/>
            <w:vMerge/>
          </w:tcPr>
          <w:p w14:paraId="5D8F9A28" w14:textId="77777777" w:rsidR="003E4241" w:rsidRPr="003E4241" w:rsidRDefault="003E4241" w:rsidP="001920DB">
            <w:pPr>
              <w:rPr>
                <w:rFonts w:ascii="ＭＳ ゴシック" w:eastAsia="ＭＳ ゴシック" w:hAnsi="ＭＳ ゴシック"/>
                <w:noProof/>
                <w:szCs w:val="21"/>
              </w:rPr>
            </w:pPr>
          </w:p>
        </w:tc>
        <w:tc>
          <w:tcPr>
            <w:tcW w:w="6946" w:type="dxa"/>
            <w:tcBorders>
              <w:bottom w:val="single" w:sz="4" w:space="0" w:color="C5E0B3" w:themeColor="accent6" w:themeTint="66"/>
            </w:tcBorders>
          </w:tcPr>
          <w:p w14:paraId="1191D182"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移動できる場合には、これまで学習したことを思い出して安全な場所へ避難します。移動できないと判断した時や、近くに身を守る物や身を隠す場所がない時には、どうやって身を守ればよいのでしょうか。」</w:t>
            </w:r>
          </w:p>
          <w:p w14:paraId="1D6710D5" w14:textId="41BD2DC6"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※何人かに発表させてもよい。</w:t>
            </w:r>
          </w:p>
        </w:tc>
      </w:tr>
      <w:tr w:rsidR="003E4241" w:rsidRPr="003E4241" w14:paraId="3CE88EB0" w14:textId="77777777" w:rsidTr="0094214C">
        <w:trPr>
          <w:trHeight w:val="840"/>
        </w:trPr>
        <w:tc>
          <w:tcPr>
            <w:tcW w:w="3539" w:type="dxa"/>
            <w:vMerge/>
          </w:tcPr>
          <w:p w14:paraId="53B83AC0" w14:textId="77777777" w:rsidR="003E4241" w:rsidRPr="003E4241" w:rsidRDefault="003E4241" w:rsidP="001920DB">
            <w:pPr>
              <w:rPr>
                <w:rFonts w:ascii="ＭＳ ゴシック" w:eastAsia="ＭＳ ゴシック" w:hAnsi="ＭＳ ゴシック"/>
                <w:noProof/>
                <w:szCs w:val="21"/>
              </w:rPr>
            </w:pPr>
          </w:p>
        </w:tc>
        <w:tc>
          <w:tcPr>
            <w:tcW w:w="6946" w:type="dxa"/>
            <w:tcBorders>
              <w:bottom w:val="single" w:sz="4" w:space="0" w:color="C5E0B3" w:themeColor="accent6" w:themeTint="66"/>
            </w:tcBorders>
          </w:tcPr>
          <w:p w14:paraId="2C39B52F" w14:textId="26F00D26" w:rsidR="003E4241" w:rsidRPr="003E4241" w:rsidRDefault="003E4241" w:rsidP="00655C9A">
            <w:pPr>
              <w:adjustRightInd w:val="0"/>
              <w:snapToGrid w:val="0"/>
              <w:spacing w:line="300" w:lineRule="auto"/>
              <w:ind w:leftChars="-80" w:left="42"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その場で身を守る行動は、できるだけ危険な場所から離れ、頭や体（首）を守る安全行動『シェイクアウト』（だんごむし）でした。いつ、どこにいても行動は同じです。竜巻から自分の身を守れるようにして下さい。」</w:t>
            </w:r>
          </w:p>
        </w:tc>
      </w:tr>
      <w:tr w:rsidR="003E4241" w:rsidRPr="003E4241" w14:paraId="31B011BD" w14:textId="77777777" w:rsidTr="006F0F77">
        <w:trPr>
          <w:trHeight w:val="840"/>
        </w:trPr>
        <w:tc>
          <w:tcPr>
            <w:tcW w:w="3539" w:type="dxa"/>
            <w:vMerge/>
          </w:tcPr>
          <w:p w14:paraId="10801C5A" w14:textId="77777777" w:rsidR="003E4241" w:rsidRPr="003E4241" w:rsidRDefault="003E4241" w:rsidP="001920DB">
            <w:pPr>
              <w:rPr>
                <w:rFonts w:ascii="ＭＳ ゴシック" w:eastAsia="ＭＳ ゴシック" w:hAnsi="ＭＳ ゴシック"/>
                <w:noProof/>
                <w:szCs w:val="21"/>
              </w:rPr>
            </w:pPr>
          </w:p>
        </w:tc>
        <w:tc>
          <w:tcPr>
            <w:tcW w:w="6946" w:type="dxa"/>
            <w:tcBorders>
              <w:bottom w:val="single" w:sz="4" w:space="0" w:color="C5E0B3" w:themeColor="accent6" w:themeTint="66"/>
            </w:tcBorders>
          </w:tcPr>
          <w:p w14:paraId="44CAC338" w14:textId="0C281855" w:rsidR="003E4241" w:rsidRPr="003E4241" w:rsidRDefault="003E4241" w:rsidP="00655C9A">
            <w:pPr>
              <w:adjustRightInd w:val="0"/>
              <w:snapToGrid w:val="0"/>
              <w:spacing w:line="300" w:lineRule="auto"/>
              <w:ind w:leftChars="-80" w:left="42"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避難する時に注意することがあります。竜巻接近の緊急放送や避難を誘導するための放送をしっかり聞くことです。竜巻がどの方向から学校に向かっているのか、どこが竜巻によって被害を受けて危険な場所なっているのか、自分の身を守るための放送を聞き漏らさないことです。」</w:t>
            </w:r>
          </w:p>
        </w:tc>
      </w:tr>
      <w:tr w:rsidR="003E4241" w:rsidRPr="003E4241" w14:paraId="2EC92221" w14:textId="77777777" w:rsidTr="00244D55">
        <w:trPr>
          <w:trHeight w:val="705"/>
        </w:trPr>
        <w:tc>
          <w:tcPr>
            <w:tcW w:w="3539" w:type="dxa"/>
            <w:vMerge/>
          </w:tcPr>
          <w:p w14:paraId="298B230C" w14:textId="77777777" w:rsidR="003E4241" w:rsidRPr="003E4241" w:rsidRDefault="003E4241" w:rsidP="001920DB">
            <w:pPr>
              <w:rPr>
                <w:rFonts w:ascii="ＭＳ ゴシック" w:eastAsia="ＭＳ ゴシック" w:hAnsi="ＭＳ ゴシック"/>
                <w:noProof/>
                <w:szCs w:val="21"/>
              </w:rPr>
            </w:pPr>
          </w:p>
        </w:tc>
        <w:tc>
          <w:tcPr>
            <w:tcW w:w="6946" w:type="dxa"/>
            <w:tcBorders>
              <w:top w:val="single" w:sz="4" w:space="0" w:color="C5E0B3" w:themeColor="accent6" w:themeTint="66"/>
              <w:bottom w:val="single" w:sz="4" w:space="0" w:color="C5E0B3" w:themeColor="accent6" w:themeTint="66"/>
            </w:tcBorders>
          </w:tcPr>
          <w:p w14:paraId="01837335" w14:textId="77777777" w:rsidR="003E4241" w:rsidRDefault="003E4241" w:rsidP="00655C9A">
            <w:pPr>
              <w:adjustRightInd w:val="0"/>
              <w:snapToGrid w:val="0"/>
              <w:spacing w:line="300" w:lineRule="auto"/>
              <w:ind w:leftChars="-47" w:left="111"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もう一つあります。訓練の時、近くに先生がいない場合もあります。そんな時はどうしますか。普段生活している中で、近くに大人がいない場合もあります。その時には、慌てずに、自分の判断で行動することが大切です。また、近くに低学年（学校外ではお年寄りなど）がいたら、声を掛けて一緒に行動してあげて下さい。」</w:t>
            </w:r>
          </w:p>
          <w:p w14:paraId="0DF2984B" w14:textId="26E38574" w:rsidR="00655C9A" w:rsidRPr="003E4241" w:rsidRDefault="00655C9A" w:rsidP="00655C9A">
            <w:pPr>
              <w:adjustRightInd w:val="0"/>
              <w:snapToGrid w:val="0"/>
              <w:spacing w:line="300" w:lineRule="auto"/>
              <w:ind w:leftChars="-47" w:left="111" w:hangingChars="100" w:hanging="210"/>
              <w:rPr>
                <w:rFonts w:ascii="ＭＳ ゴシック" w:eastAsia="ＭＳ ゴシック" w:hAnsi="ＭＳ ゴシック"/>
                <w:szCs w:val="21"/>
              </w:rPr>
            </w:pPr>
          </w:p>
        </w:tc>
      </w:tr>
      <w:tr w:rsidR="003E4241" w:rsidRPr="003E4241" w14:paraId="6C7EAD96" w14:textId="77777777" w:rsidTr="001C4AE2">
        <w:trPr>
          <w:trHeight w:val="109"/>
        </w:trPr>
        <w:tc>
          <w:tcPr>
            <w:tcW w:w="10485" w:type="dxa"/>
            <w:gridSpan w:val="2"/>
            <w:shd w:val="clear" w:color="auto" w:fill="C5E0B3" w:themeFill="accent6" w:themeFillTint="66"/>
          </w:tcPr>
          <w:p w14:paraId="26BAEF65" w14:textId="7E0BB80D" w:rsidR="003E4241" w:rsidRPr="003E4241" w:rsidRDefault="003E4241" w:rsidP="00655C9A">
            <w:pPr>
              <w:snapToGrid w:val="0"/>
              <w:spacing w:line="276" w:lineRule="auto"/>
              <w:rPr>
                <w:rFonts w:ascii="ＭＳ ゴシック" w:eastAsia="ＭＳ ゴシック" w:hAnsi="ＭＳ ゴシック"/>
                <w:szCs w:val="21"/>
              </w:rPr>
            </w:pPr>
            <w:r w:rsidRPr="003E4241">
              <w:rPr>
                <w:rFonts w:ascii="ＭＳ Ｐゴシック" w:eastAsia="ＭＳ Ｐゴシック" w:hAnsi="ＭＳ Ｐゴシック" w:hint="eastAsia"/>
                <w:szCs w:val="21"/>
              </w:rPr>
              <w:lastRenderedPageBreak/>
              <w:t>展開１（1</w:t>
            </w:r>
            <w:r w:rsidRPr="003E4241">
              <w:rPr>
                <w:rFonts w:ascii="ＭＳ Ｐゴシック" w:eastAsia="ＭＳ Ｐゴシック" w:hAnsi="ＭＳ Ｐゴシック"/>
                <w:szCs w:val="21"/>
              </w:rPr>
              <w:t>0</w:t>
            </w:r>
            <w:r w:rsidRPr="003E4241">
              <w:rPr>
                <w:rFonts w:ascii="ＭＳ Ｐゴシック" w:eastAsia="ＭＳ Ｐゴシック" w:hAnsi="ＭＳ Ｐゴシック" w:hint="eastAsia"/>
                <w:szCs w:val="21"/>
              </w:rPr>
              <w:t>分）</w:t>
            </w:r>
          </w:p>
        </w:tc>
      </w:tr>
      <w:tr w:rsidR="003E4241" w:rsidRPr="003E4241" w14:paraId="6CFE5C5C" w14:textId="123158AA" w:rsidTr="005A3263">
        <w:trPr>
          <w:trHeight w:val="332"/>
        </w:trPr>
        <w:tc>
          <w:tcPr>
            <w:tcW w:w="3539" w:type="dxa"/>
            <w:vMerge w:val="restart"/>
          </w:tcPr>
          <w:p w14:paraId="6B68C753" w14:textId="5DAB3B76" w:rsidR="003E4241" w:rsidRPr="003E4241" w:rsidRDefault="003E4241" w:rsidP="00C25EA4">
            <w:pPr>
              <w:rPr>
                <w:rFonts w:ascii="ＭＳ ゴシック" w:eastAsia="ＭＳ ゴシック" w:hAnsi="ＭＳ ゴシック"/>
                <w:szCs w:val="21"/>
              </w:rPr>
            </w:pPr>
            <w:r w:rsidRPr="003E4241">
              <w:rPr>
                <w:rFonts w:ascii="ＭＳ ゴシック" w:eastAsia="ＭＳ ゴシック" w:hAnsi="ＭＳ ゴシック"/>
                <w:szCs w:val="21"/>
              </w:rPr>
              <w:t>2</w:t>
            </w:r>
            <w:r w:rsidRPr="003E4241">
              <w:rPr>
                <w:rFonts w:ascii="ＭＳ ゴシック" w:eastAsia="ＭＳ ゴシック" w:hAnsi="ＭＳ ゴシック" w:hint="eastAsia"/>
                <w:szCs w:val="21"/>
              </w:rPr>
              <w:t>.竜巻接近を想定した対応行動訓練（1</w:t>
            </w:r>
            <w:r w:rsidRPr="003E4241">
              <w:rPr>
                <w:rFonts w:ascii="ＭＳ ゴシック" w:eastAsia="ＭＳ ゴシック" w:hAnsi="ＭＳ ゴシック"/>
                <w:szCs w:val="21"/>
              </w:rPr>
              <w:t>0</w:t>
            </w:r>
            <w:r w:rsidRPr="003E4241">
              <w:rPr>
                <w:rFonts w:ascii="ＭＳ ゴシック" w:eastAsia="ＭＳ ゴシック" w:hAnsi="ＭＳ ゴシック" w:hint="eastAsia"/>
                <w:szCs w:val="21"/>
              </w:rPr>
              <w:t>分）</w:t>
            </w:r>
          </w:p>
          <w:p w14:paraId="3CC1CBCF" w14:textId="7CFD4186" w:rsidR="003E4241" w:rsidRPr="003E4241" w:rsidRDefault="003E4241" w:rsidP="00C25EA4">
            <w:pPr>
              <w:rPr>
                <w:rFonts w:ascii="ＭＳ ゴシック" w:eastAsia="ＭＳ ゴシック" w:hAnsi="ＭＳ ゴシック"/>
                <w:szCs w:val="21"/>
              </w:rPr>
            </w:pPr>
            <w:r w:rsidRPr="003E4241">
              <w:rPr>
                <w:rFonts w:ascii="ＭＳ ゴシック" w:eastAsia="ＭＳ ゴシック" w:hAnsi="ＭＳ ゴシック" w:hint="eastAsia"/>
                <w:noProof/>
                <w:szCs w:val="21"/>
              </w:rPr>
              <mc:AlternateContent>
                <mc:Choice Requires="wps">
                  <w:drawing>
                    <wp:anchor distT="0" distB="0" distL="114300" distR="114300" simplePos="0" relativeHeight="252085248" behindDoc="0" locked="0" layoutInCell="1" allowOverlap="1" wp14:anchorId="3B06D548" wp14:editId="3C3EE078">
                      <wp:simplePos x="0" y="0"/>
                      <wp:positionH relativeFrom="column">
                        <wp:posOffset>-33655</wp:posOffset>
                      </wp:positionH>
                      <wp:positionV relativeFrom="paragraph">
                        <wp:posOffset>50800</wp:posOffset>
                      </wp:positionV>
                      <wp:extent cx="2152650" cy="794385"/>
                      <wp:effectExtent l="0" t="0" r="0" b="1270"/>
                      <wp:wrapNone/>
                      <wp:docPr id="39" name="フローチャート: 代替処理 39"/>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3E594622" w:rsidR="003E4241" w:rsidRPr="003E4241" w:rsidRDefault="003E4241" w:rsidP="007571F0">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1「</w:t>
                                  </w:r>
                                  <w:r w:rsidRPr="003E4241">
                                    <w:rPr>
                                      <w:rFonts w:ascii="ＭＳ ゴシック" w:eastAsia="ＭＳ ゴシック" w:hAnsi="ＭＳ ゴシック" w:hint="eastAsia"/>
                                      <w:color w:val="000000" w:themeColor="text1"/>
                                      <w:sz w:val="18"/>
                                      <w:szCs w:val="18"/>
                                    </w:rPr>
                                    <w:t>放送をしっかり聞きとり、その場に応じた対応行動をとる。</w:t>
                                  </w:r>
                                  <w:r w:rsidR="00655C9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9" type="#_x0000_t176" style="position:absolute;left:0;text-align:left;margin-left:-2.65pt;margin-top:4pt;width:169.5pt;height:62.5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" fillcolor="#fff2cc [663]" stroked="f" strokeweight="1pt">
                      <v:textbox style="mso-fit-shape-to-text:t" inset=".5mm,.5mm,.5mm,.5mm">
                        <w:txbxContent>
                          <w:p w14:paraId="14DA7479" w14:textId="3E594622" w:rsidR="003E4241" w:rsidRPr="003E4241" w:rsidRDefault="003E4241" w:rsidP="007571F0">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1「</w:t>
                            </w:r>
                            <w:r w:rsidRPr="003E4241">
                              <w:rPr>
                                <w:rFonts w:ascii="ＭＳ ゴシック" w:eastAsia="ＭＳ ゴシック" w:hAnsi="ＭＳ ゴシック" w:hint="eastAsia"/>
                                <w:color w:val="000000" w:themeColor="text1"/>
                                <w:sz w:val="18"/>
                                <w:szCs w:val="18"/>
                              </w:rPr>
                              <w:t>放送をしっかり聞きとり、その場に応じた対応行動をとる。</w:t>
                            </w:r>
                            <w:r w:rsidR="00655C9A">
                              <w:rPr>
                                <w:rFonts w:ascii="ＭＳ ゴシック" w:eastAsia="ＭＳ ゴシック" w:hAnsi="ＭＳ ゴシック" w:hint="eastAsia"/>
                                <w:color w:val="000000" w:themeColor="text1"/>
                                <w:sz w:val="18"/>
                                <w:szCs w:val="18"/>
                              </w:rPr>
                              <w:t>」</w:t>
                            </w:r>
                          </w:p>
                        </w:txbxContent>
                      </v:textbox>
                    </v:shape>
                  </w:pict>
                </mc:Fallback>
              </mc:AlternateContent>
            </w:r>
          </w:p>
          <w:p w14:paraId="3691C4B1" w14:textId="6898BE7F" w:rsidR="003E4241" w:rsidRPr="003E4241" w:rsidRDefault="003E4241" w:rsidP="00C25EA4">
            <w:pPr>
              <w:rPr>
                <w:rFonts w:ascii="ＭＳ ゴシック" w:eastAsia="ＭＳ ゴシック" w:hAnsi="ＭＳ ゴシック"/>
                <w:szCs w:val="21"/>
              </w:rPr>
            </w:pPr>
          </w:p>
          <w:p w14:paraId="7EF5A6B8" w14:textId="7BC459C6" w:rsidR="003E4241" w:rsidRPr="003E4241" w:rsidRDefault="003E4241" w:rsidP="00C25EA4">
            <w:pPr>
              <w:rPr>
                <w:rFonts w:ascii="ＭＳ ゴシック" w:eastAsia="ＭＳ ゴシック" w:hAnsi="ＭＳ ゴシック"/>
                <w:szCs w:val="21"/>
              </w:rPr>
            </w:pPr>
            <w:r w:rsidRPr="003E4241">
              <w:rPr>
                <w:rFonts w:ascii="ＭＳ ゴシック" w:eastAsia="ＭＳ ゴシック" w:hAnsi="ＭＳ ゴシック" w:hint="eastAsia"/>
                <w:noProof/>
                <w:szCs w:val="21"/>
              </w:rPr>
              <mc:AlternateContent>
                <mc:Choice Requires="wps">
                  <w:drawing>
                    <wp:anchor distT="0" distB="0" distL="114300" distR="114300" simplePos="0" relativeHeight="252086272" behindDoc="0" locked="0" layoutInCell="1" allowOverlap="1" wp14:anchorId="57609490" wp14:editId="31155643">
                      <wp:simplePos x="0" y="0"/>
                      <wp:positionH relativeFrom="column">
                        <wp:posOffset>-24130</wp:posOffset>
                      </wp:positionH>
                      <wp:positionV relativeFrom="paragraph">
                        <wp:posOffset>137795</wp:posOffset>
                      </wp:positionV>
                      <wp:extent cx="2152650" cy="794385"/>
                      <wp:effectExtent l="0" t="0" r="0" b="0"/>
                      <wp:wrapNone/>
                      <wp:docPr id="3" name="フローチャート: 代替処理 3"/>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25835" w14:textId="6FCE08A3" w:rsidR="003E4241" w:rsidRPr="003E4241" w:rsidRDefault="003E4241" w:rsidP="00642165">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2</w:t>
                                  </w:r>
                                  <w:r w:rsidR="00655C9A">
                                    <w:rPr>
                                      <w:rFonts w:ascii="ＭＳ ゴシック" w:eastAsia="ＭＳ ゴシック" w:hAnsi="ＭＳ ゴシック"/>
                                      <w:bCs/>
                                      <w:color w:val="000000" w:themeColor="text1"/>
                                      <w:sz w:val="18"/>
                                      <w:szCs w:val="18"/>
                                    </w:rPr>
                                    <w:t>「</w:t>
                                  </w:r>
                                  <w:r w:rsidRPr="003E4241">
                                    <w:rPr>
                                      <w:rFonts w:ascii="ＭＳ ゴシック" w:eastAsia="ＭＳ ゴシック" w:hAnsi="ＭＳ ゴシック" w:hint="eastAsia"/>
                                      <w:color w:val="000000" w:themeColor="text1"/>
                                      <w:sz w:val="18"/>
                                      <w:szCs w:val="18"/>
                                    </w:rPr>
                                    <w:t>慌てずに、自身の判断で行動する。</w:t>
                                  </w:r>
                                  <w:r w:rsidR="00655C9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609490" id="フローチャート: 代替処理 3" o:spid="_x0000_s1030" type="#_x0000_t176" style="position:absolute;left:0;text-align:left;margin-left:-1.9pt;margin-top:10.85pt;width:169.5pt;height:62.5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" fillcolor="#fff2cc [663]" stroked="f" strokeweight="1pt">
                      <v:textbox style="mso-fit-shape-to-text:t" inset=".5mm,.5mm,.5mm,.5mm">
                        <w:txbxContent>
                          <w:p w14:paraId="27625835" w14:textId="6FCE08A3" w:rsidR="003E4241" w:rsidRPr="003E4241" w:rsidRDefault="003E4241" w:rsidP="00642165">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2</w:t>
                            </w:r>
                            <w:r w:rsidR="00655C9A">
                              <w:rPr>
                                <w:rFonts w:ascii="ＭＳ ゴシック" w:eastAsia="ＭＳ ゴシック" w:hAnsi="ＭＳ ゴシック"/>
                                <w:bCs/>
                                <w:color w:val="000000" w:themeColor="text1"/>
                                <w:sz w:val="18"/>
                                <w:szCs w:val="18"/>
                              </w:rPr>
                              <w:t>「</w:t>
                            </w:r>
                            <w:r w:rsidRPr="003E4241">
                              <w:rPr>
                                <w:rFonts w:ascii="ＭＳ ゴシック" w:eastAsia="ＭＳ ゴシック" w:hAnsi="ＭＳ ゴシック" w:hint="eastAsia"/>
                                <w:color w:val="000000" w:themeColor="text1"/>
                                <w:sz w:val="18"/>
                                <w:szCs w:val="18"/>
                              </w:rPr>
                              <w:t>慌てずに、自身の判断で行動する。</w:t>
                            </w:r>
                            <w:r w:rsidR="00655C9A">
                              <w:rPr>
                                <w:rFonts w:ascii="ＭＳ ゴシック" w:eastAsia="ＭＳ ゴシック" w:hAnsi="ＭＳ ゴシック" w:hint="eastAsia"/>
                                <w:color w:val="000000" w:themeColor="text1"/>
                                <w:sz w:val="18"/>
                                <w:szCs w:val="18"/>
                              </w:rPr>
                              <w:t>」</w:t>
                            </w:r>
                          </w:p>
                        </w:txbxContent>
                      </v:textbox>
                    </v:shape>
                  </w:pict>
                </mc:Fallback>
              </mc:AlternateContent>
            </w:r>
          </w:p>
          <w:p w14:paraId="603CBB70" w14:textId="75EF6360" w:rsidR="003E4241" w:rsidRPr="003E4241" w:rsidRDefault="003E4241" w:rsidP="00C25EA4">
            <w:pPr>
              <w:rPr>
                <w:rFonts w:ascii="ＭＳ ゴシック" w:eastAsia="ＭＳ ゴシック" w:hAnsi="ＭＳ ゴシック"/>
                <w:szCs w:val="21"/>
              </w:rPr>
            </w:pPr>
          </w:p>
          <w:p w14:paraId="31685235" w14:textId="66771DCC" w:rsidR="003E4241" w:rsidRPr="003E4241" w:rsidRDefault="00655C9A" w:rsidP="00C25EA4">
            <w:pPr>
              <w:rPr>
                <w:rFonts w:ascii="ＭＳ ゴシック" w:eastAsia="ＭＳ ゴシック" w:hAnsi="ＭＳ ゴシック"/>
                <w:szCs w:val="21"/>
              </w:rPr>
            </w:pPr>
            <w:r w:rsidRPr="003E4241">
              <w:rPr>
                <w:rFonts w:ascii="ＭＳ ゴシック" w:eastAsia="ＭＳ ゴシック" w:hAnsi="ＭＳ ゴシック" w:hint="eastAsia"/>
                <w:noProof/>
                <w:szCs w:val="21"/>
              </w:rPr>
              <mc:AlternateContent>
                <mc:Choice Requires="wps">
                  <w:drawing>
                    <wp:anchor distT="0" distB="0" distL="114300" distR="114300" simplePos="0" relativeHeight="252087296" behindDoc="0" locked="0" layoutInCell="1" allowOverlap="1" wp14:anchorId="0EF6E1F8" wp14:editId="47BCAE28">
                      <wp:simplePos x="0" y="0"/>
                      <wp:positionH relativeFrom="column">
                        <wp:posOffset>-24130</wp:posOffset>
                      </wp:positionH>
                      <wp:positionV relativeFrom="paragraph">
                        <wp:posOffset>215265</wp:posOffset>
                      </wp:positionV>
                      <wp:extent cx="2152650" cy="794385"/>
                      <wp:effectExtent l="0" t="0" r="0" b="1270"/>
                      <wp:wrapNone/>
                      <wp:docPr id="4" name="フローチャート: 代替処理 4"/>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316AC" w14:textId="28726EBA" w:rsidR="003E4241" w:rsidRPr="003E4241" w:rsidRDefault="003E4241" w:rsidP="008C3A9E">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3「</w:t>
                                  </w:r>
                                  <w:r w:rsidRPr="003E4241">
                                    <w:rPr>
                                      <w:rFonts w:ascii="ＭＳ ゴシック" w:eastAsia="ＭＳ ゴシック" w:hAnsi="ＭＳ ゴシック" w:hint="eastAsia"/>
                                      <w:color w:val="000000" w:themeColor="text1"/>
                                      <w:sz w:val="18"/>
                                      <w:szCs w:val="18"/>
                                    </w:rPr>
                                    <w:t>『お・か・し・も・ち』のルールを守り行動する。</w:t>
                                  </w:r>
                                  <w:r w:rsidR="00655C9A">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F6E1F8" id="フローチャート: 代替処理 4" o:spid="_x0000_s1031" type="#_x0000_t176" style="position:absolute;left:0;text-align:left;margin-left:-1.9pt;margin-top:16.95pt;width:169.5pt;height:62.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" fillcolor="#fff2cc [663]" stroked="f" strokeweight="1pt">
                      <v:textbox style="mso-fit-shape-to-text:t" inset=".5mm,.5mm,.5mm,.5mm">
                        <w:txbxContent>
                          <w:p w14:paraId="177316AC" w14:textId="28726EBA" w:rsidR="003E4241" w:rsidRPr="003E4241" w:rsidRDefault="003E4241" w:rsidP="008C3A9E">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r w:rsidR="00655C9A">
                              <w:rPr>
                                <w:rFonts w:ascii="ＭＳ ゴシック" w:eastAsia="ＭＳ ゴシック" w:hAnsi="ＭＳ ゴシック" w:hint="eastAsia"/>
                                <w:bCs/>
                                <w:color w:val="000000" w:themeColor="text1"/>
                                <w:sz w:val="18"/>
                                <w:szCs w:val="18"/>
                              </w:rPr>
                              <w:t>3「</w:t>
                            </w:r>
                            <w:r w:rsidRPr="003E4241">
                              <w:rPr>
                                <w:rFonts w:ascii="ＭＳ ゴシック" w:eastAsia="ＭＳ ゴシック" w:hAnsi="ＭＳ ゴシック" w:hint="eastAsia"/>
                                <w:color w:val="000000" w:themeColor="text1"/>
                                <w:sz w:val="18"/>
                                <w:szCs w:val="18"/>
                              </w:rPr>
                              <w:t>『お・か・し・も・ち』のルールを守り行動する。</w:t>
                            </w:r>
                            <w:r w:rsidR="00655C9A">
                              <w:rPr>
                                <w:rFonts w:ascii="ＭＳ ゴシック" w:eastAsia="ＭＳ ゴシック" w:hAnsi="ＭＳ ゴシック" w:hint="eastAsia"/>
                                <w:color w:val="000000" w:themeColor="text1"/>
                                <w:sz w:val="18"/>
                                <w:szCs w:val="18"/>
                              </w:rPr>
                              <w:t>」</w:t>
                            </w:r>
                          </w:p>
                        </w:txbxContent>
                      </v:textbox>
                    </v:shape>
                  </w:pict>
                </mc:Fallback>
              </mc:AlternateContent>
            </w:r>
          </w:p>
          <w:p w14:paraId="049FF1FD" w14:textId="21B2E139" w:rsidR="003E4241" w:rsidRPr="003E4241" w:rsidRDefault="003E4241" w:rsidP="00C25EA4">
            <w:pPr>
              <w:rPr>
                <w:rFonts w:ascii="ＭＳ ゴシック" w:eastAsia="ＭＳ ゴシック" w:hAnsi="ＭＳ ゴシック"/>
                <w:szCs w:val="21"/>
              </w:rPr>
            </w:pPr>
          </w:p>
          <w:p w14:paraId="36D2E005" w14:textId="77777777" w:rsidR="003E4241" w:rsidRPr="003E4241" w:rsidRDefault="003E4241" w:rsidP="00C25EA4">
            <w:pPr>
              <w:rPr>
                <w:rFonts w:ascii="ＭＳ ゴシック" w:eastAsia="ＭＳ ゴシック" w:hAnsi="ＭＳ ゴシック"/>
                <w:szCs w:val="21"/>
              </w:rPr>
            </w:pPr>
          </w:p>
          <w:p w14:paraId="45D41809" w14:textId="45C79D6E" w:rsidR="003E4241" w:rsidRPr="003E4241" w:rsidRDefault="003E4241" w:rsidP="00C25EA4">
            <w:pPr>
              <w:rPr>
                <w:rFonts w:ascii="ＭＳ ゴシック" w:eastAsia="ＭＳ ゴシック" w:hAnsi="ＭＳ ゴシック"/>
                <w:szCs w:val="21"/>
              </w:rPr>
            </w:pPr>
          </w:p>
          <w:p w14:paraId="03BCBB94" w14:textId="502F7E2E" w:rsidR="003E4241" w:rsidRPr="003E4241" w:rsidRDefault="003E4241" w:rsidP="0019738C">
            <w:pPr>
              <w:snapToGrid w:val="0"/>
              <w:ind w:left="180" w:hangingChars="100" w:hanging="180"/>
              <w:rPr>
                <w:rFonts w:ascii="ＭＳ ゴシック" w:eastAsia="ＭＳ ゴシック" w:hAnsi="ＭＳ ゴシック"/>
                <w:sz w:val="18"/>
                <w:szCs w:val="18"/>
              </w:rPr>
            </w:pPr>
            <w:r w:rsidRPr="003E4241">
              <w:rPr>
                <w:rFonts w:ascii="ＭＳ ゴシック" w:eastAsia="ＭＳ ゴシック" w:hAnsi="ＭＳ ゴシック" w:hint="eastAsia"/>
                <w:sz w:val="18"/>
                <w:szCs w:val="18"/>
              </w:rPr>
              <w:t>※学校内の安全確認、避難経路の確認等、マニュアルに沿った教員の行動を実際に行うことで、より実践的な訓練となる。</w:t>
            </w:r>
          </w:p>
        </w:tc>
        <w:tc>
          <w:tcPr>
            <w:tcW w:w="6946" w:type="dxa"/>
          </w:tcPr>
          <w:p w14:paraId="2C8697BA"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【緊急放送】</w:t>
            </w:r>
          </w:p>
          <w:p w14:paraId="7F885D32"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「訓練、訓練、訓練。学校の近くで竜巻が発生し、校庭の方向から学校に近付いています。児童は直ちに活動をやめて、安全な場所に避難して下さい。」</w:t>
            </w:r>
          </w:p>
          <w:p w14:paraId="76E5B63D" w14:textId="42778DD1"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※竜巻が接近してくる方向・目印を示す。</w:t>
            </w:r>
          </w:p>
          <w:p w14:paraId="658D3433" w14:textId="2051D346"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※教職員も対応行動をとり、児童の対応行動を観察する。</w:t>
            </w:r>
          </w:p>
          <w:p w14:paraId="0A2326E3" w14:textId="4A684676"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※対応行動ができない児童への注意、自力で避難できない児童の行動に気を配る。</w:t>
            </w:r>
          </w:p>
        </w:tc>
      </w:tr>
      <w:tr w:rsidR="003E4241" w:rsidRPr="003E4241" w14:paraId="753C9DC3" w14:textId="77777777" w:rsidTr="00CF2BC3">
        <w:trPr>
          <w:trHeight w:val="332"/>
        </w:trPr>
        <w:tc>
          <w:tcPr>
            <w:tcW w:w="3539" w:type="dxa"/>
            <w:vMerge/>
          </w:tcPr>
          <w:p w14:paraId="2FEF9434" w14:textId="77777777" w:rsidR="003E4241" w:rsidRPr="003E4241" w:rsidRDefault="003E4241" w:rsidP="00C25EA4">
            <w:pPr>
              <w:rPr>
                <w:rFonts w:ascii="ＭＳ ゴシック" w:eastAsia="ＭＳ ゴシック" w:hAnsi="ＭＳ ゴシック"/>
                <w:szCs w:val="21"/>
              </w:rPr>
            </w:pPr>
          </w:p>
        </w:tc>
        <w:tc>
          <w:tcPr>
            <w:tcW w:w="6946" w:type="dxa"/>
          </w:tcPr>
          <w:p w14:paraId="7C2BE2A1"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【竜巻効果音】</w:t>
            </w:r>
          </w:p>
          <w:p w14:paraId="6D912B72" w14:textId="02792277"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※竜巻の効果音が流れるまで（猶予時間）に対応行動をとらせる。</w:t>
            </w:r>
          </w:p>
        </w:tc>
      </w:tr>
      <w:tr w:rsidR="003E4241" w:rsidRPr="003E4241" w14:paraId="5352F01E" w14:textId="77777777" w:rsidTr="000E0D70">
        <w:trPr>
          <w:trHeight w:val="332"/>
        </w:trPr>
        <w:tc>
          <w:tcPr>
            <w:tcW w:w="3539" w:type="dxa"/>
            <w:vMerge/>
          </w:tcPr>
          <w:p w14:paraId="4C197AB9" w14:textId="77777777" w:rsidR="003E4241" w:rsidRPr="003E4241" w:rsidRDefault="003E4241" w:rsidP="00C25EA4">
            <w:pPr>
              <w:rPr>
                <w:rFonts w:ascii="ＭＳ ゴシック" w:eastAsia="ＭＳ ゴシック" w:hAnsi="ＭＳ ゴシック"/>
                <w:szCs w:val="21"/>
              </w:rPr>
            </w:pPr>
          </w:p>
        </w:tc>
        <w:tc>
          <w:tcPr>
            <w:tcW w:w="6946" w:type="dxa"/>
          </w:tcPr>
          <w:p w14:paraId="338DAB6A"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【緊急放送】</w:t>
            </w:r>
          </w:p>
          <w:p w14:paraId="5B941D8B"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「訓練、訓練、訓練。竜巻は通過しました。現在、校舎内の安全確認をしています。児童はその場で引き続き待機して下さい。」</w:t>
            </w:r>
          </w:p>
          <w:p w14:paraId="1612339E" w14:textId="5CF5C504"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※待機したまま、放送を静かに聞かせる。</w:t>
            </w:r>
          </w:p>
        </w:tc>
      </w:tr>
      <w:tr w:rsidR="003E4241" w:rsidRPr="003E4241" w14:paraId="58FFB6C0" w14:textId="77777777" w:rsidTr="00D2777D">
        <w:trPr>
          <w:trHeight w:val="988"/>
        </w:trPr>
        <w:tc>
          <w:tcPr>
            <w:tcW w:w="3539" w:type="dxa"/>
            <w:vMerge/>
          </w:tcPr>
          <w:p w14:paraId="0FFCACB3" w14:textId="77777777" w:rsidR="003E4241" w:rsidRPr="003E4241" w:rsidRDefault="003E4241" w:rsidP="00BB1C4C">
            <w:pPr>
              <w:rPr>
                <w:rFonts w:ascii="ＭＳ ゴシック" w:eastAsia="ＭＳ ゴシック" w:hAnsi="ＭＳ ゴシック"/>
                <w:b/>
                <w:bCs/>
                <w:szCs w:val="21"/>
              </w:rPr>
            </w:pPr>
          </w:p>
        </w:tc>
        <w:tc>
          <w:tcPr>
            <w:tcW w:w="6946" w:type="dxa"/>
          </w:tcPr>
          <w:p w14:paraId="3B575F7D"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【緊急放送】</w:t>
            </w:r>
          </w:p>
          <w:p w14:paraId="1E9B2A3C"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「校舎内の安全が確認できました。児童の皆さんは、自分の教室に戻って下さい。このあと訓練の振り返りを行います。教室にいる児童は、カーテンを開けて下さい。」</w:t>
            </w:r>
          </w:p>
          <w:p w14:paraId="4334BB3C" w14:textId="21F712DB"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※教室外にいる児童を速やかに教室へ誘導する。</w:t>
            </w:r>
          </w:p>
        </w:tc>
      </w:tr>
      <w:tr w:rsidR="003E4241" w:rsidRPr="003E4241" w14:paraId="1239B468" w14:textId="77777777" w:rsidTr="00BC6A47">
        <w:trPr>
          <w:trHeight w:val="109"/>
        </w:trPr>
        <w:tc>
          <w:tcPr>
            <w:tcW w:w="10485" w:type="dxa"/>
            <w:gridSpan w:val="2"/>
            <w:shd w:val="clear" w:color="auto" w:fill="C5E0B3" w:themeFill="accent6" w:themeFillTint="66"/>
          </w:tcPr>
          <w:p w14:paraId="0D8A6B0E" w14:textId="646EFE0C" w:rsidR="003E4241" w:rsidRPr="003E4241" w:rsidRDefault="003E4241" w:rsidP="00655C9A">
            <w:pPr>
              <w:snapToGrid w:val="0"/>
              <w:spacing w:line="276" w:lineRule="auto"/>
              <w:rPr>
                <w:rFonts w:ascii="ＭＳ ゴシック" w:eastAsia="ＭＳ ゴシック" w:hAnsi="ＭＳ ゴシック"/>
                <w:szCs w:val="21"/>
              </w:rPr>
            </w:pPr>
            <w:r w:rsidRPr="003E4241">
              <w:rPr>
                <w:rFonts w:ascii="ＭＳ Ｐゴシック" w:eastAsia="ＭＳ Ｐゴシック" w:hAnsi="ＭＳ Ｐゴシック" w:hint="eastAsia"/>
                <w:szCs w:val="21"/>
              </w:rPr>
              <w:t>展開2</w:t>
            </w:r>
            <w:r w:rsidRPr="003E4241">
              <w:rPr>
                <w:rFonts w:ascii="ＭＳ Ｐゴシック" w:eastAsia="ＭＳ Ｐゴシック" w:hAnsi="ＭＳ Ｐゴシック"/>
                <w:szCs w:val="21"/>
              </w:rPr>
              <w:t xml:space="preserve"> </w:t>
            </w:r>
            <w:r w:rsidRPr="003E4241">
              <w:rPr>
                <w:rFonts w:ascii="ＭＳ Ｐゴシック" w:eastAsia="ＭＳ Ｐゴシック" w:hAnsi="ＭＳ Ｐゴシック" w:hint="eastAsia"/>
                <w:szCs w:val="21"/>
              </w:rPr>
              <w:t>（2</w:t>
            </w:r>
            <w:r w:rsidRPr="003E4241">
              <w:rPr>
                <w:rFonts w:ascii="ＭＳ Ｐゴシック" w:eastAsia="ＭＳ Ｐゴシック" w:hAnsi="ＭＳ Ｐゴシック"/>
                <w:szCs w:val="21"/>
              </w:rPr>
              <w:t>5</w:t>
            </w:r>
            <w:r w:rsidRPr="003E4241">
              <w:rPr>
                <w:rFonts w:ascii="ＭＳ Ｐゴシック" w:eastAsia="ＭＳ Ｐゴシック" w:hAnsi="ＭＳ Ｐゴシック" w:hint="eastAsia"/>
                <w:szCs w:val="21"/>
              </w:rPr>
              <w:t>分）</w:t>
            </w:r>
          </w:p>
        </w:tc>
      </w:tr>
      <w:tr w:rsidR="003E4241" w:rsidRPr="003E4241" w14:paraId="04421691" w14:textId="77777777" w:rsidTr="008C0CFC">
        <w:trPr>
          <w:trHeight w:val="454"/>
        </w:trPr>
        <w:tc>
          <w:tcPr>
            <w:tcW w:w="3539" w:type="dxa"/>
            <w:vMerge w:val="restart"/>
          </w:tcPr>
          <w:p w14:paraId="7D299E94" w14:textId="043CC13E" w:rsidR="003E4241" w:rsidRDefault="003E4241" w:rsidP="009A7A40">
            <w:pPr>
              <w:rPr>
                <w:rFonts w:ascii="ＭＳ ゴシック" w:eastAsia="ＭＳ ゴシック" w:hAnsi="ＭＳ ゴシック"/>
                <w:szCs w:val="21"/>
              </w:rPr>
            </w:pPr>
            <w:r>
              <w:rPr>
                <w:rFonts w:ascii="ＭＳ ゴシック" w:eastAsia="ＭＳ ゴシック" w:hAnsi="ＭＳ ゴシック" w:hint="eastAsia"/>
                <w:szCs w:val="21"/>
              </w:rPr>
              <w:t>3.</w:t>
            </w:r>
            <w:r w:rsidRPr="003E4241">
              <w:rPr>
                <w:rFonts w:ascii="ＭＳ ゴシック" w:eastAsia="ＭＳ ゴシック" w:hAnsi="ＭＳ ゴシック"/>
                <w:szCs w:val="21"/>
              </w:rPr>
              <w:t>実践訓練での自分の対応を振り返</w:t>
            </w:r>
            <w:r w:rsidRPr="003E4241">
              <w:rPr>
                <w:rFonts w:ascii="ＭＳ ゴシック" w:eastAsia="ＭＳ ゴシック" w:hAnsi="ＭＳ ゴシック" w:hint="eastAsia"/>
                <w:szCs w:val="21"/>
              </w:rPr>
              <w:t>る</w:t>
            </w:r>
          </w:p>
          <w:p w14:paraId="26431489" w14:textId="02A132E1" w:rsidR="003E4241" w:rsidRPr="003E4241" w:rsidRDefault="003E4241" w:rsidP="009A7A40">
            <w:pPr>
              <w:rPr>
                <w:rFonts w:ascii="ＭＳ ゴシック" w:eastAsia="ＭＳ ゴシック" w:hAnsi="ＭＳ ゴシック"/>
                <w:b/>
                <w:bCs/>
                <w:szCs w:val="21"/>
              </w:rPr>
            </w:pPr>
            <w:r w:rsidRPr="003E4241">
              <w:rPr>
                <w:rFonts w:ascii="ＭＳ ゴシック" w:eastAsia="ＭＳ ゴシック" w:hAnsi="ＭＳ ゴシック"/>
                <w:szCs w:val="21"/>
              </w:rPr>
              <w:t>3</w:t>
            </w:r>
            <w:r w:rsidRPr="003E4241">
              <w:rPr>
                <w:rFonts w:ascii="ＭＳ ゴシック" w:eastAsia="ＭＳ ゴシック" w:hAnsi="ＭＳ ゴシック" w:hint="eastAsia"/>
                <w:szCs w:val="21"/>
              </w:rPr>
              <w:t>-1.</w:t>
            </w:r>
            <w:r w:rsidRPr="003E4241">
              <w:rPr>
                <w:rFonts w:hint="eastAsia"/>
                <w:szCs w:val="21"/>
              </w:rPr>
              <w:t xml:space="preserve"> </w:t>
            </w:r>
            <w:r w:rsidRPr="003E4241">
              <w:rPr>
                <w:rFonts w:ascii="ＭＳ ゴシック" w:eastAsia="ＭＳ ゴシック" w:hAnsi="ＭＳ ゴシック" w:hint="eastAsia"/>
                <w:szCs w:val="21"/>
              </w:rPr>
              <w:t>ワークシート</w:t>
            </w:r>
            <w:r w:rsidRPr="003E4241">
              <w:rPr>
                <w:rFonts w:ascii="ＭＳ ゴシック" w:eastAsia="ＭＳ ゴシック" w:hAnsi="ＭＳ ゴシック"/>
                <w:szCs w:val="21"/>
              </w:rPr>
              <w:t>1番</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3分）</w:t>
            </w:r>
          </w:p>
        </w:tc>
        <w:tc>
          <w:tcPr>
            <w:tcW w:w="6946" w:type="dxa"/>
          </w:tcPr>
          <w:p w14:paraId="7242B127"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「それでは、今日の訓練を振り返ります。」</w:t>
            </w:r>
          </w:p>
          <w:p w14:paraId="62C39543" w14:textId="581D2C8B"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□ワークシート「訓練をふりかえろう！」を配布</w:t>
            </w:r>
          </w:p>
        </w:tc>
      </w:tr>
      <w:tr w:rsidR="003E4241" w:rsidRPr="003E4241" w14:paraId="02430ACE" w14:textId="77777777" w:rsidTr="001C5729">
        <w:trPr>
          <w:trHeight w:val="397"/>
        </w:trPr>
        <w:tc>
          <w:tcPr>
            <w:tcW w:w="3539" w:type="dxa"/>
            <w:vMerge/>
            <w:tcBorders>
              <w:bottom w:val="single" w:sz="4" w:space="0" w:color="C5E0B3" w:themeColor="accent6" w:themeTint="66"/>
            </w:tcBorders>
          </w:tcPr>
          <w:p w14:paraId="2EB1AD57" w14:textId="77777777" w:rsidR="003E4241" w:rsidRPr="003E4241" w:rsidRDefault="003E4241" w:rsidP="00A71E52">
            <w:pPr>
              <w:rPr>
                <w:rFonts w:ascii="ＭＳ ゴシック" w:eastAsia="ＭＳ ゴシック" w:hAnsi="ＭＳ ゴシック"/>
                <w:szCs w:val="21"/>
              </w:rPr>
            </w:pPr>
          </w:p>
        </w:tc>
        <w:tc>
          <w:tcPr>
            <w:tcW w:w="6946" w:type="dxa"/>
          </w:tcPr>
          <w:p w14:paraId="08523F6E"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「プリントの</w:t>
            </w:r>
            <w:r w:rsidRPr="003E4241">
              <w:rPr>
                <w:rFonts w:ascii="ＭＳ ゴシック" w:eastAsia="ＭＳ ゴシック" w:hAnsi="ＭＳ ゴシック"/>
                <w:szCs w:val="21"/>
              </w:rPr>
              <w:t xml:space="preserve"> 1 番を見て下さい。今日の訓練について、</w:t>
            </w:r>
            <w:r w:rsidRPr="003E4241">
              <w:rPr>
                <w:rFonts w:ascii="ＭＳ ゴシック" w:eastAsia="ＭＳ ゴシック" w:hAnsi="ＭＳ ゴシック" w:hint="eastAsia"/>
                <w:szCs w:val="21"/>
              </w:rPr>
              <w:t>①から④まで</w:t>
            </w:r>
            <w:r w:rsidRPr="003E4241">
              <w:rPr>
                <w:rFonts w:ascii="ＭＳ ゴシック" w:eastAsia="ＭＳ ゴシック" w:hAnsi="ＭＳ ゴシック"/>
                <w:szCs w:val="21"/>
              </w:rPr>
              <w:t xml:space="preserve"> 4 つの質問があります。自分に当てはまると</w:t>
            </w:r>
            <w:r w:rsidRPr="003E4241">
              <w:rPr>
                <w:rFonts w:ascii="ＭＳ ゴシック" w:eastAsia="ＭＳ ゴシック" w:hAnsi="ＭＳ ゴシック" w:hint="eastAsia"/>
                <w:szCs w:val="21"/>
              </w:rPr>
              <w:t>思うところに丸を付けて下さい。」</w:t>
            </w:r>
          </w:p>
          <w:p w14:paraId="304C82CF" w14:textId="16C46B3A"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※低学年は、一つずつ問題を読みながら丸を付けさせてもよい。</w:t>
            </w:r>
          </w:p>
        </w:tc>
      </w:tr>
      <w:tr w:rsidR="003E4241" w:rsidRPr="003E4241" w14:paraId="6F52A3B4" w14:textId="77777777" w:rsidTr="00DE5C14">
        <w:trPr>
          <w:trHeight w:val="988"/>
        </w:trPr>
        <w:tc>
          <w:tcPr>
            <w:tcW w:w="3539" w:type="dxa"/>
            <w:tcBorders>
              <w:top w:val="single" w:sz="4" w:space="0" w:color="C5E0B3" w:themeColor="accent6" w:themeTint="66"/>
            </w:tcBorders>
          </w:tcPr>
          <w:p w14:paraId="169F84E5" w14:textId="0030E42D" w:rsidR="003E4241" w:rsidRPr="003E4241" w:rsidRDefault="003E4241" w:rsidP="00532CEA">
            <w:pPr>
              <w:rPr>
                <w:rFonts w:ascii="ＭＳ ゴシック" w:eastAsia="ＭＳ ゴシック" w:hAnsi="ＭＳ ゴシック"/>
                <w:szCs w:val="21"/>
              </w:rPr>
            </w:pPr>
            <w:r w:rsidRPr="003E4241">
              <w:rPr>
                <w:rFonts w:ascii="ＭＳ ゴシック" w:eastAsia="ＭＳ ゴシック" w:hAnsi="ＭＳ ゴシック"/>
                <w:szCs w:val="21"/>
              </w:rPr>
              <w:t>3</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2</w:t>
            </w:r>
            <w:r w:rsidRPr="003E4241">
              <w:rPr>
                <w:rFonts w:ascii="ＭＳ ゴシック" w:eastAsia="ＭＳ ゴシック" w:hAnsi="ＭＳ ゴシック" w:hint="eastAsia"/>
                <w:szCs w:val="21"/>
              </w:rPr>
              <w:t>.</w:t>
            </w:r>
            <w:r w:rsidRPr="003E4241">
              <w:rPr>
                <w:rFonts w:hint="eastAsia"/>
                <w:szCs w:val="21"/>
              </w:rPr>
              <w:t xml:space="preserve"> </w:t>
            </w:r>
            <w:r w:rsidRPr="003E4241">
              <w:rPr>
                <w:rFonts w:ascii="ＭＳ ゴシック" w:eastAsia="ＭＳ ゴシック" w:hAnsi="ＭＳ ゴシック" w:hint="eastAsia"/>
                <w:szCs w:val="21"/>
              </w:rPr>
              <w:t>ワークシート2</w:t>
            </w:r>
            <w:r w:rsidRPr="003E4241">
              <w:rPr>
                <w:rFonts w:ascii="ＭＳ ゴシック" w:eastAsia="ＭＳ ゴシック" w:hAnsi="ＭＳ ゴシック"/>
                <w:szCs w:val="21"/>
              </w:rPr>
              <w:t>番</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1分）</w:t>
            </w:r>
          </w:p>
        </w:tc>
        <w:tc>
          <w:tcPr>
            <w:tcW w:w="6946" w:type="dxa"/>
          </w:tcPr>
          <w:p w14:paraId="5C50BB5C"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「次に、プリントの</w:t>
            </w:r>
            <w:r w:rsidRPr="003E4241">
              <w:rPr>
                <w:rFonts w:ascii="ＭＳ ゴシック" w:eastAsia="ＭＳ ゴシック" w:hAnsi="ＭＳ ゴシック"/>
                <w:szCs w:val="21"/>
              </w:rPr>
              <w:t xml:space="preserve"> 2 番です。竜巻発生（接近）の放送</w:t>
            </w:r>
            <w:r w:rsidRPr="003E4241">
              <w:rPr>
                <w:rFonts w:ascii="ＭＳ ゴシック" w:eastAsia="ＭＳ ゴシック" w:hAnsi="ＭＳ ゴシック" w:hint="eastAsia"/>
                <w:szCs w:val="21"/>
              </w:rPr>
              <w:t>を聞いた時、竜巻はどのあたりにいると思いましたか。当てはまると思うところに丸を付けて下さい。」</w:t>
            </w:r>
          </w:p>
          <w:p w14:paraId="7B00F8B8" w14:textId="27B4C0AF"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※手を挙げさせ確認してもよい。</w:t>
            </w:r>
          </w:p>
        </w:tc>
      </w:tr>
      <w:tr w:rsidR="003E4241" w:rsidRPr="003E4241" w14:paraId="34FE2DCE" w14:textId="77777777" w:rsidTr="008F0ED0">
        <w:trPr>
          <w:trHeight w:val="988"/>
        </w:trPr>
        <w:tc>
          <w:tcPr>
            <w:tcW w:w="3539" w:type="dxa"/>
            <w:tcBorders>
              <w:top w:val="single" w:sz="4" w:space="0" w:color="C5E0B3" w:themeColor="accent6" w:themeTint="66"/>
            </w:tcBorders>
          </w:tcPr>
          <w:p w14:paraId="38D18B70" w14:textId="15F80DAB" w:rsidR="003E4241" w:rsidRPr="003E4241" w:rsidRDefault="003E4241" w:rsidP="00655C9A">
            <w:pPr>
              <w:rPr>
                <w:rFonts w:ascii="ＭＳ ゴシック" w:eastAsia="ＭＳ ゴシック" w:hAnsi="ＭＳ ゴシック"/>
                <w:szCs w:val="21"/>
              </w:rPr>
            </w:pPr>
            <w:r w:rsidRPr="003E4241">
              <w:rPr>
                <w:rFonts w:ascii="ＭＳ ゴシック" w:eastAsia="ＭＳ ゴシック" w:hAnsi="ＭＳ ゴシック"/>
                <w:szCs w:val="21"/>
              </w:rPr>
              <w:t>3</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3</w:t>
            </w:r>
            <w:r w:rsidRPr="003E4241">
              <w:rPr>
                <w:rFonts w:ascii="ＭＳ ゴシック" w:eastAsia="ＭＳ ゴシック" w:hAnsi="ＭＳ ゴシック" w:hint="eastAsia"/>
                <w:szCs w:val="21"/>
              </w:rPr>
              <w:t>.</w:t>
            </w:r>
            <w:r w:rsidRPr="003E4241">
              <w:rPr>
                <w:rFonts w:hint="eastAsia"/>
                <w:szCs w:val="21"/>
              </w:rPr>
              <w:t xml:space="preserve"> </w:t>
            </w:r>
            <w:r w:rsidRPr="003E4241">
              <w:rPr>
                <w:rFonts w:ascii="ＭＳ ゴシック" w:eastAsia="ＭＳ ゴシック" w:hAnsi="ＭＳ ゴシック" w:hint="eastAsia"/>
                <w:szCs w:val="21"/>
              </w:rPr>
              <w:t>ワークシート3～4</w:t>
            </w:r>
            <w:r w:rsidRPr="003E4241">
              <w:rPr>
                <w:rFonts w:ascii="ＭＳ ゴシック" w:eastAsia="ＭＳ ゴシック" w:hAnsi="ＭＳ ゴシック"/>
                <w:szCs w:val="21"/>
              </w:rPr>
              <w:t>番</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10分）</w:t>
            </w:r>
          </w:p>
        </w:tc>
        <w:tc>
          <w:tcPr>
            <w:tcW w:w="6946" w:type="dxa"/>
          </w:tcPr>
          <w:p w14:paraId="5EF696A5" w14:textId="7772EA38" w:rsidR="003E4241" w:rsidRPr="003E4241" w:rsidRDefault="003E4241" w:rsidP="00655C9A">
            <w:pPr>
              <w:adjustRightInd w:val="0"/>
              <w:snapToGrid w:val="0"/>
              <w:spacing w:line="300" w:lineRule="auto"/>
              <w:ind w:leftChars="-80" w:left="42" w:hangingChars="100" w:hanging="210"/>
              <w:rPr>
                <w:rFonts w:ascii="ＭＳ 明朝" w:eastAsia="ＭＳ 明朝" w:hAnsi="ＭＳ 明朝"/>
                <w:sz w:val="18"/>
                <w:szCs w:val="18"/>
              </w:rPr>
            </w:pPr>
            <w:r w:rsidRPr="003E4241">
              <w:rPr>
                <w:rFonts w:ascii="ＭＳ ゴシック" w:eastAsia="ＭＳ ゴシック" w:hAnsi="ＭＳ ゴシック" w:hint="eastAsia"/>
                <w:szCs w:val="21"/>
              </w:rPr>
              <w:t>「次に、プリントの</w:t>
            </w:r>
            <w:r w:rsidRPr="003E4241">
              <w:rPr>
                <w:rFonts w:ascii="ＭＳ ゴシック" w:eastAsia="ＭＳ ゴシック" w:hAnsi="ＭＳ ゴシック"/>
                <w:szCs w:val="21"/>
              </w:rPr>
              <w:t xml:space="preserve"> 3 番に、訓練が始まった時にいた場</w:t>
            </w:r>
            <w:r w:rsidRPr="003E4241">
              <w:rPr>
                <w:rFonts w:ascii="ＭＳ ゴシック" w:eastAsia="ＭＳ ゴシック" w:hAnsi="ＭＳ ゴシック" w:hint="eastAsia"/>
                <w:szCs w:val="21"/>
              </w:rPr>
              <w:t>所を書いて下さい。</w:t>
            </w:r>
            <w:r w:rsidRPr="003E4241">
              <w:rPr>
                <w:rFonts w:ascii="ＭＳ ゴシック" w:eastAsia="ＭＳ ゴシック" w:hAnsi="ＭＳ ゴシック"/>
                <w:szCs w:val="21"/>
              </w:rPr>
              <w:t>4 番には、その場所で、どのように身</w:t>
            </w:r>
            <w:r w:rsidRPr="003E4241">
              <w:rPr>
                <w:rFonts w:ascii="ＭＳ ゴシック" w:eastAsia="ＭＳ ゴシック" w:hAnsi="ＭＳ ゴシック" w:hint="eastAsia"/>
                <w:szCs w:val="21"/>
              </w:rPr>
              <w:t>を守りました。上の段には、どのように身を守ったのか書いて下さい。点線から下の段には、なぜ、そのような行動をとったのか理由を書いて下さい。」</w:t>
            </w:r>
          </w:p>
        </w:tc>
      </w:tr>
      <w:tr w:rsidR="003E4241" w:rsidRPr="003E4241" w14:paraId="081BBF21" w14:textId="77777777" w:rsidTr="00E04551">
        <w:trPr>
          <w:trHeight w:val="988"/>
        </w:trPr>
        <w:tc>
          <w:tcPr>
            <w:tcW w:w="3539" w:type="dxa"/>
            <w:tcBorders>
              <w:top w:val="single" w:sz="4" w:space="0" w:color="C5E0B3" w:themeColor="accent6" w:themeTint="66"/>
            </w:tcBorders>
          </w:tcPr>
          <w:p w14:paraId="55EC0613" w14:textId="5FF86D09" w:rsidR="003E4241" w:rsidRPr="003E4241" w:rsidRDefault="003E4241" w:rsidP="00655C9A">
            <w:pPr>
              <w:rPr>
                <w:rFonts w:ascii="ＭＳ ゴシック" w:eastAsia="ＭＳ ゴシック" w:hAnsi="ＭＳ ゴシック"/>
                <w:szCs w:val="21"/>
              </w:rPr>
            </w:pPr>
            <w:r w:rsidRPr="003E4241">
              <w:rPr>
                <w:rFonts w:ascii="ＭＳ ゴシック" w:eastAsia="ＭＳ ゴシック" w:hAnsi="ＭＳ ゴシック"/>
                <w:szCs w:val="21"/>
              </w:rPr>
              <w:t>3</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4</w:t>
            </w:r>
            <w:r w:rsidRPr="003E4241">
              <w:rPr>
                <w:rFonts w:ascii="ＭＳ ゴシック" w:eastAsia="ＭＳ ゴシック" w:hAnsi="ＭＳ ゴシック" w:hint="eastAsia"/>
                <w:szCs w:val="21"/>
              </w:rPr>
              <w:t>.</w:t>
            </w:r>
            <w:r w:rsidRPr="003E4241">
              <w:rPr>
                <w:rFonts w:hint="eastAsia"/>
                <w:szCs w:val="21"/>
              </w:rPr>
              <w:t xml:space="preserve"> </w:t>
            </w:r>
            <w:r w:rsidRPr="003E4241">
              <w:rPr>
                <w:rFonts w:ascii="ＭＳ ゴシック" w:eastAsia="ＭＳ ゴシック" w:hAnsi="ＭＳ ゴシック" w:hint="eastAsia"/>
                <w:szCs w:val="21"/>
              </w:rPr>
              <w:t>個人ごとに発表する(</w:t>
            </w:r>
            <w:r w:rsidRPr="003E4241">
              <w:rPr>
                <w:rFonts w:ascii="ＭＳ ゴシック" w:eastAsia="ＭＳ ゴシック" w:hAnsi="ＭＳ ゴシック"/>
                <w:szCs w:val="21"/>
              </w:rPr>
              <w:t>10分）</w:t>
            </w:r>
          </w:p>
        </w:tc>
        <w:tc>
          <w:tcPr>
            <w:tcW w:w="6946" w:type="dxa"/>
          </w:tcPr>
          <w:p w14:paraId="5BBB8F99"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「では、何人かに発表してもらいます。竜巻の場所、自分のいた場所、その場でどのような行動をとったのか教えて下さい。」</w:t>
            </w:r>
          </w:p>
          <w:p w14:paraId="361776FF" w14:textId="6C2ED558"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※黒板に意見をまとめる。</w:t>
            </w:r>
          </w:p>
          <w:p w14:paraId="77D3817E" w14:textId="3D3CD513"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※自分の意見以外は、赤や青鉛筆で記入させる。</w:t>
            </w:r>
          </w:p>
        </w:tc>
      </w:tr>
      <w:tr w:rsidR="003E4241" w:rsidRPr="003E4241" w14:paraId="3027FF76" w14:textId="77777777" w:rsidTr="00E94F60">
        <w:trPr>
          <w:trHeight w:val="907"/>
        </w:trPr>
        <w:tc>
          <w:tcPr>
            <w:tcW w:w="3539" w:type="dxa"/>
            <w:tcBorders>
              <w:top w:val="single" w:sz="4" w:space="0" w:color="C5E0B3" w:themeColor="accent6" w:themeTint="66"/>
            </w:tcBorders>
          </w:tcPr>
          <w:p w14:paraId="65FE6AF3" w14:textId="131307F8" w:rsidR="003E4241" w:rsidRPr="003E4241" w:rsidRDefault="003E4241" w:rsidP="00655C9A">
            <w:pPr>
              <w:rPr>
                <w:rFonts w:ascii="ＭＳ ゴシック" w:eastAsia="ＭＳ ゴシック" w:hAnsi="ＭＳ ゴシック"/>
                <w:szCs w:val="21"/>
              </w:rPr>
            </w:pPr>
            <w:r w:rsidRPr="003E4241">
              <w:rPr>
                <w:rFonts w:ascii="ＭＳ ゴシック" w:eastAsia="ＭＳ ゴシック" w:hAnsi="ＭＳ ゴシック" w:hint="eastAsia"/>
                <w:noProof/>
                <w:szCs w:val="21"/>
              </w:rPr>
              <mc:AlternateContent>
                <mc:Choice Requires="wps">
                  <w:drawing>
                    <wp:anchor distT="0" distB="0" distL="114300" distR="114300" simplePos="0" relativeHeight="252089344" behindDoc="0" locked="0" layoutInCell="1" allowOverlap="1" wp14:anchorId="6AB48D67" wp14:editId="48430198">
                      <wp:simplePos x="0" y="0"/>
                      <wp:positionH relativeFrom="column">
                        <wp:posOffset>-43180</wp:posOffset>
                      </wp:positionH>
                      <wp:positionV relativeFrom="paragraph">
                        <wp:posOffset>242570</wp:posOffset>
                      </wp:positionV>
                      <wp:extent cx="2171700" cy="794385"/>
                      <wp:effectExtent l="0" t="0" r="0" b="1270"/>
                      <wp:wrapNone/>
                      <wp:docPr id="31" name="フローチャート: 代替処理 31"/>
                      <wp:cNvGraphicFramePr/>
                      <a:graphic xmlns:a="http://schemas.openxmlformats.org/drawingml/2006/main">
                        <a:graphicData uri="http://schemas.microsoft.com/office/word/2010/wordprocessingShape">
                          <wps:wsp>
                            <wps:cNvSpPr/>
                            <wps:spPr>
                              <a:xfrm>
                                <a:off x="0" y="0"/>
                                <a:ext cx="21717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3BF32" w14:textId="77777777" w:rsidR="003E4241" w:rsidRPr="003E4241" w:rsidRDefault="003E4241" w:rsidP="00AD2E87">
                                  <w:pPr>
                                    <w:adjustRightInd w:val="0"/>
                                    <w:snapToGrid w:val="0"/>
                                    <w:jc w:val="left"/>
                                    <w:rPr>
                                      <w:rFonts w:ascii="ＭＳ ゴシック" w:eastAsia="ＭＳ ゴシック" w:hAnsi="ＭＳ ゴシック"/>
                                      <w:bCs/>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p>
                                <w:p w14:paraId="534AB036" w14:textId="6A12D4B6" w:rsidR="003E4241" w:rsidRPr="003E4241" w:rsidRDefault="003E4241" w:rsidP="006476B7">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color w:val="000000" w:themeColor="text1"/>
                                      <w:sz w:val="18"/>
                                      <w:szCs w:val="18"/>
                                    </w:rPr>
                                    <w:t>竜巻の場所によって対応行動が異なることを理解する。</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B48D67" id="フローチャート: 代替処理 31" o:spid="_x0000_s1032" type="#_x0000_t176" style="position:absolute;left:0;text-align:left;margin-left:-3.4pt;margin-top:19.1pt;width:171pt;height:62.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" fillcolor="#fff2cc [663]" stroked="f" strokeweight="1pt">
                      <v:textbox style="mso-fit-shape-to-text:t" inset=".5mm,.5mm,.5mm,.5mm">
                        <w:txbxContent>
                          <w:p w14:paraId="4283BF32" w14:textId="77777777" w:rsidR="003E4241" w:rsidRPr="003E4241" w:rsidRDefault="003E4241" w:rsidP="00AD2E87">
                            <w:pPr>
                              <w:adjustRightInd w:val="0"/>
                              <w:snapToGrid w:val="0"/>
                              <w:jc w:val="left"/>
                              <w:rPr>
                                <w:rFonts w:ascii="ＭＳ ゴシック" w:eastAsia="ＭＳ ゴシック" w:hAnsi="ＭＳ ゴシック"/>
                                <w:bCs/>
                                <w:color w:val="000000" w:themeColor="text1"/>
                                <w:sz w:val="18"/>
                                <w:szCs w:val="18"/>
                              </w:rPr>
                            </w:pPr>
                            <w:r w:rsidRPr="003E4241">
                              <w:rPr>
                                <w:rFonts w:ascii="ＭＳ ゴシック" w:eastAsia="ＭＳ ゴシック" w:hAnsi="ＭＳ ゴシック" w:hint="eastAsia"/>
                                <w:bCs/>
                                <w:color w:val="000000" w:themeColor="text1"/>
                                <w:sz w:val="18"/>
                                <w:szCs w:val="18"/>
                              </w:rPr>
                              <w:t>学習のポイント</w:t>
                            </w:r>
                          </w:p>
                          <w:p w14:paraId="534AB036" w14:textId="6A12D4B6" w:rsidR="003E4241" w:rsidRPr="003E4241" w:rsidRDefault="003E4241" w:rsidP="006476B7">
                            <w:pPr>
                              <w:adjustRightInd w:val="0"/>
                              <w:snapToGrid w:val="0"/>
                              <w:rPr>
                                <w:rFonts w:ascii="ＭＳ ゴシック" w:eastAsia="ＭＳ ゴシック" w:hAnsi="ＭＳ ゴシック"/>
                                <w:color w:val="000000" w:themeColor="text1"/>
                                <w:sz w:val="18"/>
                                <w:szCs w:val="18"/>
                              </w:rPr>
                            </w:pPr>
                            <w:r w:rsidRPr="003E4241">
                              <w:rPr>
                                <w:rFonts w:ascii="ＭＳ ゴシック" w:eastAsia="ＭＳ ゴシック" w:hAnsi="ＭＳ ゴシック" w:hint="eastAsia"/>
                                <w:color w:val="000000" w:themeColor="text1"/>
                                <w:sz w:val="18"/>
                                <w:szCs w:val="18"/>
                              </w:rPr>
                              <w:t>竜巻の場所によって対応行動が異なることを理解する。</w:t>
                            </w:r>
                          </w:p>
                        </w:txbxContent>
                      </v:textbox>
                    </v:shape>
                  </w:pict>
                </mc:Fallback>
              </mc:AlternateContent>
            </w:r>
            <w:r w:rsidRPr="003E4241">
              <w:rPr>
                <w:rFonts w:ascii="ＭＳ ゴシック" w:eastAsia="ＭＳ ゴシック" w:hAnsi="ＭＳ ゴシック"/>
                <w:szCs w:val="21"/>
              </w:rPr>
              <w:t>3</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5</w:t>
            </w:r>
            <w:r w:rsidRPr="003E4241">
              <w:rPr>
                <w:rFonts w:ascii="ＭＳ ゴシック" w:eastAsia="ＭＳ ゴシック" w:hAnsi="ＭＳ ゴシック" w:hint="eastAsia"/>
                <w:szCs w:val="21"/>
              </w:rPr>
              <w:t>.</w:t>
            </w:r>
            <w:r w:rsidRPr="003E4241">
              <w:rPr>
                <w:rFonts w:ascii="ＭＳ ゴシック" w:eastAsia="ＭＳ ゴシック" w:hAnsi="ＭＳ ゴシック"/>
                <w:szCs w:val="21"/>
              </w:rPr>
              <w:t xml:space="preserve"> </w:t>
            </w:r>
            <w:r w:rsidRPr="003E4241">
              <w:rPr>
                <w:rFonts w:ascii="ＭＳ ゴシック" w:eastAsia="ＭＳ ゴシック" w:hAnsi="ＭＳ ゴシック" w:hint="eastAsia"/>
                <w:szCs w:val="21"/>
              </w:rPr>
              <w:t>まとめ（</w:t>
            </w:r>
            <w:r w:rsidRPr="003E4241">
              <w:rPr>
                <w:rFonts w:ascii="ＭＳ ゴシック" w:eastAsia="ＭＳ ゴシック" w:hAnsi="ＭＳ ゴシック"/>
                <w:szCs w:val="21"/>
              </w:rPr>
              <w:t>1分）</w:t>
            </w:r>
          </w:p>
        </w:tc>
        <w:tc>
          <w:tcPr>
            <w:tcW w:w="6946" w:type="dxa"/>
          </w:tcPr>
          <w:p w14:paraId="284B4ACF" w14:textId="77777777" w:rsidR="003E4241" w:rsidRDefault="003E4241" w:rsidP="00655C9A">
            <w:pPr>
              <w:adjustRightInd w:val="0"/>
              <w:snapToGrid w:val="0"/>
              <w:spacing w:line="300" w:lineRule="auto"/>
              <w:ind w:leftChars="-47" w:left="111" w:hangingChars="100" w:hanging="210"/>
              <w:rPr>
                <w:rFonts w:ascii="ＭＳ ゴシック" w:eastAsia="ＭＳ ゴシック" w:hAnsi="ＭＳ ゴシック"/>
                <w:szCs w:val="21"/>
              </w:rPr>
            </w:pPr>
            <w:r w:rsidRPr="003E4241">
              <w:rPr>
                <w:rFonts w:ascii="ＭＳ ゴシック" w:eastAsia="ＭＳ ゴシック" w:hAnsi="ＭＳ ゴシック" w:hint="eastAsia"/>
                <w:szCs w:val="21"/>
              </w:rPr>
              <w:t>「いろいろな意見が出ました。竜巻の存在に気付いた時（遠くに見えている）には、竜巻が接近するまでに少し時間があります。初めに考えた場所よりもっと安全な場所を探し、移動して身を守って下さい。逆に、直ぐ近くまで竜巻が来てしまった時には、移動する時間はないので、その場に応じた身を守る行動をとりましょう。」</w:t>
            </w:r>
          </w:p>
          <w:p w14:paraId="4E9473B6" w14:textId="3C7D26EE" w:rsidR="00376D6E" w:rsidRPr="003E4241" w:rsidRDefault="00376D6E" w:rsidP="00655C9A">
            <w:pPr>
              <w:adjustRightInd w:val="0"/>
              <w:snapToGrid w:val="0"/>
              <w:spacing w:line="300" w:lineRule="auto"/>
              <w:ind w:leftChars="-47" w:left="111" w:hangingChars="100" w:hanging="210"/>
              <w:rPr>
                <w:rFonts w:ascii="ＭＳ ゴシック" w:eastAsia="ＭＳ ゴシック" w:hAnsi="ＭＳ ゴシック"/>
                <w:szCs w:val="21"/>
                <w:highlight w:val="yellow"/>
              </w:rPr>
            </w:pPr>
          </w:p>
        </w:tc>
      </w:tr>
      <w:tr w:rsidR="003E4241" w:rsidRPr="003E4241" w14:paraId="74381A98" w14:textId="77777777" w:rsidTr="00C753FA">
        <w:trPr>
          <w:trHeight w:val="350"/>
        </w:trPr>
        <w:tc>
          <w:tcPr>
            <w:tcW w:w="10485" w:type="dxa"/>
            <w:gridSpan w:val="2"/>
            <w:shd w:val="clear" w:color="auto" w:fill="C5E0B3" w:themeFill="accent6" w:themeFillTint="66"/>
          </w:tcPr>
          <w:p w14:paraId="73DCAF25" w14:textId="63A4BB82" w:rsidR="003E4241" w:rsidRPr="003E4241" w:rsidRDefault="003E4241" w:rsidP="00655C9A">
            <w:pPr>
              <w:snapToGrid w:val="0"/>
              <w:spacing w:line="276" w:lineRule="auto"/>
              <w:rPr>
                <w:rFonts w:ascii="ＭＳ ゴシック" w:eastAsia="ＭＳ ゴシック" w:hAnsi="ＭＳ ゴシック"/>
                <w:szCs w:val="21"/>
              </w:rPr>
            </w:pPr>
            <w:r w:rsidRPr="003E4241">
              <w:rPr>
                <w:rFonts w:ascii="ＭＳ ゴシック" w:eastAsia="ＭＳ ゴシック" w:hAnsi="ＭＳ ゴシック" w:hint="eastAsia"/>
                <w:noProof/>
                <w:szCs w:val="21"/>
              </w:rPr>
              <w:lastRenderedPageBreak/>
              <w:t>まとめ（5分）</w:t>
            </w:r>
          </w:p>
        </w:tc>
      </w:tr>
      <w:tr w:rsidR="003E4241" w:rsidRPr="003E4241" w14:paraId="413F0293" w14:textId="77777777" w:rsidTr="002B477E">
        <w:trPr>
          <w:trHeight w:val="350"/>
        </w:trPr>
        <w:tc>
          <w:tcPr>
            <w:tcW w:w="3539" w:type="dxa"/>
            <w:vMerge w:val="restart"/>
          </w:tcPr>
          <w:p w14:paraId="276138AC" w14:textId="24D63D1A" w:rsidR="003E4241" w:rsidRPr="003E4241" w:rsidRDefault="003E4241" w:rsidP="00B974B6">
            <w:pPr>
              <w:rPr>
                <w:rFonts w:ascii="ＭＳ ゴシック" w:eastAsia="ＭＳ ゴシック" w:hAnsi="ＭＳ ゴシック"/>
                <w:noProof/>
                <w:szCs w:val="21"/>
              </w:rPr>
            </w:pPr>
            <w:r w:rsidRPr="003E4241">
              <w:rPr>
                <w:rFonts w:ascii="ＭＳ ゴシック" w:eastAsia="ＭＳ ゴシック" w:hAnsi="ＭＳ ゴシック"/>
                <w:szCs w:val="21"/>
              </w:rPr>
              <w:t>4</w:t>
            </w:r>
            <w:r>
              <w:rPr>
                <w:rFonts w:ascii="ＭＳ ゴシック" w:eastAsia="ＭＳ ゴシック" w:hAnsi="ＭＳ ゴシック"/>
                <w:szCs w:val="21"/>
              </w:rPr>
              <w:t>.</w:t>
            </w:r>
            <w:r w:rsidRPr="003E4241">
              <w:rPr>
                <w:rFonts w:ascii="ＭＳ ゴシック" w:eastAsia="ＭＳ ゴシック" w:hAnsi="ＭＳ ゴシック" w:hint="eastAsia"/>
                <w:szCs w:val="21"/>
              </w:rPr>
              <w:t>竜巻から身を守るための対応行動の確認</w:t>
            </w:r>
            <w:r w:rsidRPr="003E4241">
              <w:rPr>
                <w:rFonts w:ascii="ＭＳ ゴシック" w:eastAsia="ＭＳ ゴシック" w:hAnsi="ＭＳ ゴシック" w:hint="eastAsia"/>
                <w:noProof/>
                <w:szCs w:val="21"/>
              </w:rPr>
              <w:t>（5分）</w:t>
            </w:r>
          </w:p>
        </w:tc>
        <w:tc>
          <w:tcPr>
            <w:tcW w:w="6946" w:type="dxa"/>
          </w:tcPr>
          <w:p w14:paraId="3BC24D8F"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さて、今日は、これまで竜巻について学習した竜巻から身を守る方法を訓練で確認してみました。竜巻によって飛ばされた物やガラスの破片から『頭や体（首）を守る』ことが大切です。最後に、もう一度確認しましょう。」</w:t>
            </w:r>
          </w:p>
          <w:p w14:paraId="2D661BA3" w14:textId="7C03E056"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□授業補助教材</w:t>
            </w:r>
            <w:r w:rsidRPr="003E4241">
              <w:rPr>
                <w:rFonts w:ascii="ＭＳ 明朝" w:eastAsia="ＭＳ 明朝" w:hAnsi="ＭＳ 明朝"/>
                <w:sz w:val="18"/>
                <w:szCs w:val="18"/>
              </w:rPr>
              <w:t xml:space="preserve"> 2・図 1-1～1-3 を掲示（選択）</w:t>
            </w:r>
          </w:p>
        </w:tc>
      </w:tr>
      <w:tr w:rsidR="003E4241" w:rsidRPr="003E4241" w14:paraId="4CB332E6" w14:textId="77777777" w:rsidTr="00F96389">
        <w:trPr>
          <w:trHeight w:val="350"/>
        </w:trPr>
        <w:tc>
          <w:tcPr>
            <w:tcW w:w="3539" w:type="dxa"/>
            <w:vMerge/>
          </w:tcPr>
          <w:p w14:paraId="5F864020" w14:textId="77777777" w:rsidR="003E4241" w:rsidRPr="003E4241" w:rsidRDefault="003E4241" w:rsidP="00B974B6">
            <w:pPr>
              <w:rPr>
                <w:rFonts w:ascii="ＭＳ ゴシック" w:eastAsia="ＭＳ ゴシック" w:hAnsi="ＭＳ ゴシック"/>
                <w:noProof/>
                <w:szCs w:val="21"/>
              </w:rPr>
            </w:pPr>
          </w:p>
        </w:tc>
        <w:tc>
          <w:tcPr>
            <w:tcW w:w="6946" w:type="dxa"/>
          </w:tcPr>
          <w:p w14:paraId="6C351D55" w14:textId="5594DC2F" w:rsidR="003E4241" w:rsidRPr="003E4241" w:rsidRDefault="003E4241" w:rsidP="00655C9A">
            <w:pPr>
              <w:adjustRightInd w:val="0"/>
              <w:snapToGrid w:val="0"/>
              <w:spacing w:line="300" w:lineRule="auto"/>
              <w:rPr>
                <w:rFonts w:ascii="ＭＳ 明朝" w:eastAsia="ＭＳ 明朝" w:hAnsi="ＭＳ 明朝"/>
                <w:sz w:val="18"/>
                <w:szCs w:val="18"/>
              </w:rPr>
            </w:pPr>
            <w:r w:rsidRPr="003E4241">
              <w:rPr>
                <w:rFonts w:ascii="ＭＳ ゴシック" w:eastAsia="ＭＳ ゴシック" w:hAnsi="ＭＳ ゴシック" w:hint="eastAsia"/>
                <w:szCs w:val="21"/>
              </w:rPr>
              <w:t>「教室にいる場合には、机などで身を守ることができます。『シェイクアウト』で行う行動『まず姿勢を低く（</w:t>
            </w:r>
            <w:r w:rsidRPr="003E4241">
              <w:rPr>
                <w:rFonts w:ascii="ＭＳ ゴシック" w:eastAsia="ＭＳ ゴシック" w:hAnsi="ＭＳ ゴシック"/>
                <w:szCs w:val="21"/>
              </w:rPr>
              <w:t>Drop）、頭を守り（Cover）、動かない（Holdon）』によ</w:t>
            </w:r>
            <w:r w:rsidRPr="003E4241">
              <w:rPr>
                <w:rFonts w:ascii="ＭＳ ゴシック" w:eastAsia="ＭＳ ゴシック" w:hAnsi="ＭＳ ゴシック" w:hint="eastAsia"/>
                <w:szCs w:val="21"/>
              </w:rPr>
              <w:t>り、自分の身を守ります。まわりに身を守る物や場所がない時は、同じように「姿勢を低く・頭を守り・じっとする」の姿勢をとります。『だんごむし』のポーズで身を守ります。その場に応じた身の守り方をしっかり考え行動できるようにしましょう。」</w:t>
            </w:r>
          </w:p>
        </w:tc>
      </w:tr>
      <w:tr w:rsidR="003E4241" w:rsidRPr="003E4241" w14:paraId="4A2D3BF8" w14:textId="77777777" w:rsidTr="00860494">
        <w:trPr>
          <w:trHeight w:val="350"/>
        </w:trPr>
        <w:tc>
          <w:tcPr>
            <w:tcW w:w="3539" w:type="dxa"/>
            <w:vMerge/>
          </w:tcPr>
          <w:p w14:paraId="0777EA96" w14:textId="77777777" w:rsidR="003E4241" w:rsidRPr="003E4241" w:rsidRDefault="003E4241" w:rsidP="00B974B6">
            <w:pPr>
              <w:rPr>
                <w:rFonts w:ascii="ＭＳ ゴシック" w:eastAsia="ＭＳ ゴシック" w:hAnsi="ＭＳ ゴシック"/>
                <w:noProof/>
                <w:szCs w:val="21"/>
              </w:rPr>
            </w:pPr>
          </w:p>
        </w:tc>
        <w:tc>
          <w:tcPr>
            <w:tcW w:w="6946" w:type="dxa"/>
          </w:tcPr>
          <w:p w14:paraId="692A4479" w14:textId="77777777" w:rsidR="003E4241" w:rsidRPr="003E4241" w:rsidRDefault="003E4241" w:rsidP="00655C9A">
            <w:pPr>
              <w:snapToGrid w:val="0"/>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次の訓練では、竜巻がどこにいるのかを想像（イメージ）して、その場でどのような危険が起こるのかを自分で考え（判断する）、そして安全な場所へ行動してみましょう。いつ、どこにいても、一人でいた時でも、しっかり行動できるようにして下さい。」</w:t>
            </w:r>
          </w:p>
          <w:p w14:paraId="4BD22D76" w14:textId="4A603DA8"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※被害が想像できずに行動しても訓練にはならない。</w:t>
            </w:r>
          </w:p>
          <w:p w14:paraId="2AD50BAA" w14:textId="5926DDA9" w:rsidR="003E4241" w:rsidRPr="003E4241" w:rsidRDefault="003E4241" w:rsidP="00655C9A">
            <w:pPr>
              <w:adjustRightInd w:val="0"/>
              <w:snapToGrid w:val="0"/>
              <w:spacing w:line="300" w:lineRule="auto"/>
              <w:ind w:left="180" w:hangingChars="100" w:hanging="180"/>
              <w:rPr>
                <w:rFonts w:ascii="ＭＳ 明朝" w:eastAsia="ＭＳ 明朝" w:hAnsi="ＭＳ 明朝"/>
                <w:sz w:val="18"/>
                <w:szCs w:val="18"/>
              </w:rPr>
            </w:pPr>
            <w:r w:rsidRPr="003E4241">
              <w:rPr>
                <w:rFonts w:ascii="ＭＳ 明朝" w:eastAsia="ＭＳ 明朝" w:hAnsi="ＭＳ 明朝" w:hint="eastAsia"/>
                <w:sz w:val="18"/>
                <w:szCs w:val="18"/>
              </w:rPr>
              <w:t>※低学年には「だんごむしのポーズ」で指導してもよい。</w:t>
            </w:r>
          </w:p>
        </w:tc>
      </w:tr>
      <w:tr w:rsidR="003E4241" w:rsidRPr="003E4241" w14:paraId="241A3631" w14:textId="77777777" w:rsidTr="00521894">
        <w:trPr>
          <w:trHeight w:val="350"/>
        </w:trPr>
        <w:tc>
          <w:tcPr>
            <w:tcW w:w="3539" w:type="dxa"/>
            <w:vMerge/>
          </w:tcPr>
          <w:p w14:paraId="29528A62" w14:textId="77777777" w:rsidR="003E4241" w:rsidRPr="003E4241" w:rsidRDefault="003E4241" w:rsidP="00B974B6">
            <w:pPr>
              <w:rPr>
                <w:rFonts w:ascii="ＭＳ ゴシック" w:eastAsia="ＭＳ ゴシック" w:hAnsi="ＭＳ ゴシック"/>
                <w:noProof/>
                <w:szCs w:val="21"/>
              </w:rPr>
            </w:pPr>
          </w:p>
        </w:tc>
        <w:tc>
          <w:tcPr>
            <w:tcW w:w="6946" w:type="dxa"/>
          </w:tcPr>
          <w:p w14:paraId="61AC2527" w14:textId="251DB74C" w:rsidR="003E4241" w:rsidRPr="003E4241" w:rsidRDefault="003E4241" w:rsidP="00655C9A">
            <w:pPr>
              <w:spacing w:line="30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「今日の訓練で学習したことは、命を守るために大切なことです。大人にも大切なことなので、家に帰って家族の人と話をしてみましょう。」</w:t>
            </w:r>
          </w:p>
        </w:tc>
      </w:tr>
    </w:tbl>
    <w:p w14:paraId="6F3C3A47" w14:textId="6732C652" w:rsidR="00E57011" w:rsidRPr="003E4241" w:rsidRDefault="00E57011" w:rsidP="00EB0E14">
      <w:pPr>
        <w:rPr>
          <w:rFonts w:ascii="ＭＳ ゴシック" w:eastAsia="ＭＳ ゴシック" w:hAnsi="ＭＳ ゴシック"/>
          <w:szCs w:val="21"/>
        </w:rPr>
      </w:pPr>
    </w:p>
    <w:p w14:paraId="4E5AFB66" w14:textId="184F5AAB" w:rsidR="008F49A0" w:rsidRPr="003E4241" w:rsidRDefault="008F49A0" w:rsidP="00EB0E14">
      <w:pPr>
        <w:rPr>
          <w:rFonts w:ascii="ＭＳ ゴシック" w:eastAsia="ＭＳ ゴシック" w:hAnsi="ＭＳ ゴシック"/>
          <w:szCs w:val="21"/>
        </w:rPr>
      </w:pPr>
      <w:r w:rsidRPr="003E4241">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3E4241" w14:paraId="1AB54763" w14:textId="77777777" w:rsidTr="00376D6E">
        <w:trPr>
          <w:cnfStyle w:val="000000100000" w:firstRow="0" w:lastRow="0" w:firstColumn="0" w:lastColumn="0" w:oddVBand="0" w:evenVBand="0" w:oddHBand="1" w:evenHBand="0" w:firstRowFirstColumn="0" w:firstRowLastColumn="0" w:lastRowFirstColumn="0" w:lastRowLastColumn="0"/>
          <w:trHeight w:val="373"/>
        </w:trPr>
        <w:tc>
          <w:tcPr>
            <w:tcW w:w="10461" w:type="dxa"/>
            <w:tcBorders>
              <w:left w:val="single" w:sz="4" w:space="0" w:color="A8D08D" w:themeColor="accent6" w:themeTint="99"/>
              <w:right w:val="single" w:sz="4" w:space="0" w:color="A8D08D" w:themeColor="accent6" w:themeTint="99"/>
            </w:tcBorders>
            <w:shd w:val="clear" w:color="auto" w:fill="FFFFFF" w:themeFill="background1"/>
          </w:tcPr>
          <w:p w14:paraId="136B6959" w14:textId="066B64C8" w:rsidR="006509E1" w:rsidRPr="003E4241" w:rsidRDefault="0032549E" w:rsidP="00655C9A">
            <w:pPr>
              <w:spacing w:line="36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 xml:space="preserve">１　</w:t>
            </w:r>
            <w:r w:rsidR="00FC15AC" w:rsidRPr="003E4241">
              <w:rPr>
                <w:rFonts w:ascii="ＭＳ ゴシック" w:eastAsia="ＭＳ ゴシック" w:hAnsi="ＭＳ ゴシック" w:hint="eastAsia"/>
                <w:szCs w:val="21"/>
              </w:rPr>
              <w:t>竜巻発生時に自分の判断で自分の身を守る対応行動を習得できたか（ワークシート１番①～④）</w:t>
            </w:r>
          </w:p>
        </w:tc>
      </w:tr>
      <w:tr w:rsidR="00CD57A9" w:rsidRPr="003E4241" w14:paraId="534DCC8A" w14:textId="77777777" w:rsidTr="003E4241">
        <w:trPr>
          <w:trHeight w:val="275"/>
        </w:trPr>
        <w:tc>
          <w:tcPr>
            <w:tcW w:w="10461" w:type="dxa"/>
            <w:tcBorders>
              <w:left w:val="single" w:sz="4" w:space="0" w:color="A8D08D" w:themeColor="accent6" w:themeTint="99"/>
              <w:right w:val="single" w:sz="4" w:space="0" w:color="A8D08D" w:themeColor="accent6" w:themeTint="99"/>
            </w:tcBorders>
          </w:tcPr>
          <w:p w14:paraId="37806274" w14:textId="76EFE9E3" w:rsidR="00CD57A9" w:rsidRPr="003E4241" w:rsidRDefault="002968B9" w:rsidP="00655C9A">
            <w:pPr>
              <w:spacing w:line="36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 xml:space="preserve">２　</w:t>
            </w:r>
            <w:r w:rsidR="00FC15AC" w:rsidRPr="003E4241">
              <w:rPr>
                <w:rFonts w:ascii="ＭＳ ゴシック" w:eastAsia="ＭＳ ゴシック" w:hAnsi="ＭＳ ゴシック" w:hint="eastAsia"/>
                <w:szCs w:val="21"/>
              </w:rPr>
              <w:t>実践訓練での自分の行動を振り返り、竜巻発生を認知した時の適切な行動が学べたか</w:t>
            </w:r>
          </w:p>
        </w:tc>
      </w:tr>
    </w:tbl>
    <w:p w14:paraId="7DD1F679" w14:textId="77777777" w:rsidR="009343FF" w:rsidRPr="003E4241" w:rsidRDefault="009343FF" w:rsidP="00655C9A">
      <w:pPr>
        <w:spacing w:line="276" w:lineRule="auto"/>
        <w:rPr>
          <w:rFonts w:ascii="ＭＳ ゴシック" w:eastAsia="ＭＳ ゴシック" w:hAnsi="ＭＳ ゴシック"/>
          <w:szCs w:val="21"/>
        </w:rPr>
      </w:pPr>
    </w:p>
    <w:p w14:paraId="483007F4" w14:textId="7AE9790A" w:rsidR="00C55F1E" w:rsidRPr="003E4241" w:rsidRDefault="008F49A0" w:rsidP="00EB0E14">
      <w:pPr>
        <w:rPr>
          <w:rFonts w:ascii="ＭＳ ゴシック" w:eastAsia="ＭＳ ゴシック" w:hAnsi="ＭＳ ゴシック"/>
          <w:szCs w:val="21"/>
        </w:rPr>
      </w:pPr>
      <w:r w:rsidRPr="003E4241">
        <w:rPr>
          <w:rFonts w:ascii="ＭＳ ゴシック" w:eastAsia="ＭＳ ゴシック" w:hAnsi="ＭＳ ゴシック" w:hint="eastAsia"/>
          <w:szCs w:val="21"/>
        </w:rPr>
        <w:t>■</w:t>
      </w:r>
      <w:r w:rsidR="00685FF6" w:rsidRPr="003E4241">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3E4241" w14:paraId="04061E3B" w14:textId="77777777" w:rsidTr="00826FB5">
        <w:trPr>
          <w:trHeight w:val="20"/>
        </w:trPr>
        <w:tc>
          <w:tcPr>
            <w:tcW w:w="10485" w:type="dxa"/>
            <w:tcMar>
              <w:top w:w="28" w:type="dxa"/>
              <w:bottom w:w="28" w:type="dxa"/>
            </w:tcMar>
          </w:tcPr>
          <w:p w14:paraId="2EDA33E8" w14:textId="7DD9DCED" w:rsidR="004D5698" w:rsidRPr="003E4241" w:rsidRDefault="007345E2" w:rsidP="00655C9A">
            <w:pPr>
              <w:spacing w:line="36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w:t>
            </w:r>
            <w:r w:rsidR="0032549E" w:rsidRPr="003E4241">
              <w:rPr>
                <w:rFonts w:ascii="ＭＳ ゴシック" w:eastAsia="ＭＳ ゴシック" w:hAnsi="ＭＳ ゴシック" w:hint="eastAsia"/>
                <w:szCs w:val="21"/>
              </w:rPr>
              <w:t>本指導案は、学習指導要領に沿った内容ではなく、</w:t>
            </w:r>
            <w:r w:rsidR="00BD4B67" w:rsidRPr="003E4241">
              <w:rPr>
                <w:rFonts w:ascii="ＭＳ ゴシック" w:eastAsia="ＭＳ ゴシック" w:hAnsi="ＭＳ ゴシック" w:hint="eastAsia"/>
                <w:szCs w:val="21"/>
              </w:rPr>
              <w:t>竜巻から身を守る対応行動の仕方</w:t>
            </w:r>
            <w:r w:rsidR="003060B3" w:rsidRPr="003E4241">
              <w:rPr>
                <w:rFonts w:ascii="ＭＳ ゴシック" w:eastAsia="ＭＳ ゴシック" w:hAnsi="ＭＳ ゴシック" w:hint="eastAsia"/>
                <w:szCs w:val="21"/>
              </w:rPr>
              <w:t>を現している</w:t>
            </w:r>
          </w:p>
        </w:tc>
      </w:tr>
      <w:tr w:rsidR="00BD4B67" w:rsidRPr="003E4241" w14:paraId="2B2492FB" w14:textId="77777777" w:rsidTr="00826FB5">
        <w:trPr>
          <w:trHeight w:val="20"/>
        </w:trPr>
        <w:tc>
          <w:tcPr>
            <w:tcW w:w="10485" w:type="dxa"/>
            <w:tcMar>
              <w:top w:w="28" w:type="dxa"/>
              <w:bottom w:w="28" w:type="dxa"/>
            </w:tcMar>
          </w:tcPr>
          <w:p w14:paraId="704BE888" w14:textId="56A16CD6" w:rsidR="00BD4B67" w:rsidRPr="003E4241" w:rsidRDefault="00182358" w:rsidP="00655C9A">
            <w:pPr>
              <w:spacing w:line="36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・竜巻はイメージしにくい現象であり、訓練後の振り返りによって対応行動を確認し理解を深める必要あり</w:t>
            </w:r>
          </w:p>
        </w:tc>
      </w:tr>
      <w:tr w:rsidR="0032549E" w:rsidRPr="003E4241" w14:paraId="5C1DB6D4" w14:textId="77777777" w:rsidTr="00826FB5">
        <w:trPr>
          <w:trHeight w:val="20"/>
        </w:trPr>
        <w:tc>
          <w:tcPr>
            <w:tcW w:w="10485" w:type="dxa"/>
            <w:tcMar>
              <w:top w:w="28" w:type="dxa"/>
              <w:bottom w:w="28" w:type="dxa"/>
            </w:tcMar>
          </w:tcPr>
          <w:p w14:paraId="59CB0222" w14:textId="4EF6E9E8" w:rsidR="0032549E" w:rsidRPr="003E4241" w:rsidRDefault="0032549E" w:rsidP="00655C9A">
            <w:pPr>
              <w:spacing w:line="360" w:lineRule="auto"/>
              <w:rPr>
                <w:rFonts w:ascii="ＭＳ ゴシック" w:eastAsia="ＭＳ ゴシック" w:hAnsi="ＭＳ ゴシック"/>
                <w:szCs w:val="21"/>
              </w:rPr>
            </w:pPr>
            <w:r w:rsidRPr="003E4241">
              <w:rPr>
                <w:rFonts w:ascii="ＭＳ ゴシック" w:eastAsia="ＭＳ ゴシック" w:hAnsi="ＭＳ ゴシック" w:hint="eastAsia"/>
                <w:szCs w:val="21"/>
              </w:rPr>
              <w:t>・</w:t>
            </w:r>
            <w:r w:rsidR="00733238" w:rsidRPr="003E4241">
              <w:rPr>
                <w:rFonts w:ascii="ＭＳ ゴシック" w:eastAsia="ＭＳ ゴシック" w:hAnsi="ＭＳ ゴシック" w:hint="eastAsia"/>
                <w:szCs w:val="21"/>
              </w:rPr>
              <w:t>どうしてそのような行動をとったのか理由を分析することで、よりよい対応行動を指導することが可能</w:t>
            </w:r>
          </w:p>
        </w:tc>
      </w:tr>
    </w:tbl>
    <w:p w14:paraId="2BE1A183" w14:textId="77777777" w:rsidR="00D52833" w:rsidRPr="003E4241" w:rsidRDefault="00D52833" w:rsidP="001D468D">
      <w:pPr>
        <w:rPr>
          <w:rFonts w:ascii="ＭＳ ゴシック" w:eastAsia="ＭＳ ゴシック" w:hAnsi="ＭＳ ゴシック"/>
          <w:szCs w:val="21"/>
        </w:rPr>
      </w:pPr>
    </w:p>
    <w:sectPr w:rsidR="00D52833" w:rsidRPr="003E4241" w:rsidSect="00407466">
      <w:headerReference w:type="default" r:id="rId8"/>
      <w:footerReference w:type="even" r:id="rId9"/>
      <w:footerReference w:type="default" r:id="rId1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4BAA" w14:textId="77777777" w:rsidR="001219C3" w:rsidRDefault="001219C3" w:rsidP="00704F10">
      <w:r>
        <w:separator/>
      </w:r>
    </w:p>
  </w:endnote>
  <w:endnote w:type="continuationSeparator" w:id="0">
    <w:p w14:paraId="735E903C" w14:textId="77777777" w:rsidR="001219C3" w:rsidRDefault="001219C3"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3E5A5DF3"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FB42ED">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EB8E" w14:textId="77777777" w:rsidR="001219C3" w:rsidRDefault="001219C3" w:rsidP="00704F10">
      <w:r>
        <w:separator/>
      </w:r>
    </w:p>
  </w:footnote>
  <w:footnote w:type="continuationSeparator" w:id="0">
    <w:p w14:paraId="14F83520" w14:textId="77777777" w:rsidR="001219C3" w:rsidRDefault="001219C3"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0CDBFDA5"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1920DB">
      <w:rPr>
        <w:rFonts w:ascii="ＭＳ ゴシック" w:eastAsia="ＭＳ ゴシック" w:hAnsi="ＭＳ ゴシック" w:cs="Times New Roman" w:hint="eastAsia"/>
        <w:color w:val="000000"/>
        <w:kern w:val="24"/>
        <w:sz w:val="22"/>
        <w:szCs w:val="22"/>
      </w:rPr>
      <w:t>竜巻</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w:t>
    </w:r>
    <w:r w:rsidR="00967A3B">
      <w:rPr>
        <w:rFonts w:ascii="ＭＳ ゴシック" w:eastAsia="ＭＳ ゴシック" w:hAnsi="ＭＳ ゴシック" w:cs="Times New Roman" w:hint="eastAsia"/>
        <w:color w:val="000000"/>
        <w:kern w:val="24"/>
        <w:sz w:val="22"/>
        <w:szCs w:val="22"/>
      </w:rPr>
      <w:t>３</w:t>
    </w:r>
    <w:r w:rsidR="002B4115" w:rsidRPr="00AA2FD4">
      <w:rPr>
        <w:rFonts w:ascii="ＭＳ ゴシック" w:eastAsia="ＭＳ ゴシック" w:hAnsi="ＭＳ ゴシック" w:cs="Times New Roman" w:hint="eastAsia"/>
        <w:color w:val="000000"/>
        <w:kern w:val="24"/>
        <w:sz w:val="22"/>
        <w:szCs w:val="22"/>
      </w:rPr>
      <w:t>_</w:t>
    </w:r>
    <w:r w:rsidR="00967A3B">
      <w:rPr>
        <w:rFonts w:ascii="ＭＳ ゴシック" w:eastAsia="ＭＳ ゴシック" w:hAnsi="ＭＳ ゴシック" w:cs="Times New Roman" w:hint="eastAsia"/>
        <w:color w:val="000000"/>
        <w:kern w:val="24"/>
        <w:sz w:val="22"/>
        <w:szCs w:val="22"/>
      </w:rPr>
      <w:t>訓練・</w:t>
    </w:r>
    <w:r w:rsidR="002B4115" w:rsidRPr="00AA2FD4">
      <w:rPr>
        <w:rFonts w:ascii="ＭＳ ゴシック" w:eastAsia="ＭＳ ゴシック" w:hAnsi="ＭＳ ゴシック" w:cs="Times New Roman" w:hint="eastAsia"/>
        <w:color w:val="000000"/>
        <w:kern w:val="24"/>
        <w:sz w:val="22"/>
        <w:szCs w:val="22"/>
      </w:rPr>
      <w:t>事</w:t>
    </w:r>
    <w:r w:rsidR="00967A3B">
      <w:rPr>
        <w:rFonts w:ascii="ＭＳ ゴシック" w:eastAsia="ＭＳ ゴシック" w:hAnsi="ＭＳ ゴシック" w:cs="Times New Roman" w:hint="eastAsia"/>
        <w:color w:val="000000"/>
        <w:kern w:val="24"/>
        <w:sz w:val="22"/>
        <w:szCs w:val="22"/>
      </w:rPr>
      <w:t>後</w:t>
    </w:r>
    <w:r w:rsidR="002B4115" w:rsidRPr="00AA2FD4">
      <w:rPr>
        <w:rFonts w:ascii="ＭＳ ゴシック" w:eastAsia="ＭＳ ゴシック" w:hAnsi="ＭＳ ゴシック" w:cs="Times New Roman" w:hint="eastAsia"/>
        <w:color w:val="000000"/>
        <w:kern w:val="24"/>
        <w:sz w:val="22"/>
        <w:szCs w:val="22"/>
      </w:rPr>
      <w:t>学習・</w:t>
    </w:r>
    <w:r w:rsidR="00FB42ED">
      <w:rPr>
        <w:rFonts w:ascii="ＭＳ ゴシック" w:eastAsia="ＭＳ ゴシック" w:hAnsi="ＭＳ ゴシック" w:cs="Times New Roman" w:hint="eastAsia"/>
        <w:color w:val="000000"/>
        <w:kern w:val="24"/>
        <w:sz w:val="22"/>
        <w:szCs w:val="22"/>
      </w:rPr>
      <w:t>学習</w:t>
    </w:r>
    <w:r w:rsidR="002B4115" w:rsidRPr="00AA2FD4">
      <w:rPr>
        <w:rFonts w:ascii="ＭＳ ゴシック" w:eastAsia="ＭＳ ゴシック" w:hAnsi="ＭＳ ゴシック" w:cs="Times New Roman" w:hint="eastAsia"/>
        <w:color w:val="000000"/>
        <w:kern w:val="24"/>
        <w:sz w:val="22"/>
        <w:szCs w:val="22"/>
      </w:rPr>
      <w:t>指導案（45分）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5AE4"/>
    <w:rsid w:val="00006155"/>
    <w:rsid w:val="0000631A"/>
    <w:rsid w:val="00006B8A"/>
    <w:rsid w:val="00007422"/>
    <w:rsid w:val="0001067D"/>
    <w:rsid w:val="00010DFA"/>
    <w:rsid w:val="000110B3"/>
    <w:rsid w:val="000114B4"/>
    <w:rsid w:val="0001196A"/>
    <w:rsid w:val="0001270C"/>
    <w:rsid w:val="00012B5C"/>
    <w:rsid w:val="00012B69"/>
    <w:rsid w:val="000135D0"/>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0CB"/>
    <w:rsid w:val="000323FA"/>
    <w:rsid w:val="000326A4"/>
    <w:rsid w:val="0003298F"/>
    <w:rsid w:val="00032F7F"/>
    <w:rsid w:val="00034CE9"/>
    <w:rsid w:val="00034D15"/>
    <w:rsid w:val="00035045"/>
    <w:rsid w:val="000354EC"/>
    <w:rsid w:val="00035C17"/>
    <w:rsid w:val="00035EF4"/>
    <w:rsid w:val="000367EC"/>
    <w:rsid w:val="0004012E"/>
    <w:rsid w:val="00041A2C"/>
    <w:rsid w:val="00042543"/>
    <w:rsid w:val="000425B9"/>
    <w:rsid w:val="00043036"/>
    <w:rsid w:val="0004323B"/>
    <w:rsid w:val="00044198"/>
    <w:rsid w:val="00044222"/>
    <w:rsid w:val="00044434"/>
    <w:rsid w:val="000447A4"/>
    <w:rsid w:val="00044FD7"/>
    <w:rsid w:val="00045169"/>
    <w:rsid w:val="000452A4"/>
    <w:rsid w:val="000455FD"/>
    <w:rsid w:val="000461FC"/>
    <w:rsid w:val="00046F22"/>
    <w:rsid w:val="00046FB3"/>
    <w:rsid w:val="00047ACE"/>
    <w:rsid w:val="00047BDA"/>
    <w:rsid w:val="00050045"/>
    <w:rsid w:val="00050EA8"/>
    <w:rsid w:val="000515CE"/>
    <w:rsid w:val="00052241"/>
    <w:rsid w:val="00052B0F"/>
    <w:rsid w:val="00052E02"/>
    <w:rsid w:val="00053955"/>
    <w:rsid w:val="00056BD9"/>
    <w:rsid w:val="00056F9D"/>
    <w:rsid w:val="000603B0"/>
    <w:rsid w:val="00060461"/>
    <w:rsid w:val="00061E78"/>
    <w:rsid w:val="00062494"/>
    <w:rsid w:val="00062BE5"/>
    <w:rsid w:val="00062F3A"/>
    <w:rsid w:val="00063724"/>
    <w:rsid w:val="000637CB"/>
    <w:rsid w:val="00063BAC"/>
    <w:rsid w:val="000643F7"/>
    <w:rsid w:val="00065045"/>
    <w:rsid w:val="00065E77"/>
    <w:rsid w:val="00066E55"/>
    <w:rsid w:val="000674FE"/>
    <w:rsid w:val="0006783E"/>
    <w:rsid w:val="00067875"/>
    <w:rsid w:val="00070747"/>
    <w:rsid w:val="00070843"/>
    <w:rsid w:val="000710C3"/>
    <w:rsid w:val="00071296"/>
    <w:rsid w:val="0007192B"/>
    <w:rsid w:val="000723F3"/>
    <w:rsid w:val="00072928"/>
    <w:rsid w:val="00073055"/>
    <w:rsid w:val="00073933"/>
    <w:rsid w:val="00073D7F"/>
    <w:rsid w:val="0007431C"/>
    <w:rsid w:val="00074939"/>
    <w:rsid w:val="000749AD"/>
    <w:rsid w:val="00075247"/>
    <w:rsid w:val="00075324"/>
    <w:rsid w:val="0007544E"/>
    <w:rsid w:val="00075AC5"/>
    <w:rsid w:val="00075B04"/>
    <w:rsid w:val="0007614D"/>
    <w:rsid w:val="000764A3"/>
    <w:rsid w:val="00076697"/>
    <w:rsid w:val="00076AD2"/>
    <w:rsid w:val="00077711"/>
    <w:rsid w:val="00077CF7"/>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639C"/>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A6B"/>
    <w:rsid w:val="000B183D"/>
    <w:rsid w:val="000B1A73"/>
    <w:rsid w:val="000B1D24"/>
    <w:rsid w:val="000B1DB6"/>
    <w:rsid w:val="000B2878"/>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E73"/>
    <w:rsid w:val="000D08F5"/>
    <w:rsid w:val="000D0AEF"/>
    <w:rsid w:val="000D1582"/>
    <w:rsid w:val="000D1BC3"/>
    <w:rsid w:val="000D1EC6"/>
    <w:rsid w:val="000D2CBD"/>
    <w:rsid w:val="000D33E6"/>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41C1"/>
    <w:rsid w:val="000E42A2"/>
    <w:rsid w:val="000E4B8D"/>
    <w:rsid w:val="000E5592"/>
    <w:rsid w:val="000E5D33"/>
    <w:rsid w:val="000E5E61"/>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4321"/>
    <w:rsid w:val="000F533A"/>
    <w:rsid w:val="000F56B4"/>
    <w:rsid w:val="000F584A"/>
    <w:rsid w:val="000F7250"/>
    <w:rsid w:val="000F73F5"/>
    <w:rsid w:val="000F7B41"/>
    <w:rsid w:val="00100418"/>
    <w:rsid w:val="00100B04"/>
    <w:rsid w:val="00100C71"/>
    <w:rsid w:val="00101C92"/>
    <w:rsid w:val="00101F40"/>
    <w:rsid w:val="00102891"/>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20D0"/>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9C3"/>
    <w:rsid w:val="00121CCC"/>
    <w:rsid w:val="0012210F"/>
    <w:rsid w:val="0012261F"/>
    <w:rsid w:val="001229D3"/>
    <w:rsid w:val="00122FCB"/>
    <w:rsid w:val="00123A24"/>
    <w:rsid w:val="00123CC2"/>
    <w:rsid w:val="00123F6A"/>
    <w:rsid w:val="00124019"/>
    <w:rsid w:val="001243B5"/>
    <w:rsid w:val="00124431"/>
    <w:rsid w:val="001258E4"/>
    <w:rsid w:val="00125B8C"/>
    <w:rsid w:val="00125D51"/>
    <w:rsid w:val="00126DB4"/>
    <w:rsid w:val="00126EE1"/>
    <w:rsid w:val="00127555"/>
    <w:rsid w:val="00130B22"/>
    <w:rsid w:val="0013168F"/>
    <w:rsid w:val="00131FDD"/>
    <w:rsid w:val="001328C8"/>
    <w:rsid w:val="00132FA4"/>
    <w:rsid w:val="00133743"/>
    <w:rsid w:val="00134748"/>
    <w:rsid w:val="00134A88"/>
    <w:rsid w:val="00134FD9"/>
    <w:rsid w:val="00136409"/>
    <w:rsid w:val="001365E0"/>
    <w:rsid w:val="00136800"/>
    <w:rsid w:val="00136A70"/>
    <w:rsid w:val="00136E5B"/>
    <w:rsid w:val="00137983"/>
    <w:rsid w:val="00137E7C"/>
    <w:rsid w:val="001400AE"/>
    <w:rsid w:val="001405CD"/>
    <w:rsid w:val="00140993"/>
    <w:rsid w:val="00140E4B"/>
    <w:rsid w:val="00140E70"/>
    <w:rsid w:val="0014122F"/>
    <w:rsid w:val="00141F30"/>
    <w:rsid w:val="0014319B"/>
    <w:rsid w:val="001443D6"/>
    <w:rsid w:val="00146020"/>
    <w:rsid w:val="0014639F"/>
    <w:rsid w:val="00147943"/>
    <w:rsid w:val="00150597"/>
    <w:rsid w:val="0015063B"/>
    <w:rsid w:val="00150C7B"/>
    <w:rsid w:val="00150E58"/>
    <w:rsid w:val="00150E5F"/>
    <w:rsid w:val="001513DA"/>
    <w:rsid w:val="00151A64"/>
    <w:rsid w:val="00151DB2"/>
    <w:rsid w:val="0015234F"/>
    <w:rsid w:val="00152405"/>
    <w:rsid w:val="00153246"/>
    <w:rsid w:val="00153A18"/>
    <w:rsid w:val="00153A5F"/>
    <w:rsid w:val="001541C9"/>
    <w:rsid w:val="0015480F"/>
    <w:rsid w:val="00154CC7"/>
    <w:rsid w:val="00155113"/>
    <w:rsid w:val="00155820"/>
    <w:rsid w:val="00156503"/>
    <w:rsid w:val="001574EA"/>
    <w:rsid w:val="0015793C"/>
    <w:rsid w:val="001601AD"/>
    <w:rsid w:val="00160586"/>
    <w:rsid w:val="001608B9"/>
    <w:rsid w:val="0016090B"/>
    <w:rsid w:val="0016101E"/>
    <w:rsid w:val="00161061"/>
    <w:rsid w:val="001614CB"/>
    <w:rsid w:val="00161575"/>
    <w:rsid w:val="0016173C"/>
    <w:rsid w:val="00161F4C"/>
    <w:rsid w:val="001628E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41C6"/>
    <w:rsid w:val="00176350"/>
    <w:rsid w:val="00176838"/>
    <w:rsid w:val="00176972"/>
    <w:rsid w:val="00177B4B"/>
    <w:rsid w:val="00177C9D"/>
    <w:rsid w:val="00177F56"/>
    <w:rsid w:val="00180C0C"/>
    <w:rsid w:val="0018162D"/>
    <w:rsid w:val="00181F7A"/>
    <w:rsid w:val="00182358"/>
    <w:rsid w:val="00182C7C"/>
    <w:rsid w:val="00182D07"/>
    <w:rsid w:val="001838FF"/>
    <w:rsid w:val="00183C4B"/>
    <w:rsid w:val="00184981"/>
    <w:rsid w:val="00185443"/>
    <w:rsid w:val="00185A44"/>
    <w:rsid w:val="00185BB7"/>
    <w:rsid w:val="00185F52"/>
    <w:rsid w:val="001860CB"/>
    <w:rsid w:val="0018639B"/>
    <w:rsid w:val="001866C5"/>
    <w:rsid w:val="00187E62"/>
    <w:rsid w:val="001920DB"/>
    <w:rsid w:val="001923C8"/>
    <w:rsid w:val="001924D1"/>
    <w:rsid w:val="001929A0"/>
    <w:rsid w:val="00192C9D"/>
    <w:rsid w:val="0019306F"/>
    <w:rsid w:val="001938FA"/>
    <w:rsid w:val="00195340"/>
    <w:rsid w:val="00195487"/>
    <w:rsid w:val="00195A0C"/>
    <w:rsid w:val="00195F3C"/>
    <w:rsid w:val="00196237"/>
    <w:rsid w:val="0019738C"/>
    <w:rsid w:val="0019771B"/>
    <w:rsid w:val="00197781"/>
    <w:rsid w:val="001A130A"/>
    <w:rsid w:val="001A1A94"/>
    <w:rsid w:val="001A2628"/>
    <w:rsid w:val="001A28A3"/>
    <w:rsid w:val="001A2C19"/>
    <w:rsid w:val="001A3784"/>
    <w:rsid w:val="001A3B09"/>
    <w:rsid w:val="001A4554"/>
    <w:rsid w:val="001A7667"/>
    <w:rsid w:val="001B014B"/>
    <w:rsid w:val="001B1314"/>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13B"/>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77"/>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35E"/>
    <w:rsid w:val="002014BA"/>
    <w:rsid w:val="00201BC4"/>
    <w:rsid w:val="002036A6"/>
    <w:rsid w:val="0020402D"/>
    <w:rsid w:val="002049CB"/>
    <w:rsid w:val="00205217"/>
    <w:rsid w:val="00206655"/>
    <w:rsid w:val="002068C3"/>
    <w:rsid w:val="00206FEF"/>
    <w:rsid w:val="002070A8"/>
    <w:rsid w:val="002071E8"/>
    <w:rsid w:val="00207F8F"/>
    <w:rsid w:val="002105AB"/>
    <w:rsid w:val="00210BC9"/>
    <w:rsid w:val="00210FB4"/>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A66"/>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56F9"/>
    <w:rsid w:val="002362A1"/>
    <w:rsid w:val="00236B48"/>
    <w:rsid w:val="002372B0"/>
    <w:rsid w:val="00237553"/>
    <w:rsid w:val="002404A1"/>
    <w:rsid w:val="00240EA6"/>
    <w:rsid w:val="00243A87"/>
    <w:rsid w:val="002441E9"/>
    <w:rsid w:val="00244865"/>
    <w:rsid w:val="00244C10"/>
    <w:rsid w:val="00245D20"/>
    <w:rsid w:val="002461B5"/>
    <w:rsid w:val="002473AF"/>
    <w:rsid w:val="0024774B"/>
    <w:rsid w:val="00250147"/>
    <w:rsid w:val="002501F7"/>
    <w:rsid w:val="0025024F"/>
    <w:rsid w:val="00250496"/>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579E4"/>
    <w:rsid w:val="00260710"/>
    <w:rsid w:val="00260E6B"/>
    <w:rsid w:val="00260E93"/>
    <w:rsid w:val="002610A3"/>
    <w:rsid w:val="00261AF6"/>
    <w:rsid w:val="00261D57"/>
    <w:rsid w:val="00261F2F"/>
    <w:rsid w:val="00263257"/>
    <w:rsid w:val="00263D58"/>
    <w:rsid w:val="0026510C"/>
    <w:rsid w:val="00265973"/>
    <w:rsid w:val="00266D9E"/>
    <w:rsid w:val="00267081"/>
    <w:rsid w:val="00267102"/>
    <w:rsid w:val="002679D8"/>
    <w:rsid w:val="00267F05"/>
    <w:rsid w:val="00270C63"/>
    <w:rsid w:val="002712B2"/>
    <w:rsid w:val="00272005"/>
    <w:rsid w:val="002720F1"/>
    <w:rsid w:val="002724BA"/>
    <w:rsid w:val="00272894"/>
    <w:rsid w:val="00272B49"/>
    <w:rsid w:val="00272F44"/>
    <w:rsid w:val="00273044"/>
    <w:rsid w:val="00273E2C"/>
    <w:rsid w:val="00273FEC"/>
    <w:rsid w:val="00274A32"/>
    <w:rsid w:val="00274ABF"/>
    <w:rsid w:val="00275074"/>
    <w:rsid w:val="002753E5"/>
    <w:rsid w:val="00275717"/>
    <w:rsid w:val="00276CC9"/>
    <w:rsid w:val="00276CD3"/>
    <w:rsid w:val="00276F3A"/>
    <w:rsid w:val="00277076"/>
    <w:rsid w:val="002808C7"/>
    <w:rsid w:val="00280C74"/>
    <w:rsid w:val="00281328"/>
    <w:rsid w:val="002816E1"/>
    <w:rsid w:val="002819E5"/>
    <w:rsid w:val="00281E15"/>
    <w:rsid w:val="002828F7"/>
    <w:rsid w:val="002833E2"/>
    <w:rsid w:val="00283F2C"/>
    <w:rsid w:val="002847DF"/>
    <w:rsid w:val="0028522C"/>
    <w:rsid w:val="00285904"/>
    <w:rsid w:val="0028603D"/>
    <w:rsid w:val="00286270"/>
    <w:rsid w:val="00286302"/>
    <w:rsid w:val="00286907"/>
    <w:rsid w:val="00286FB5"/>
    <w:rsid w:val="002902CC"/>
    <w:rsid w:val="00290796"/>
    <w:rsid w:val="002907C5"/>
    <w:rsid w:val="00291018"/>
    <w:rsid w:val="00291FD3"/>
    <w:rsid w:val="002922B8"/>
    <w:rsid w:val="0029281E"/>
    <w:rsid w:val="00292D70"/>
    <w:rsid w:val="002938D6"/>
    <w:rsid w:val="00293C69"/>
    <w:rsid w:val="00295725"/>
    <w:rsid w:val="00295BE7"/>
    <w:rsid w:val="00296498"/>
    <w:rsid w:val="002964D0"/>
    <w:rsid w:val="002966DB"/>
    <w:rsid w:val="002968B9"/>
    <w:rsid w:val="00296A67"/>
    <w:rsid w:val="002976D9"/>
    <w:rsid w:val="00297F98"/>
    <w:rsid w:val="002A018F"/>
    <w:rsid w:val="002A10F3"/>
    <w:rsid w:val="002A1123"/>
    <w:rsid w:val="002A14D5"/>
    <w:rsid w:val="002A17EA"/>
    <w:rsid w:val="002A18EF"/>
    <w:rsid w:val="002A2C9D"/>
    <w:rsid w:val="002A3B72"/>
    <w:rsid w:val="002A421F"/>
    <w:rsid w:val="002A42B8"/>
    <w:rsid w:val="002A478C"/>
    <w:rsid w:val="002A4B3C"/>
    <w:rsid w:val="002A5795"/>
    <w:rsid w:val="002A5D35"/>
    <w:rsid w:val="002A6064"/>
    <w:rsid w:val="002A6760"/>
    <w:rsid w:val="002A6BB6"/>
    <w:rsid w:val="002A6BCE"/>
    <w:rsid w:val="002A74F9"/>
    <w:rsid w:val="002A7DDF"/>
    <w:rsid w:val="002B05B1"/>
    <w:rsid w:val="002B0923"/>
    <w:rsid w:val="002B0FE2"/>
    <w:rsid w:val="002B18B9"/>
    <w:rsid w:val="002B1B6E"/>
    <w:rsid w:val="002B231D"/>
    <w:rsid w:val="002B23E1"/>
    <w:rsid w:val="002B29C2"/>
    <w:rsid w:val="002B3168"/>
    <w:rsid w:val="002B3D41"/>
    <w:rsid w:val="002B3E62"/>
    <w:rsid w:val="002B4115"/>
    <w:rsid w:val="002B453E"/>
    <w:rsid w:val="002B49E2"/>
    <w:rsid w:val="002B4F79"/>
    <w:rsid w:val="002B6366"/>
    <w:rsid w:val="002B6915"/>
    <w:rsid w:val="002B73C7"/>
    <w:rsid w:val="002B7C6D"/>
    <w:rsid w:val="002C0267"/>
    <w:rsid w:val="002C0B16"/>
    <w:rsid w:val="002C1285"/>
    <w:rsid w:val="002C1EA5"/>
    <w:rsid w:val="002C20D1"/>
    <w:rsid w:val="002C20E4"/>
    <w:rsid w:val="002C250D"/>
    <w:rsid w:val="002C2607"/>
    <w:rsid w:val="002C2701"/>
    <w:rsid w:val="002C29FA"/>
    <w:rsid w:val="002C3862"/>
    <w:rsid w:val="002C38B1"/>
    <w:rsid w:val="002C3948"/>
    <w:rsid w:val="002C43FC"/>
    <w:rsid w:val="002C4B11"/>
    <w:rsid w:val="002C50AB"/>
    <w:rsid w:val="002C51B4"/>
    <w:rsid w:val="002C582E"/>
    <w:rsid w:val="002C6DA3"/>
    <w:rsid w:val="002D059B"/>
    <w:rsid w:val="002D0973"/>
    <w:rsid w:val="002D0E94"/>
    <w:rsid w:val="002D1121"/>
    <w:rsid w:val="002D150A"/>
    <w:rsid w:val="002D17B5"/>
    <w:rsid w:val="002D22B6"/>
    <w:rsid w:val="002D25F6"/>
    <w:rsid w:val="002D2AEB"/>
    <w:rsid w:val="002D2EEA"/>
    <w:rsid w:val="002D3388"/>
    <w:rsid w:val="002D373F"/>
    <w:rsid w:val="002D398C"/>
    <w:rsid w:val="002D6353"/>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1571"/>
    <w:rsid w:val="002F1E9A"/>
    <w:rsid w:val="002F2012"/>
    <w:rsid w:val="002F248B"/>
    <w:rsid w:val="002F307D"/>
    <w:rsid w:val="002F344D"/>
    <w:rsid w:val="002F3F47"/>
    <w:rsid w:val="002F55CC"/>
    <w:rsid w:val="002F5680"/>
    <w:rsid w:val="002F60C6"/>
    <w:rsid w:val="002F6F40"/>
    <w:rsid w:val="002F7AAC"/>
    <w:rsid w:val="003003BF"/>
    <w:rsid w:val="00300721"/>
    <w:rsid w:val="00300BD4"/>
    <w:rsid w:val="00301619"/>
    <w:rsid w:val="003019C9"/>
    <w:rsid w:val="00302198"/>
    <w:rsid w:val="003023D7"/>
    <w:rsid w:val="003023ED"/>
    <w:rsid w:val="0030479E"/>
    <w:rsid w:val="003047EA"/>
    <w:rsid w:val="003052B4"/>
    <w:rsid w:val="003060B3"/>
    <w:rsid w:val="0030619E"/>
    <w:rsid w:val="00306B61"/>
    <w:rsid w:val="003077AE"/>
    <w:rsid w:val="00307976"/>
    <w:rsid w:val="00307FAC"/>
    <w:rsid w:val="00310398"/>
    <w:rsid w:val="003109CB"/>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6F5F"/>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49E"/>
    <w:rsid w:val="0032585E"/>
    <w:rsid w:val="003260EF"/>
    <w:rsid w:val="003262BF"/>
    <w:rsid w:val="0032633E"/>
    <w:rsid w:val="00330261"/>
    <w:rsid w:val="0033119D"/>
    <w:rsid w:val="0033146F"/>
    <w:rsid w:val="00332375"/>
    <w:rsid w:val="00333398"/>
    <w:rsid w:val="00333AE0"/>
    <w:rsid w:val="0033476F"/>
    <w:rsid w:val="00334A36"/>
    <w:rsid w:val="0033501E"/>
    <w:rsid w:val="0033559C"/>
    <w:rsid w:val="003355CF"/>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70F"/>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45C8"/>
    <w:rsid w:val="003653E6"/>
    <w:rsid w:val="00366020"/>
    <w:rsid w:val="0036634B"/>
    <w:rsid w:val="00366621"/>
    <w:rsid w:val="00366D15"/>
    <w:rsid w:val="003700C8"/>
    <w:rsid w:val="00370549"/>
    <w:rsid w:val="003711E0"/>
    <w:rsid w:val="003712BE"/>
    <w:rsid w:val="00371DB9"/>
    <w:rsid w:val="0037210B"/>
    <w:rsid w:val="003725C0"/>
    <w:rsid w:val="0037464C"/>
    <w:rsid w:val="003746B5"/>
    <w:rsid w:val="00374A4C"/>
    <w:rsid w:val="003752F1"/>
    <w:rsid w:val="0037579A"/>
    <w:rsid w:val="00375AC2"/>
    <w:rsid w:val="0037601A"/>
    <w:rsid w:val="00376D6E"/>
    <w:rsid w:val="00376ED0"/>
    <w:rsid w:val="00377256"/>
    <w:rsid w:val="003778B8"/>
    <w:rsid w:val="00377B3E"/>
    <w:rsid w:val="00377C75"/>
    <w:rsid w:val="00380B10"/>
    <w:rsid w:val="00381113"/>
    <w:rsid w:val="003813D2"/>
    <w:rsid w:val="00381681"/>
    <w:rsid w:val="0038205F"/>
    <w:rsid w:val="003820CF"/>
    <w:rsid w:val="003822D4"/>
    <w:rsid w:val="003824B6"/>
    <w:rsid w:val="003828B2"/>
    <w:rsid w:val="00382BFD"/>
    <w:rsid w:val="00383EFC"/>
    <w:rsid w:val="00384380"/>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335"/>
    <w:rsid w:val="00395B02"/>
    <w:rsid w:val="00396187"/>
    <w:rsid w:val="00396A75"/>
    <w:rsid w:val="0039707B"/>
    <w:rsid w:val="003971A8"/>
    <w:rsid w:val="003972EF"/>
    <w:rsid w:val="00397746"/>
    <w:rsid w:val="003979D4"/>
    <w:rsid w:val="003A033F"/>
    <w:rsid w:val="003A13DA"/>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2853"/>
    <w:rsid w:val="003B3CA7"/>
    <w:rsid w:val="003B4C78"/>
    <w:rsid w:val="003B4FE7"/>
    <w:rsid w:val="003B5061"/>
    <w:rsid w:val="003B5449"/>
    <w:rsid w:val="003B5F26"/>
    <w:rsid w:val="003B5F40"/>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3CB2"/>
    <w:rsid w:val="003D41A0"/>
    <w:rsid w:val="003D43E8"/>
    <w:rsid w:val="003D4435"/>
    <w:rsid w:val="003D4AA4"/>
    <w:rsid w:val="003D5E94"/>
    <w:rsid w:val="003D6610"/>
    <w:rsid w:val="003D6C6D"/>
    <w:rsid w:val="003D6D17"/>
    <w:rsid w:val="003D761D"/>
    <w:rsid w:val="003D7EE3"/>
    <w:rsid w:val="003E0469"/>
    <w:rsid w:val="003E08AD"/>
    <w:rsid w:val="003E09FD"/>
    <w:rsid w:val="003E0A26"/>
    <w:rsid w:val="003E0B7D"/>
    <w:rsid w:val="003E0C46"/>
    <w:rsid w:val="003E2945"/>
    <w:rsid w:val="003E2ED5"/>
    <w:rsid w:val="003E2EDE"/>
    <w:rsid w:val="003E3233"/>
    <w:rsid w:val="003E419A"/>
    <w:rsid w:val="003E4241"/>
    <w:rsid w:val="003E42D7"/>
    <w:rsid w:val="003E4F2D"/>
    <w:rsid w:val="003E5023"/>
    <w:rsid w:val="003E5763"/>
    <w:rsid w:val="003E6160"/>
    <w:rsid w:val="003E6A32"/>
    <w:rsid w:val="003E72B6"/>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35B4"/>
    <w:rsid w:val="00405057"/>
    <w:rsid w:val="004051E2"/>
    <w:rsid w:val="00405414"/>
    <w:rsid w:val="00407466"/>
    <w:rsid w:val="00407D9B"/>
    <w:rsid w:val="00407E98"/>
    <w:rsid w:val="0041080A"/>
    <w:rsid w:val="00410C6C"/>
    <w:rsid w:val="00410DF1"/>
    <w:rsid w:val="00411142"/>
    <w:rsid w:val="00411300"/>
    <w:rsid w:val="0041277B"/>
    <w:rsid w:val="004132FC"/>
    <w:rsid w:val="004137F3"/>
    <w:rsid w:val="00413FA1"/>
    <w:rsid w:val="00414113"/>
    <w:rsid w:val="00415FA3"/>
    <w:rsid w:val="004201C7"/>
    <w:rsid w:val="00420316"/>
    <w:rsid w:val="00420350"/>
    <w:rsid w:val="00420CD3"/>
    <w:rsid w:val="00420E8B"/>
    <w:rsid w:val="004211EC"/>
    <w:rsid w:val="0042237E"/>
    <w:rsid w:val="004223F7"/>
    <w:rsid w:val="004227B3"/>
    <w:rsid w:val="00422CE0"/>
    <w:rsid w:val="00423862"/>
    <w:rsid w:val="00423F80"/>
    <w:rsid w:val="004244A5"/>
    <w:rsid w:val="00425258"/>
    <w:rsid w:val="0042561F"/>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6D1D"/>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0BA"/>
    <w:rsid w:val="00455718"/>
    <w:rsid w:val="00455BFE"/>
    <w:rsid w:val="004560DA"/>
    <w:rsid w:val="004561C1"/>
    <w:rsid w:val="004576AC"/>
    <w:rsid w:val="00460CF3"/>
    <w:rsid w:val="004611F9"/>
    <w:rsid w:val="00461373"/>
    <w:rsid w:val="00462870"/>
    <w:rsid w:val="00462E53"/>
    <w:rsid w:val="00464CE5"/>
    <w:rsid w:val="00465386"/>
    <w:rsid w:val="00465EC7"/>
    <w:rsid w:val="004665E9"/>
    <w:rsid w:val="00466708"/>
    <w:rsid w:val="00466AE4"/>
    <w:rsid w:val="004672A4"/>
    <w:rsid w:val="00467FF1"/>
    <w:rsid w:val="00470155"/>
    <w:rsid w:val="004701E7"/>
    <w:rsid w:val="0047083D"/>
    <w:rsid w:val="00470FF1"/>
    <w:rsid w:val="00471366"/>
    <w:rsid w:val="004713AF"/>
    <w:rsid w:val="00471BAD"/>
    <w:rsid w:val="0047222D"/>
    <w:rsid w:val="00473A70"/>
    <w:rsid w:val="00473A90"/>
    <w:rsid w:val="00473C03"/>
    <w:rsid w:val="00473E54"/>
    <w:rsid w:val="00474FBA"/>
    <w:rsid w:val="00475653"/>
    <w:rsid w:val="004757A0"/>
    <w:rsid w:val="00475EEA"/>
    <w:rsid w:val="00476061"/>
    <w:rsid w:val="004770BD"/>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55E"/>
    <w:rsid w:val="00493C65"/>
    <w:rsid w:val="00493D34"/>
    <w:rsid w:val="00494803"/>
    <w:rsid w:val="004949BB"/>
    <w:rsid w:val="00494AE1"/>
    <w:rsid w:val="00494C94"/>
    <w:rsid w:val="00494EEA"/>
    <w:rsid w:val="00494FF8"/>
    <w:rsid w:val="0049560C"/>
    <w:rsid w:val="0049648E"/>
    <w:rsid w:val="00496940"/>
    <w:rsid w:val="00496985"/>
    <w:rsid w:val="00496EA6"/>
    <w:rsid w:val="004970E6"/>
    <w:rsid w:val="004A05A9"/>
    <w:rsid w:val="004A0E34"/>
    <w:rsid w:val="004A1C4A"/>
    <w:rsid w:val="004A1E60"/>
    <w:rsid w:val="004A21B2"/>
    <w:rsid w:val="004A22AF"/>
    <w:rsid w:val="004A29EA"/>
    <w:rsid w:val="004A2C2A"/>
    <w:rsid w:val="004A398B"/>
    <w:rsid w:val="004A3A23"/>
    <w:rsid w:val="004A3E63"/>
    <w:rsid w:val="004A4236"/>
    <w:rsid w:val="004A42B5"/>
    <w:rsid w:val="004A477A"/>
    <w:rsid w:val="004A4C36"/>
    <w:rsid w:val="004A5902"/>
    <w:rsid w:val="004A5B99"/>
    <w:rsid w:val="004A5CFF"/>
    <w:rsid w:val="004A64EE"/>
    <w:rsid w:val="004A692A"/>
    <w:rsid w:val="004A6994"/>
    <w:rsid w:val="004A7A93"/>
    <w:rsid w:val="004A7DF2"/>
    <w:rsid w:val="004B04CB"/>
    <w:rsid w:val="004B0643"/>
    <w:rsid w:val="004B0702"/>
    <w:rsid w:val="004B087A"/>
    <w:rsid w:val="004B271F"/>
    <w:rsid w:val="004B3199"/>
    <w:rsid w:val="004B36A2"/>
    <w:rsid w:val="004B4147"/>
    <w:rsid w:val="004B42F3"/>
    <w:rsid w:val="004B49EF"/>
    <w:rsid w:val="004C027A"/>
    <w:rsid w:val="004C0E57"/>
    <w:rsid w:val="004C1541"/>
    <w:rsid w:val="004C15E3"/>
    <w:rsid w:val="004C240F"/>
    <w:rsid w:val="004C26F6"/>
    <w:rsid w:val="004C2CB9"/>
    <w:rsid w:val="004C33DD"/>
    <w:rsid w:val="004C3A85"/>
    <w:rsid w:val="004C411C"/>
    <w:rsid w:val="004C523C"/>
    <w:rsid w:val="004C55FC"/>
    <w:rsid w:val="004C5936"/>
    <w:rsid w:val="004C6D2C"/>
    <w:rsid w:val="004C6DFB"/>
    <w:rsid w:val="004C7538"/>
    <w:rsid w:val="004C75DC"/>
    <w:rsid w:val="004D0B3E"/>
    <w:rsid w:val="004D1891"/>
    <w:rsid w:val="004D1F93"/>
    <w:rsid w:val="004D2717"/>
    <w:rsid w:val="004D5691"/>
    <w:rsid w:val="004D5698"/>
    <w:rsid w:val="004D5DA5"/>
    <w:rsid w:val="004D67E9"/>
    <w:rsid w:val="004D6933"/>
    <w:rsid w:val="004D72BB"/>
    <w:rsid w:val="004D7502"/>
    <w:rsid w:val="004D7560"/>
    <w:rsid w:val="004E0403"/>
    <w:rsid w:val="004E0598"/>
    <w:rsid w:val="004E06B9"/>
    <w:rsid w:val="004E0D67"/>
    <w:rsid w:val="004E0DD8"/>
    <w:rsid w:val="004E150A"/>
    <w:rsid w:val="004E1B5F"/>
    <w:rsid w:val="004E3292"/>
    <w:rsid w:val="004E4CEE"/>
    <w:rsid w:val="004E5942"/>
    <w:rsid w:val="004E5AF7"/>
    <w:rsid w:val="004E7299"/>
    <w:rsid w:val="004E751B"/>
    <w:rsid w:val="004E782E"/>
    <w:rsid w:val="004F00C3"/>
    <w:rsid w:val="004F0594"/>
    <w:rsid w:val="004F1106"/>
    <w:rsid w:val="004F16D1"/>
    <w:rsid w:val="004F1F19"/>
    <w:rsid w:val="004F1F43"/>
    <w:rsid w:val="004F2084"/>
    <w:rsid w:val="004F3032"/>
    <w:rsid w:val="004F3290"/>
    <w:rsid w:val="004F3295"/>
    <w:rsid w:val="004F3F2C"/>
    <w:rsid w:val="004F528F"/>
    <w:rsid w:val="004F56DF"/>
    <w:rsid w:val="004F6428"/>
    <w:rsid w:val="004F6516"/>
    <w:rsid w:val="004F65F6"/>
    <w:rsid w:val="004F7AD5"/>
    <w:rsid w:val="00500B0E"/>
    <w:rsid w:val="00500BD3"/>
    <w:rsid w:val="00500D49"/>
    <w:rsid w:val="0050241F"/>
    <w:rsid w:val="005029CD"/>
    <w:rsid w:val="00502EB5"/>
    <w:rsid w:val="005034E6"/>
    <w:rsid w:val="005042FA"/>
    <w:rsid w:val="00504837"/>
    <w:rsid w:val="00504AF0"/>
    <w:rsid w:val="00504D39"/>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6BA2"/>
    <w:rsid w:val="005272D1"/>
    <w:rsid w:val="00527B98"/>
    <w:rsid w:val="00531233"/>
    <w:rsid w:val="0053180C"/>
    <w:rsid w:val="00531D89"/>
    <w:rsid w:val="00531F56"/>
    <w:rsid w:val="005329B0"/>
    <w:rsid w:val="00532CEA"/>
    <w:rsid w:val="00532DC9"/>
    <w:rsid w:val="00532F6D"/>
    <w:rsid w:val="005331DE"/>
    <w:rsid w:val="00535535"/>
    <w:rsid w:val="00535956"/>
    <w:rsid w:val="00535FF0"/>
    <w:rsid w:val="005361C9"/>
    <w:rsid w:val="0053622E"/>
    <w:rsid w:val="00536D8E"/>
    <w:rsid w:val="00536DB3"/>
    <w:rsid w:val="0053714E"/>
    <w:rsid w:val="005373E7"/>
    <w:rsid w:val="00537A2A"/>
    <w:rsid w:val="00537E58"/>
    <w:rsid w:val="00540675"/>
    <w:rsid w:val="00540A8E"/>
    <w:rsid w:val="00540E41"/>
    <w:rsid w:val="00541C2C"/>
    <w:rsid w:val="005423F2"/>
    <w:rsid w:val="00543878"/>
    <w:rsid w:val="00543A76"/>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6872"/>
    <w:rsid w:val="00557253"/>
    <w:rsid w:val="00557583"/>
    <w:rsid w:val="00560323"/>
    <w:rsid w:val="005606BB"/>
    <w:rsid w:val="00560DD2"/>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1DB6"/>
    <w:rsid w:val="00592A06"/>
    <w:rsid w:val="00592BAC"/>
    <w:rsid w:val="00592D26"/>
    <w:rsid w:val="005933A8"/>
    <w:rsid w:val="00593B56"/>
    <w:rsid w:val="00594971"/>
    <w:rsid w:val="005950D4"/>
    <w:rsid w:val="005953EE"/>
    <w:rsid w:val="0059555C"/>
    <w:rsid w:val="005958FF"/>
    <w:rsid w:val="00595FD9"/>
    <w:rsid w:val="00596C29"/>
    <w:rsid w:val="00597854"/>
    <w:rsid w:val="005A01ED"/>
    <w:rsid w:val="005A1675"/>
    <w:rsid w:val="005A39ED"/>
    <w:rsid w:val="005A438E"/>
    <w:rsid w:val="005A43E4"/>
    <w:rsid w:val="005A45B2"/>
    <w:rsid w:val="005A550B"/>
    <w:rsid w:val="005A7A92"/>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5D3"/>
    <w:rsid w:val="005B4801"/>
    <w:rsid w:val="005B500B"/>
    <w:rsid w:val="005B5165"/>
    <w:rsid w:val="005B606B"/>
    <w:rsid w:val="005B6161"/>
    <w:rsid w:val="005B7698"/>
    <w:rsid w:val="005B79E7"/>
    <w:rsid w:val="005B7BC6"/>
    <w:rsid w:val="005C023D"/>
    <w:rsid w:val="005C04D2"/>
    <w:rsid w:val="005C07BC"/>
    <w:rsid w:val="005C097F"/>
    <w:rsid w:val="005C0C9C"/>
    <w:rsid w:val="005C0E9A"/>
    <w:rsid w:val="005C14A2"/>
    <w:rsid w:val="005C206D"/>
    <w:rsid w:val="005C2265"/>
    <w:rsid w:val="005C2B36"/>
    <w:rsid w:val="005C2B41"/>
    <w:rsid w:val="005C2C12"/>
    <w:rsid w:val="005C34C2"/>
    <w:rsid w:val="005C34E9"/>
    <w:rsid w:val="005C3C62"/>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A4D"/>
    <w:rsid w:val="005D6BDC"/>
    <w:rsid w:val="005D7B5A"/>
    <w:rsid w:val="005E09A0"/>
    <w:rsid w:val="005E1351"/>
    <w:rsid w:val="005E1979"/>
    <w:rsid w:val="005E1BA0"/>
    <w:rsid w:val="005E1F2A"/>
    <w:rsid w:val="005E27B3"/>
    <w:rsid w:val="005E2C37"/>
    <w:rsid w:val="005E2FF1"/>
    <w:rsid w:val="005E3103"/>
    <w:rsid w:val="005E3461"/>
    <w:rsid w:val="005E4A36"/>
    <w:rsid w:val="005E4F41"/>
    <w:rsid w:val="005E541F"/>
    <w:rsid w:val="005E59B2"/>
    <w:rsid w:val="005E5B4F"/>
    <w:rsid w:val="005E5E4B"/>
    <w:rsid w:val="005E63C7"/>
    <w:rsid w:val="005E7BCE"/>
    <w:rsid w:val="005F09EE"/>
    <w:rsid w:val="005F0E8D"/>
    <w:rsid w:val="005F10FF"/>
    <w:rsid w:val="005F13FB"/>
    <w:rsid w:val="005F1A06"/>
    <w:rsid w:val="005F1B32"/>
    <w:rsid w:val="005F24AA"/>
    <w:rsid w:val="005F2549"/>
    <w:rsid w:val="005F28B0"/>
    <w:rsid w:val="005F5D6B"/>
    <w:rsid w:val="005F6063"/>
    <w:rsid w:val="005F7721"/>
    <w:rsid w:val="005F7CF1"/>
    <w:rsid w:val="006021C4"/>
    <w:rsid w:val="0060266F"/>
    <w:rsid w:val="006028ED"/>
    <w:rsid w:val="00603456"/>
    <w:rsid w:val="00603E2A"/>
    <w:rsid w:val="00604482"/>
    <w:rsid w:val="006050BB"/>
    <w:rsid w:val="006059A5"/>
    <w:rsid w:val="006059CF"/>
    <w:rsid w:val="006063E2"/>
    <w:rsid w:val="00606646"/>
    <w:rsid w:val="006068C7"/>
    <w:rsid w:val="00606C00"/>
    <w:rsid w:val="00607040"/>
    <w:rsid w:val="006101BB"/>
    <w:rsid w:val="00610E80"/>
    <w:rsid w:val="00611C83"/>
    <w:rsid w:val="00612244"/>
    <w:rsid w:val="006130EF"/>
    <w:rsid w:val="006143BF"/>
    <w:rsid w:val="00615463"/>
    <w:rsid w:val="006155B1"/>
    <w:rsid w:val="006167E0"/>
    <w:rsid w:val="00616891"/>
    <w:rsid w:val="00616D40"/>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A84"/>
    <w:rsid w:val="00631EA0"/>
    <w:rsid w:val="00632138"/>
    <w:rsid w:val="0063231E"/>
    <w:rsid w:val="006326D7"/>
    <w:rsid w:val="0063291A"/>
    <w:rsid w:val="0063495A"/>
    <w:rsid w:val="006357F7"/>
    <w:rsid w:val="0063615C"/>
    <w:rsid w:val="006361FC"/>
    <w:rsid w:val="00636D28"/>
    <w:rsid w:val="00637DAC"/>
    <w:rsid w:val="00640295"/>
    <w:rsid w:val="00640882"/>
    <w:rsid w:val="00640A59"/>
    <w:rsid w:val="00642165"/>
    <w:rsid w:val="006439DC"/>
    <w:rsid w:val="00643B08"/>
    <w:rsid w:val="00643C1A"/>
    <w:rsid w:val="00644008"/>
    <w:rsid w:val="0064437E"/>
    <w:rsid w:val="006445AB"/>
    <w:rsid w:val="0064483B"/>
    <w:rsid w:val="0064681A"/>
    <w:rsid w:val="006469E4"/>
    <w:rsid w:val="00646CB9"/>
    <w:rsid w:val="00646E5D"/>
    <w:rsid w:val="006476B7"/>
    <w:rsid w:val="006509E1"/>
    <w:rsid w:val="00650A64"/>
    <w:rsid w:val="00650C6A"/>
    <w:rsid w:val="00650F4E"/>
    <w:rsid w:val="0065114D"/>
    <w:rsid w:val="0065280F"/>
    <w:rsid w:val="0065285F"/>
    <w:rsid w:val="006538D5"/>
    <w:rsid w:val="00653A5B"/>
    <w:rsid w:val="0065436F"/>
    <w:rsid w:val="00654C1C"/>
    <w:rsid w:val="00655980"/>
    <w:rsid w:val="00655C9A"/>
    <w:rsid w:val="006567B4"/>
    <w:rsid w:val="006571F3"/>
    <w:rsid w:val="00660284"/>
    <w:rsid w:val="00660564"/>
    <w:rsid w:val="0066200C"/>
    <w:rsid w:val="00662F1E"/>
    <w:rsid w:val="00664967"/>
    <w:rsid w:val="006650CA"/>
    <w:rsid w:val="00665414"/>
    <w:rsid w:val="006655C2"/>
    <w:rsid w:val="006655EC"/>
    <w:rsid w:val="0066569E"/>
    <w:rsid w:val="006658CE"/>
    <w:rsid w:val="00666D12"/>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25E"/>
    <w:rsid w:val="0067636F"/>
    <w:rsid w:val="00677580"/>
    <w:rsid w:val="00677E72"/>
    <w:rsid w:val="00680035"/>
    <w:rsid w:val="00681252"/>
    <w:rsid w:val="006814D6"/>
    <w:rsid w:val="00681907"/>
    <w:rsid w:val="006820D8"/>
    <w:rsid w:val="0068220F"/>
    <w:rsid w:val="0068233E"/>
    <w:rsid w:val="0068237A"/>
    <w:rsid w:val="0068270F"/>
    <w:rsid w:val="006827E7"/>
    <w:rsid w:val="00682E9F"/>
    <w:rsid w:val="0068347D"/>
    <w:rsid w:val="00683CA5"/>
    <w:rsid w:val="00683E0C"/>
    <w:rsid w:val="00684288"/>
    <w:rsid w:val="00684322"/>
    <w:rsid w:val="00684B43"/>
    <w:rsid w:val="00684CBD"/>
    <w:rsid w:val="0068512D"/>
    <w:rsid w:val="00685FF6"/>
    <w:rsid w:val="00686113"/>
    <w:rsid w:val="006862AC"/>
    <w:rsid w:val="0068709C"/>
    <w:rsid w:val="0068747D"/>
    <w:rsid w:val="00687B42"/>
    <w:rsid w:val="00690286"/>
    <w:rsid w:val="00691669"/>
    <w:rsid w:val="0069259D"/>
    <w:rsid w:val="00692944"/>
    <w:rsid w:val="00692B3C"/>
    <w:rsid w:val="00692FC9"/>
    <w:rsid w:val="00693006"/>
    <w:rsid w:val="006930E2"/>
    <w:rsid w:val="00693B5B"/>
    <w:rsid w:val="00693DAC"/>
    <w:rsid w:val="006940C9"/>
    <w:rsid w:val="00694DE2"/>
    <w:rsid w:val="0069599B"/>
    <w:rsid w:val="00695D2C"/>
    <w:rsid w:val="00695D52"/>
    <w:rsid w:val="0069777D"/>
    <w:rsid w:val="00697C8D"/>
    <w:rsid w:val="006A04F0"/>
    <w:rsid w:val="006A0759"/>
    <w:rsid w:val="006A08D6"/>
    <w:rsid w:val="006A26AA"/>
    <w:rsid w:val="006A29D9"/>
    <w:rsid w:val="006A2ADB"/>
    <w:rsid w:val="006A2CA9"/>
    <w:rsid w:val="006A2DA7"/>
    <w:rsid w:val="006A30A6"/>
    <w:rsid w:val="006A367C"/>
    <w:rsid w:val="006A5323"/>
    <w:rsid w:val="006A5DD3"/>
    <w:rsid w:val="006A60A4"/>
    <w:rsid w:val="006A6368"/>
    <w:rsid w:val="006A6640"/>
    <w:rsid w:val="006A6AC1"/>
    <w:rsid w:val="006A75B7"/>
    <w:rsid w:val="006A7682"/>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3D"/>
    <w:rsid w:val="006B5244"/>
    <w:rsid w:val="006B5D96"/>
    <w:rsid w:val="006B63A5"/>
    <w:rsid w:val="006B6574"/>
    <w:rsid w:val="006B66D0"/>
    <w:rsid w:val="006B7B85"/>
    <w:rsid w:val="006C0516"/>
    <w:rsid w:val="006C06C5"/>
    <w:rsid w:val="006C09F6"/>
    <w:rsid w:val="006C0CAC"/>
    <w:rsid w:val="006C0EFB"/>
    <w:rsid w:val="006C0F11"/>
    <w:rsid w:val="006C165A"/>
    <w:rsid w:val="006C1759"/>
    <w:rsid w:val="006C1989"/>
    <w:rsid w:val="006C1DBF"/>
    <w:rsid w:val="006C26BF"/>
    <w:rsid w:val="006C286A"/>
    <w:rsid w:val="006C2ED3"/>
    <w:rsid w:val="006C319F"/>
    <w:rsid w:val="006C448E"/>
    <w:rsid w:val="006C4502"/>
    <w:rsid w:val="006C484D"/>
    <w:rsid w:val="006C49AE"/>
    <w:rsid w:val="006C4E83"/>
    <w:rsid w:val="006C590A"/>
    <w:rsid w:val="006C6B99"/>
    <w:rsid w:val="006C7836"/>
    <w:rsid w:val="006D04D0"/>
    <w:rsid w:val="006D051F"/>
    <w:rsid w:val="006D0AF8"/>
    <w:rsid w:val="006D0E67"/>
    <w:rsid w:val="006D10F2"/>
    <w:rsid w:val="006D1159"/>
    <w:rsid w:val="006D1563"/>
    <w:rsid w:val="006D199A"/>
    <w:rsid w:val="006D1B75"/>
    <w:rsid w:val="006D2A3C"/>
    <w:rsid w:val="006D4040"/>
    <w:rsid w:val="006D4732"/>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619"/>
    <w:rsid w:val="006E5E9A"/>
    <w:rsid w:val="006E6497"/>
    <w:rsid w:val="006E656A"/>
    <w:rsid w:val="006E691B"/>
    <w:rsid w:val="006E6C2E"/>
    <w:rsid w:val="006E76A5"/>
    <w:rsid w:val="006E77A4"/>
    <w:rsid w:val="006F0ACE"/>
    <w:rsid w:val="006F0E5A"/>
    <w:rsid w:val="006F113D"/>
    <w:rsid w:val="006F12B5"/>
    <w:rsid w:val="006F14B7"/>
    <w:rsid w:val="006F2812"/>
    <w:rsid w:val="006F2FEA"/>
    <w:rsid w:val="006F3C28"/>
    <w:rsid w:val="006F3D01"/>
    <w:rsid w:val="006F58EC"/>
    <w:rsid w:val="006F5DFA"/>
    <w:rsid w:val="006F63C3"/>
    <w:rsid w:val="006F6533"/>
    <w:rsid w:val="006F7802"/>
    <w:rsid w:val="006F7B09"/>
    <w:rsid w:val="007004D7"/>
    <w:rsid w:val="00702069"/>
    <w:rsid w:val="007020B4"/>
    <w:rsid w:val="00702A3F"/>
    <w:rsid w:val="0070346C"/>
    <w:rsid w:val="00703650"/>
    <w:rsid w:val="007039B7"/>
    <w:rsid w:val="0070452F"/>
    <w:rsid w:val="00704F10"/>
    <w:rsid w:val="00705579"/>
    <w:rsid w:val="007059FC"/>
    <w:rsid w:val="00705D46"/>
    <w:rsid w:val="00706F71"/>
    <w:rsid w:val="007075B3"/>
    <w:rsid w:val="00707849"/>
    <w:rsid w:val="00707A28"/>
    <w:rsid w:val="00707B65"/>
    <w:rsid w:val="00707E9A"/>
    <w:rsid w:val="0071028D"/>
    <w:rsid w:val="00710803"/>
    <w:rsid w:val="00711532"/>
    <w:rsid w:val="007119ED"/>
    <w:rsid w:val="00711BC9"/>
    <w:rsid w:val="00712682"/>
    <w:rsid w:val="007132BF"/>
    <w:rsid w:val="0071348E"/>
    <w:rsid w:val="00713BAE"/>
    <w:rsid w:val="00713C87"/>
    <w:rsid w:val="0071417E"/>
    <w:rsid w:val="007148B0"/>
    <w:rsid w:val="00717872"/>
    <w:rsid w:val="00717A1A"/>
    <w:rsid w:val="00717FA7"/>
    <w:rsid w:val="00720425"/>
    <w:rsid w:val="00720701"/>
    <w:rsid w:val="0072189E"/>
    <w:rsid w:val="00721BA3"/>
    <w:rsid w:val="00721F8C"/>
    <w:rsid w:val="0072250B"/>
    <w:rsid w:val="0072257F"/>
    <w:rsid w:val="0072258A"/>
    <w:rsid w:val="00722749"/>
    <w:rsid w:val="00722DD9"/>
    <w:rsid w:val="00722EC3"/>
    <w:rsid w:val="007230F3"/>
    <w:rsid w:val="00724DD1"/>
    <w:rsid w:val="00724F36"/>
    <w:rsid w:val="007250DC"/>
    <w:rsid w:val="0072512A"/>
    <w:rsid w:val="007253AE"/>
    <w:rsid w:val="0072588F"/>
    <w:rsid w:val="007258CC"/>
    <w:rsid w:val="007261E6"/>
    <w:rsid w:val="00726405"/>
    <w:rsid w:val="00726A07"/>
    <w:rsid w:val="00727376"/>
    <w:rsid w:val="0073132D"/>
    <w:rsid w:val="0073204A"/>
    <w:rsid w:val="00732352"/>
    <w:rsid w:val="007323B5"/>
    <w:rsid w:val="00733238"/>
    <w:rsid w:val="0073326A"/>
    <w:rsid w:val="00733615"/>
    <w:rsid w:val="007345E2"/>
    <w:rsid w:val="007345E3"/>
    <w:rsid w:val="00735236"/>
    <w:rsid w:val="00735276"/>
    <w:rsid w:val="00735956"/>
    <w:rsid w:val="00735A95"/>
    <w:rsid w:val="00735D3A"/>
    <w:rsid w:val="007365AB"/>
    <w:rsid w:val="00737025"/>
    <w:rsid w:val="00737256"/>
    <w:rsid w:val="0074017A"/>
    <w:rsid w:val="007403EC"/>
    <w:rsid w:val="007409A2"/>
    <w:rsid w:val="00740E1E"/>
    <w:rsid w:val="00743159"/>
    <w:rsid w:val="00743E3B"/>
    <w:rsid w:val="00745A91"/>
    <w:rsid w:val="00746A05"/>
    <w:rsid w:val="007479DE"/>
    <w:rsid w:val="00750175"/>
    <w:rsid w:val="007507BD"/>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1F0"/>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6A44"/>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0BE1"/>
    <w:rsid w:val="00781241"/>
    <w:rsid w:val="0078166A"/>
    <w:rsid w:val="007828B8"/>
    <w:rsid w:val="00782D11"/>
    <w:rsid w:val="00783261"/>
    <w:rsid w:val="007832F0"/>
    <w:rsid w:val="00783329"/>
    <w:rsid w:val="00783682"/>
    <w:rsid w:val="00784325"/>
    <w:rsid w:val="007855B3"/>
    <w:rsid w:val="0078585F"/>
    <w:rsid w:val="00786C14"/>
    <w:rsid w:val="00786FDC"/>
    <w:rsid w:val="00790A37"/>
    <w:rsid w:val="00791489"/>
    <w:rsid w:val="007925C8"/>
    <w:rsid w:val="007927CA"/>
    <w:rsid w:val="00792DB2"/>
    <w:rsid w:val="00792EC1"/>
    <w:rsid w:val="007930C5"/>
    <w:rsid w:val="0079367C"/>
    <w:rsid w:val="007938CB"/>
    <w:rsid w:val="00793B8C"/>
    <w:rsid w:val="0079443C"/>
    <w:rsid w:val="00794B3C"/>
    <w:rsid w:val="00794BF4"/>
    <w:rsid w:val="00794E90"/>
    <w:rsid w:val="0079507A"/>
    <w:rsid w:val="007959F6"/>
    <w:rsid w:val="00796FAE"/>
    <w:rsid w:val="007977B9"/>
    <w:rsid w:val="00797A1B"/>
    <w:rsid w:val="00797CA7"/>
    <w:rsid w:val="007A066F"/>
    <w:rsid w:val="007A2434"/>
    <w:rsid w:val="007A2454"/>
    <w:rsid w:val="007A2546"/>
    <w:rsid w:val="007A2671"/>
    <w:rsid w:val="007A2A8F"/>
    <w:rsid w:val="007A3482"/>
    <w:rsid w:val="007A3DD9"/>
    <w:rsid w:val="007A4086"/>
    <w:rsid w:val="007A4464"/>
    <w:rsid w:val="007A491D"/>
    <w:rsid w:val="007A4C02"/>
    <w:rsid w:val="007A518F"/>
    <w:rsid w:val="007A5CE3"/>
    <w:rsid w:val="007A5ED2"/>
    <w:rsid w:val="007A63E2"/>
    <w:rsid w:val="007A70FA"/>
    <w:rsid w:val="007A77C5"/>
    <w:rsid w:val="007B02E7"/>
    <w:rsid w:val="007B0845"/>
    <w:rsid w:val="007B10DD"/>
    <w:rsid w:val="007B2546"/>
    <w:rsid w:val="007B3711"/>
    <w:rsid w:val="007B409B"/>
    <w:rsid w:val="007B4418"/>
    <w:rsid w:val="007B4677"/>
    <w:rsid w:val="007B4CA2"/>
    <w:rsid w:val="007B4E21"/>
    <w:rsid w:val="007B51D5"/>
    <w:rsid w:val="007B528B"/>
    <w:rsid w:val="007B5972"/>
    <w:rsid w:val="007B5D10"/>
    <w:rsid w:val="007B614C"/>
    <w:rsid w:val="007B6313"/>
    <w:rsid w:val="007B6F83"/>
    <w:rsid w:val="007B7BBB"/>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2F89"/>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2D2"/>
    <w:rsid w:val="008075CD"/>
    <w:rsid w:val="00807BF2"/>
    <w:rsid w:val="00807C94"/>
    <w:rsid w:val="008105E5"/>
    <w:rsid w:val="008108AD"/>
    <w:rsid w:val="00811101"/>
    <w:rsid w:val="008114D9"/>
    <w:rsid w:val="00811CD4"/>
    <w:rsid w:val="00811D9D"/>
    <w:rsid w:val="008126E1"/>
    <w:rsid w:val="00812F6B"/>
    <w:rsid w:val="00813320"/>
    <w:rsid w:val="0081437D"/>
    <w:rsid w:val="00814668"/>
    <w:rsid w:val="00814920"/>
    <w:rsid w:val="00816033"/>
    <w:rsid w:val="008170D5"/>
    <w:rsid w:val="00817705"/>
    <w:rsid w:val="00817762"/>
    <w:rsid w:val="008177D9"/>
    <w:rsid w:val="0082061E"/>
    <w:rsid w:val="008207D0"/>
    <w:rsid w:val="00821414"/>
    <w:rsid w:val="0082209F"/>
    <w:rsid w:val="00822334"/>
    <w:rsid w:val="0082333D"/>
    <w:rsid w:val="00823E61"/>
    <w:rsid w:val="00823FB3"/>
    <w:rsid w:val="0082400F"/>
    <w:rsid w:val="00825CE1"/>
    <w:rsid w:val="00825FD7"/>
    <w:rsid w:val="00826331"/>
    <w:rsid w:val="008264A6"/>
    <w:rsid w:val="0082655E"/>
    <w:rsid w:val="0082692D"/>
    <w:rsid w:val="00826FB5"/>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A"/>
    <w:rsid w:val="00836829"/>
    <w:rsid w:val="008376B1"/>
    <w:rsid w:val="00837F35"/>
    <w:rsid w:val="0084023D"/>
    <w:rsid w:val="00840C0D"/>
    <w:rsid w:val="008419CF"/>
    <w:rsid w:val="00843626"/>
    <w:rsid w:val="00843792"/>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6FC"/>
    <w:rsid w:val="00854770"/>
    <w:rsid w:val="00854A07"/>
    <w:rsid w:val="00855017"/>
    <w:rsid w:val="008551AD"/>
    <w:rsid w:val="00855D93"/>
    <w:rsid w:val="00856051"/>
    <w:rsid w:val="00856105"/>
    <w:rsid w:val="00857082"/>
    <w:rsid w:val="00857EE7"/>
    <w:rsid w:val="00860721"/>
    <w:rsid w:val="00860AE6"/>
    <w:rsid w:val="00861365"/>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452"/>
    <w:rsid w:val="00872B21"/>
    <w:rsid w:val="00872BC7"/>
    <w:rsid w:val="00873934"/>
    <w:rsid w:val="008747D9"/>
    <w:rsid w:val="0087491B"/>
    <w:rsid w:val="00875674"/>
    <w:rsid w:val="00875AC2"/>
    <w:rsid w:val="00875C4E"/>
    <w:rsid w:val="0087602C"/>
    <w:rsid w:val="008800B2"/>
    <w:rsid w:val="008812B6"/>
    <w:rsid w:val="008816BD"/>
    <w:rsid w:val="008817F6"/>
    <w:rsid w:val="00882624"/>
    <w:rsid w:val="00883DC2"/>
    <w:rsid w:val="00884584"/>
    <w:rsid w:val="008859AE"/>
    <w:rsid w:val="00885DDB"/>
    <w:rsid w:val="00886B76"/>
    <w:rsid w:val="00886C93"/>
    <w:rsid w:val="00887D30"/>
    <w:rsid w:val="00887FDA"/>
    <w:rsid w:val="008909FC"/>
    <w:rsid w:val="00890B6B"/>
    <w:rsid w:val="00890C75"/>
    <w:rsid w:val="00890D8F"/>
    <w:rsid w:val="00891318"/>
    <w:rsid w:val="00891952"/>
    <w:rsid w:val="00892BE1"/>
    <w:rsid w:val="008930EF"/>
    <w:rsid w:val="0089325D"/>
    <w:rsid w:val="0089326F"/>
    <w:rsid w:val="0089335D"/>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38C5"/>
    <w:rsid w:val="008B57E2"/>
    <w:rsid w:val="008B6CBE"/>
    <w:rsid w:val="008B772F"/>
    <w:rsid w:val="008B7868"/>
    <w:rsid w:val="008C00EB"/>
    <w:rsid w:val="008C18C8"/>
    <w:rsid w:val="008C1C37"/>
    <w:rsid w:val="008C2892"/>
    <w:rsid w:val="008C2E44"/>
    <w:rsid w:val="008C2EB9"/>
    <w:rsid w:val="008C3114"/>
    <w:rsid w:val="008C3A9E"/>
    <w:rsid w:val="008C3B27"/>
    <w:rsid w:val="008C4241"/>
    <w:rsid w:val="008C4FC6"/>
    <w:rsid w:val="008C572B"/>
    <w:rsid w:val="008C7E9F"/>
    <w:rsid w:val="008D13BF"/>
    <w:rsid w:val="008D1A49"/>
    <w:rsid w:val="008D1E93"/>
    <w:rsid w:val="008D25CC"/>
    <w:rsid w:val="008D2602"/>
    <w:rsid w:val="008D3DB1"/>
    <w:rsid w:val="008D4214"/>
    <w:rsid w:val="008D472F"/>
    <w:rsid w:val="008D4A4C"/>
    <w:rsid w:val="008D4F9E"/>
    <w:rsid w:val="008D5606"/>
    <w:rsid w:val="008D5735"/>
    <w:rsid w:val="008D71A1"/>
    <w:rsid w:val="008D7A60"/>
    <w:rsid w:val="008D7F89"/>
    <w:rsid w:val="008E1082"/>
    <w:rsid w:val="008E13E6"/>
    <w:rsid w:val="008E1C6D"/>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878"/>
    <w:rsid w:val="008F49A0"/>
    <w:rsid w:val="008F4D4D"/>
    <w:rsid w:val="008F4E8B"/>
    <w:rsid w:val="008F6F73"/>
    <w:rsid w:val="008F70BC"/>
    <w:rsid w:val="008F7D13"/>
    <w:rsid w:val="00900720"/>
    <w:rsid w:val="009008D7"/>
    <w:rsid w:val="00900E0B"/>
    <w:rsid w:val="0090118A"/>
    <w:rsid w:val="0090138C"/>
    <w:rsid w:val="00901E79"/>
    <w:rsid w:val="00902D1F"/>
    <w:rsid w:val="00902EF1"/>
    <w:rsid w:val="009039E2"/>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2EC"/>
    <w:rsid w:val="00920347"/>
    <w:rsid w:val="009219F1"/>
    <w:rsid w:val="00921E70"/>
    <w:rsid w:val="00922BFD"/>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6458"/>
    <w:rsid w:val="009475D3"/>
    <w:rsid w:val="00947978"/>
    <w:rsid w:val="00950399"/>
    <w:rsid w:val="00951D08"/>
    <w:rsid w:val="00951D22"/>
    <w:rsid w:val="00951DC9"/>
    <w:rsid w:val="00952C80"/>
    <w:rsid w:val="00954880"/>
    <w:rsid w:val="0095524F"/>
    <w:rsid w:val="009555F8"/>
    <w:rsid w:val="0095668D"/>
    <w:rsid w:val="00956795"/>
    <w:rsid w:val="009605F1"/>
    <w:rsid w:val="00960D22"/>
    <w:rsid w:val="00960F1C"/>
    <w:rsid w:val="0096176A"/>
    <w:rsid w:val="0096383F"/>
    <w:rsid w:val="00963B4A"/>
    <w:rsid w:val="00964704"/>
    <w:rsid w:val="009649B1"/>
    <w:rsid w:val="00964BB0"/>
    <w:rsid w:val="00965AFE"/>
    <w:rsid w:val="00966F91"/>
    <w:rsid w:val="00967063"/>
    <w:rsid w:val="0096728F"/>
    <w:rsid w:val="00967450"/>
    <w:rsid w:val="0096750B"/>
    <w:rsid w:val="00967A3B"/>
    <w:rsid w:val="00967A8E"/>
    <w:rsid w:val="009708FE"/>
    <w:rsid w:val="009719C0"/>
    <w:rsid w:val="009719FF"/>
    <w:rsid w:val="00972928"/>
    <w:rsid w:val="0097349C"/>
    <w:rsid w:val="00974089"/>
    <w:rsid w:val="00975194"/>
    <w:rsid w:val="00975643"/>
    <w:rsid w:val="00975C7A"/>
    <w:rsid w:val="0097626C"/>
    <w:rsid w:val="00976E14"/>
    <w:rsid w:val="00976F4F"/>
    <w:rsid w:val="009776B8"/>
    <w:rsid w:val="00977901"/>
    <w:rsid w:val="009800C9"/>
    <w:rsid w:val="00980C4D"/>
    <w:rsid w:val="009817FB"/>
    <w:rsid w:val="00981E2B"/>
    <w:rsid w:val="009820D9"/>
    <w:rsid w:val="00982200"/>
    <w:rsid w:val="0098398A"/>
    <w:rsid w:val="00983B0E"/>
    <w:rsid w:val="00983DFF"/>
    <w:rsid w:val="00983FED"/>
    <w:rsid w:val="00983FFD"/>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A40"/>
    <w:rsid w:val="009A7FA0"/>
    <w:rsid w:val="009A7FCA"/>
    <w:rsid w:val="009B0B3A"/>
    <w:rsid w:val="009B0C8D"/>
    <w:rsid w:val="009B16EB"/>
    <w:rsid w:val="009B210A"/>
    <w:rsid w:val="009B34C1"/>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B52"/>
    <w:rsid w:val="009C5DDE"/>
    <w:rsid w:val="009C672D"/>
    <w:rsid w:val="009C717D"/>
    <w:rsid w:val="009D09AD"/>
    <w:rsid w:val="009D0DFA"/>
    <w:rsid w:val="009D10C5"/>
    <w:rsid w:val="009D1946"/>
    <w:rsid w:val="009D22B3"/>
    <w:rsid w:val="009D22DE"/>
    <w:rsid w:val="009D2B2D"/>
    <w:rsid w:val="009D38C1"/>
    <w:rsid w:val="009D3F67"/>
    <w:rsid w:val="009D4212"/>
    <w:rsid w:val="009D543A"/>
    <w:rsid w:val="009D562F"/>
    <w:rsid w:val="009D5846"/>
    <w:rsid w:val="009D6135"/>
    <w:rsid w:val="009D633F"/>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983"/>
    <w:rsid w:val="009E5E5D"/>
    <w:rsid w:val="009E7D6D"/>
    <w:rsid w:val="009E7F2E"/>
    <w:rsid w:val="009F00F8"/>
    <w:rsid w:val="009F0E2A"/>
    <w:rsid w:val="009F0F86"/>
    <w:rsid w:val="009F0FDD"/>
    <w:rsid w:val="009F156A"/>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4FCD"/>
    <w:rsid w:val="00A1502F"/>
    <w:rsid w:val="00A15094"/>
    <w:rsid w:val="00A15642"/>
    <w:rsid w:val="00A1574D"/>
    <w:rsid w:val="00A1610F"/>
    <w:rsid w:val="00A17686"/>
    <w:rsid w:val="00A20144"/>
    <w:rsid w:val="00A20DB8"/>
    <w:rsid w:val="00A20EED"/>
    <w:rsid w:val="00A21A83"/>
    <w:rsid w:val="00A223DD"/>
    <w:rsid w:val="00A22B7C"/>
    <w:rsid w:val="00A24742"/>
    <w:rsid w:val="00A24C29"/>
    <w:rsid w:val="00A25620"/>
    <w:rsid w:val="00A25667"/>
    <w:rsid w:val="00A258E1"/>
    <w:rsid w:val="00A25BA6"/>
    <w:rsid w:val="00A25BF2"/>
    <w:rsid w:val="00A26B90"/>
    <w:rsid w:val="00A26C9F"/>
    <w:rsid w:val="00A27C18"/>
    <w:rsid w:val="00A27E6D"/>
    <w:rsid w:val="00A305C3"/>
    <w:rsid w:val="00A30774"/>
    <w:rsid w:val="00A30BD1"/>
    <w:rsid w:val="00A3126F"/>
    <w:rsid w:val="00A315DB"/>
    <w:rsid w:val="00A317DE"/>
    <w:rsid w:val="00A31B43"/>
    <w:rsid w:val="00A31B8D"/>
    <w:rsid w:val="00A31DF8"/>
    <w:rsid w:val="00A32220"/>
    <w:rsid w:val="00A330BD"/>
    <w:rsid w:val="00A341F1"/>
    <w:rsid w:val="00A3472A"/>
    <w:rsid w:val="00A35B3E"/>
    <w:rsid w:val="00A364B6"/>
    <w:rsid w:val="00A371C6"/>
    <w:rsid w:val="00A37283"/>
    <w:rsid w:val="00A3758F"/>
    <w:rsid w:val="00A37674"/>
    <w:rsid w:val="00A37D05"/>
    <w:rsid w:val="00A37F38"/>
    <w:rsid w:val="00A404F3"/>
    <w:rsid w:val="00A408E7"/>
    <w:rsid w:val="00A439AD"/>
    <w:rsid w:val="00A4422F"/>
    <w:rsid w:val="00A443D6"/>
    <w:rsid w:val="00A445D4"/>
    <w:rsid w:val="00A44654"/>
    <w:rsid w:val="00A44A01"/>
    <w:rsid w:val="00A44A6C"/>
    <w:rsid w:val="00A44AFC"/>
    <w:rsid w:val="00A44D07"/>
    <w:rsid w:val="00A453BA"/>
    <w:rsid w:val="00A453FE"/>
    <w:rsid w:val="00A45B1E"/>
    <w:rsid w:val="00A45E14"/>
    <w:rsid w:val="00A46CBA"/>
    <w:rsid w:val="00A47597"/>
    <w:rsid w:val="00A47ADA"/>
    <w:rsid w:val="00A508C4"/>
    <w:rsid w:val="00A50C18"/>
    <w:rsid w:val="00A50E5F"/>
    <w:rsid w:val="00A51503"/>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D6F"/>
    <w:rsid w:val="00A70F6D"/>
    <w:rsid w:val="00A70FD9"/>
    <w:rsid w:val="00A71E52"/>
    <w:rsid w:val="00A72542"/>
    <w:rsid w:val="00A72AC7"/>
    <w:rsid w:val="00A736F1"/>
    <w:rsid w:val="00A74617"/>
    <w:rsid w:val="00A7477C"/>
    <w:rsid w:val="00A74DA3"/>
    <w:rsid w:val="00A74F53"/>
    <w:rsid w:val="00A7542D"/>
    <w:rsid w:val="00A76A86"/>
    <w:rsid w:val="00A76E58"/>
    <w:rsid w:val="00A8011C"/>
    <w:rsid w:val="00A80C7A"/>
    <w:rsid w:val="00A82CDE"/>
    <w:rsid w:val="00A82DA3"/>
    <w:rsid w:val="00A83C46"/>
    <w:rsid w:val="00A84732"/>
    <w:rsid w:val="00A84A6C"/>
    <w:rsid w:val="00A84D2C"/>
    <w:rsid w:val="00A850C7"/>
    <w:rsid w:val="00A854CC"/>
    <w:rsid w:val="00A870A1"/>
    <w:rsid w:val="00A87846"/>
    <w:rsid w:val="00A918F7"/>
    <w:rsid w:val="00A91FAF"/>
    <w:rsid w:val="00A920CC"/>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1638"/>
    <w:rsid w:val="00AB2471"/>
    <w:rsid w:val="00AB29E0"/>
    <w:rsid w:val="00AB35F8"/>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D80"/>
    <w:rsid w:val="00AC3D99"/>
    <w:rsid w:val="00AC3FF7"/>
    <w:rsid w:val="00AC4153"/>
    <w:rsid w:val="00AC4FCC"/>
    <w:rsid w:val="00AC5CB2"/>
    <w:rsid w:val="00AC665A"/>
    <w:rsid w:val="00AC7477"/>
    <w:rsid w:val="00AD0523"/>
    <w:rsid w:val="00AD06CE"/>
    <w:rsid w:val="00AD09EE"/>
    <w:rsid w:val="00AD0D36"/>
    <w:rsid w:val="00AD1487"/>
    <w:rsid w:val="00AD15A7"/>
    <w:rsid w:val="00AD2D44"/>
    <w:rsid w:val="00AD2E87"/>
    <w:rsid w:val="00AD3354"/>
    <w:rsid w:val="00AD336E"/>
    <w:rsid w:val="00AD355E"/>
    <w:rsid w:val="00AD59AC"/>
    <w:rsid w:val="00AD61A5"/>
    <w:rsid w:val="00AD657A"/>
    <w:rsid w:val="00AD6BF2"/>
    <w:rsid w:val="00AE0A7D"/>
    <w:rsid w:val="00AE1048"/>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1861"/>
    <w:rsid w:val="00B04756"/>
    <w:rsid w:val="00B04796"/>
    <w:rsid w:val="00B04A09"/>
    <w:rsid w:val="00B04DE5"/>
    <w:rsid w:val="00B05028"/>
    <w:rsid w:val="00B0518F"/>
    <w:rsid w:val="00B05957"/>
    <w:rsid w:val="00B07829"/>
    <w:rsid w:val="00B10B0D"/>
    <w:rsid w:val="00B11163"/>
    <w:rsid w:val="00B11314"/>
    <w:rsid w:val="00B11425"/>
    <w:rsid w:val="00B114DE"/>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1742A"/>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99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A8B"/>
    <w:rsid w:val="00B57D38"/>
    <w:rsid w:val="00B60958"/>
    <w:rsid w:val="00B60CD7"/>
    <w:rsid w:val="00B60E92"/>
    <w:rsid w:val="00B61B3B"/>
    <w:rsid w:val="00B61FD1"/>
    <w:rsid w:val="00B62145"/>
    <w:rsid w:val="00B637B8"/>
    <w:rsid w:val="00B645B3"/>
    <w:rsid w:val="00B6476B"/>
    <w:rsid w:val="00B652C0"/>
    <w:rsid w:val="00B66294"/>
    <w:rsid w:val="00B66B18"/>
    <w:rsid w:val="00B66E46"/>
    <w:rsid w:val="00B67DB7"/>
    <w:rsid w:val="00B70095"/>
    <w:rsid w:val="00B700F9"/>
    <w:rsid w:val="00B70D68"/>
    <w:rsid w:val="00B717DB"/>
    <w:rsid w:val="00B71D3F"/>
    <w:rsid w:val="00B720C0"/>
    <w:rsid w:val="00B72370"/>
    <w:rsid w:val="00B72571"/>
    <w:rsid w:val="00B7268C"/>
    <w:rsid w:val="00B72FBC"/>
    <w:rsid w:val="00B74DCA"/>
    <w:rsid w:val="00B75B2B"/>
    <w:rsid w:val="00B75CD8"/>
    <w:rsid w:val="00B75E26"/>
    <w:rsid w:val="00B75E72"/>
    <w:rsid w:val="00B75EA2"/>
    <w:rsid w:val="00B766E3"/>
    <w:rsid w:val="00B76882"/>
    <w:rsid w:val="00B76BF3"/>
    <w:rsid w:val="00B77090"/>
    <w:rsid w:val="00B7769E"/>
    <w:rsid w:val="00B77F0B"/>
    <w:rsid w:val="00B800CA"/>
    <w:rsid w:val="00B806A5"/>
    <w:rsid w:val="00B8145C"/>
    <w:rsid w:val="00B82328"/>
    <w:rsid w:val="00B826C6"/>
    <w:rsid w:val="00B8291F"/>
    <w:rsid w:val="00B82B8A"/>
    <w:rsid w:val="00B8431C"/>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4B6"/>
    <w:rsid w:val="00B976D6"/>
    <w:rsid w:val="00BA030B"/>
    <w:rsid w:val="00BA0870"/>
    <w:rsid w:val="00BA1F99"/>
    <w:rsid w:val="00BA205A"/>
    <w:rsid w:val="00BA3084"/>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3B82"/>
    <w:rsid w:val="00BC4DAE"/>
    <w:rsid w:val="00BC4DEE"/>
    <w:rsid w:val="00BC4E43"/>
    <w:rsid w:val="00BC5E17"/>
    <w:rsid w:val="00BC61C5"/>
    <w:rsid w:val="00BC62B8"/>
    <w:rsid w:val="00BC6A88"/>
    <w:rsid w:val="00BC6B55"/>
    <w:rsid w:val="00BC71C2"/>
    <w:rsid w:val="00BD13FC"/>
    <w:rsid w:val="00BD1976"/>
    <w:rsid w:val="00BD1DF1"/>
    <w:rsid w:val="00BD258F"/>
    <w:rsid w:val="00BD4073"/>
    <w:rsid w:val="00BD4B67"/>
    <w:rsid w:val="00BD500D"/>
    <w:rsid w:val="00BD690B"/>
    <w:rsid w:val="00BD6F1A"/>
    <w:rsid w:val="00BD7DC2"/>
    <w:rsid w:val="00BE00E2"/>
    <w:rsid w:val="00BE07FF"/>
    <w:rsid w:val="00BE089B"/>
    <w:rsid w:val="00BE0A64"/>
    <w:rsid w:val="00BE0ABB"/>
    <w:rsid w:val="00BE0D14"/>
    <w:rsid w:val="00BE297F"/>
    <w:rsid w:val="00BE4068"/>
    <w:rsid w:val="00BE45C9"/>
    <w:rsid w:val="00BE4842"/>
    <w:rsid w:val="00BE4C3E"/>
    <w:rsid w:val="00BE5306"/>
    <w:rsid w:val="00BE531C"/>
    <w:rsid w:val="00BE55B6"/>
    <w:rsid w:val="00BE5C1C"/>
    <w:rsid w:val="00BE65E7"/>
    <w:rsid w:val="00BE6621"/>
    <w:rsid w:val="00BE6D02"/>
    <w:rsid w:val="00BF03C3"/>
    <w:rsid w:val="00BF0762"/>
    <w:rsid w:val="00BF1A10"/>
    <w:rsid w:val="00BF2719"/>
    <w:rsid w:val="00BF2B31"/>
    <w:rsid w:val="00BF3EED"/>
    <w:rsid w:val="00BF47DB"/>
    <w:rsid w:val="00BF4956"/>
    <w:rsid w:val="00BF5370"/>
    <w:rsid w:val="00BF646A"/>
    <w:rsid w:val="00BF6A10"/>
    <w:rsid w:val="00BF6EF5"/>
    <w:rsid w:val="00BF6FFD"/>
    <w:rsid w:val="00BF70D9"/>
    <w:rsid w:val="00BF7441"/>
    <w:rsid w:val="00BF7833"/>
    <w:rsid w:val="00C002DE"/>
    <w:rsid w:val="00C00981"/>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7E9B"/>
    <w:rsid w:val="00C214F9"/>
    <w:rsid w:val="00C21C6C"/>
    <w:rsid w:val="00C21C8B"/>
    <w:rsid w:val="00C21E11"/>
    <w:rsid w:val="00C21E74"/>
    <w:rsid w:val="00C2267E"/>
    <w:rsid w:val="00C23AAF"/>
    <w:rsid w:val="00C2472B"/>
    <w:rsid w:val="00C24CDA"/>
    <w:rsid w:val="00C25317"/>
    <w:rsid w:val="00C25590"/>
    <w:rsid w:val="00C25CAC"/>
    <w:rsid w:val="00C25EA4"/>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5F00"/>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AA4"/>
    <w:rsid w:val="00C56CE0"/>
    <w:rsid w:val="00C57F1B"/>
    <w:rsid w:val="00C60B26"/>
    <w:rsid w:val="00C60B50"/>
    <w:rsid w:val="00C62F6F"/>
    <w:rsid w:val="00C63FFE"/>
    <w:rsid w:val="00C66861"/>
    <w:rsid w:val="00C66A99"/>
    <w:rsid w:val="00C66BC9"/>
    <w:rsid w:val="00C67252"/>
    <w:rsid w:val="00C67995"/>
    <w:rsid w:val="00C70F0C"/>
    <w:rsid w:val="00C72078"/>
    <w:rsid w:val="00C727FD"/>
    <w:rsid w:val="00C72A91"/>
    <w:rsid w:val="00C730E7"/>
    <w:rsid w:val="00C7412A"/>
    <w:rsid w:val="00C747B2"/>
    <w:rsid w:val="00C74CC7"/>
    <w:rsid w:val="00C7513B"/>
    <w:rsid w:val="00C77636"/>
    <w:rsid w:val="00C80827"/>
    <w:rsid w:val="00C81782"/>
    <w:rsid w:val="00C81B01"/>
    <w:rsid w:val="00C81D31"/>
    <w:rsid w:val="00C825D5"/>
    <w:rsid w:val="00C843E9"/>
    <w:rsid w:val="00C844BC"/>
    <w:rsid w:val="00C87539"/>
    <w:rsid w:val="00C90424"/>
    <w:rsid w:val="00C91383"/>
    <w:rsid w:val="00C919A7"/>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B1621"/>
    <w:rsid w:val="00CB1826"/>
    <w:rsid w:val="00CB1EB1"/>
    <w:rsid w:val="00CB1FAE"/>
    <w:rsid w:val="00CB2DEB"/>
    <w:rsid w:val="00CB2E14"/>
    <w:rsid w:val="00CB35FD"/>
    <w:rsid w:val="00CB3FC4"/>
    <w:rsid w:val="00CB4A89"/>
    <w:rsid w:val="00CB4CA4"/>
    <w:rsid w:val="00CB5DD4"/>
    <w:rsid w:val="00CB6663"/>
    <w:rsid w:val="00CB6913"/>
    <w:rsid w:val="00CB6B93"/>
    <w:rsid w:val="00CB77DE"/>
    <w:rsid w:val="00CB7A65"/>
    <w:rsid w:val="00CB7B20"/>
    <w:rsid w:val="00CB7EDD"/>
    <w:rsid w:val="00CB7EE1"/>
    <w:rsid w:val="00CB7F67"/>
    <w:rsid w:val="00CC0261"/>
    <w:rsid w:val="00CC2F8E"/>
    <w:rsid w:val="00CC3051"/>
    <w:rsid w:val="00CC3231"/>
    <w:rsid w:val="00CC3287"/>
    <w:rsid w:val="00CC4C91"/>
    <w:rsid w:val="00CC6B57"/>
    <w:rsid w:val="00CC71C7"/>
    <w:rsid w:val="00CC77B9"/>
    <w:rsid w:val="00CD004C"/>
    <w:rsid w:val="00CD0695"/>
    <w:rsid w:val="00CD1005"/>
    <w:rsid w:val="00CD1708"/>
    <w:rsid w:val="00CD1712"/>
    <w:rsid w:val="00CD1ADC"/>
    <w:rsid w:val="00CD1B6E"/>
    <w:rsid w:val="00CD2288"/>
    <w:rsid w:val="00CD2E3F"/>
    <w:rsid w:val="00CD3F3D"/>
    <w:rsid w:val="00CD3F7B"/>
    <w:rsid w:val="00CD46CF"/>
    <w:rsid w:val="00CD49DE"/>
    <w:rsid w:val="00CD4A50"/>
    <w:rsid w:val="00CD4BE5"/>
    <w:rsid w:val="00CD57A9"/>
    <w:rsid w:val="00CD63DA"/>
    <w:rsid w:val="00CD68FB"/>
    <w:rsid w:val="00CD6DF7"/>
    <w:rsid w:val="00CD6E84"/>
    <w:rsid w:val="00CD6EED"/>
    <w:rsid w:val="00CD71CC"/>
    <w:rsid w:val="00CD7D86"/>
    <w:rsid w:val="00CE0169"/>
    <w:rsid w:val="00CE0844"/>
    <w:rsid w:val="00CE1279"/>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6D"/>
    <w:rsid w:val="00CE78D7"/>
    <w:rsid w:val="00CF0284"/>
    <w:rsid w:val="00CF0942"/>
    <w:rsid w:val="00CF15B7"/>
    <w:rsid w:val="00CF19A9"/>
    <w:rsid w:val="00CF3497"/>
    <w:rsid w:val="00CF363C"/>
    <w:rsid w:val="00CF40BA"/>
    <w:rsid w:val="00CF4CE7"/>
    <w:rsid w:val="00CF54BB"/>
    <w:rsid w:val="00CF5D4F"/>
    <w:rsid w:val="00CF5E66"/>
    <w:rsid w:val="00CF6DDF"/>
    <w:rsid w:val="00CF720F"/>
    <w:rsid w:val="00CF760B"/>
    <w:rsid w:val="00CF78A9"/>
    <w:rsid w:val="00CF7B16"/>
    <w:rsid w:val="00CF7F4A"/>
    <w:rsid w:val="00D00261"/>
    <w:rsid w:val="00D00FA2"/>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5E9D"/>
    <w:rsid w:val="00D16006"/>
    <w:rsid w:val="00D162A5"/>
    <w:rsid w:val="00D17D29"/>
    <w:rsid w:val="00D20A6F"/>
    <w:rsid w:val="00D20E97"/>
    <w:rsid w:val="00D21231"/>
    <w:rsid w:val="00D21FE5"/>
    <w:rsid w:val="00D221B5"/>
    <w:rsid w:val="00D22368"/>
    <w:rsid w:val="00D22559"/>
    <w:rsid w:val="00D23827"/>
    <w:rsid w:val="00D2393B"/>
    <w:rsid w:val="00D2442F"/>
    <w:rsid w:val="00D25021"/>
    <w:rsid w:val="00D2639F"/>
    <w:rsid w:val="00D2661A"/>
    <w:rsid w:val="00D26864"/>
    <w:rsid w:val="00D26E40"/>
    <w:rsid w:val="00D26E67"/>
    <w:rsid w:val="00D26F49"/>
    <w:rsid w:val="00D270F1"/>
    <w:rsid w:val="00D30130"/>
    <w:rsid w:val="00D3353F"/>
    <w:rsid w:val="00D336D0"/>
    <w:rsid w:val="00D33E65"/>
    <w:rsid w:val="00D3427D"/>
    <w:rsid w:val="00D349CD"/>
    <w:rsid w:val="00D34AD3"/>
    <w:rsid w:val="00D34D3E"/>
    <w:rsid w:val="00D3557E"/>
    <w:rsid w:val="00D35671"/>
    <w:rsid w:val="00D35999"/>
    <w:rsid w:val="00D35EE5"/>
    <w:rsid w:val="00D36108"/>
    <w:rsid w:val="00D3642F"/>
    <w:rsid w:val="00D3646F"/>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4EFB"/>
    <w:rsid w:val="00D55893"/>
    <w:rsid w:val="00D5598C"/>
    <w:rsid w:val="00D5625E"/>
    <w:rsid w:val="00D564CC"/>
    <w:rsid w:val="00D56750"/>
    <w:rsid w:val="00D579FB"/>
    <w:rsid w:val="00D60BD2"/>
    <w:rsid w:val="00D612C2"/>
    <w:rsid w:val="00D61517"/>
    <w:rsid w:val="00D61657"/>
    <w:rsid w:val="00D617CC"/>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A7E33"/>
    <w:rsid w:val="00DB0ABC"/>
    <w:rsid w:val="00DB0AD7"/>
    <w:rsid w:val="00DB11A3"/>
    <w:rsid w:val="00DB16FC"/>
    <w:rsid w:val="00DB2351"/>
    <w:rsid w:val="00DB36F2"/>
    <w:rsid w:val="00DB4777"/>
    <w:rsid w:val="00DB4A52"/>
    <w:rsid w:val="00DB5012"/>
    <w:rsid w:val="00DB5F92"/>
    <w:rsid w:val="00DB60DB"/>
    <w:rsid w:val="00DB6A0B"/>
    <w:rsid w:val="00DB711E"/>
    <w:rsid w:val="00DB7129"/>
    <w:rsid w:val="00DB73F8"/>
    <w:rsid w:val="00DB790A"/>
    <w:rsid w:val="00DB790D"/>
    <w:rsid w:val="00DB7A04"/>
    <w:rsid w:val="00DC0414"/>
    <w:rsid w:val="00DC0D4F"/>
    <w:rsid w:val="00DC1425"/>
    <w:rsid w:val="00DC143B"/>
    <w:rsid w:val="00DC167E"/>
    <w:rsid w:val="00DC174C"/>
    <w:rsid w:val="00DC1F64"/>
    <w:rsid w:val="00DC3102"/>
    <w:rsid w:val="00DC340C"/>
    <w:rsid w:val="00DC34AB"/>
    <w:rsid w:val="00DC37A3"/>
    <w:rsid w:val="00DC3AA1"/>
    <w:rsid w:val="00DC3D41"/>
    <w:rsid w:val="00DC3DBE"/>
    <w:rsid w:val="00DC4730"/>
    <w:rsid w:val="00DC52D1"/>
    <w:rsid w:val="00DC5E7E"/>
    <w:rsid w:val="00DC6C53"/>
    <w:rsid w:val="00DC6F6D"/>
    <w:rsid w:val="00DC7947"/>
    <w:rsid w:val="00DC7F7B"/>
    <w:rsid w:val="00DD023C"/>
    <w:rsid w:val="00DD024A"/>
    <w:rsid w:val="00DD0CBA"/>
    <w:rsid w:val="00DD12AA"/>
    <w:rsid w:val="00DD1486"/>
    <w:rsid w:val="00DD1D8D"/>
    <w:rsid w:val="00DD2536"/>
    <w:rsid w:val="00DD2D67"/>
    <w:rsid w:val="00DD3719"/>
    <w:rsid w:val="00DD4B01"/>
    <w:rsid w:val="00DD5DAA"/>
    <w:rsid w:val="00DD6036"/>
    <w:rsid w:val="00DD617D"/>
    <w:rsid w:val="00DD6E0E"/>
    <w:rsid w:val="00DE0066"/>
    <w:rsid w:val="00DE0433"/>
    <w:rsid w:val="00DE0DEE"/>
    <w:rsid w:val="00DE14EA"/>
    <w:rsid w:val="00DE19D0"/>
    <w:rsid w:val="00DE2765"/>
    <w:rsid w:val="00DE36B3"/>
    <w:rsid w:val="00DE397C"/>
    <w:rsid w:val="00DE490C"/>
    <w:rsid w:val="00DE524B"/>
    <w:rsid w:val="00DE5B58"/>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4910"/>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33E"/>
    <w:rsid w:val="00E124D3"/>
    <w:rsid w:val="00E14553"/>
    <w:rsid w:val="00E1459E"/>
    <w:rsid w:val="00E1479F"/>
    <w:rsid w:val="00E14CE5"/>
    <w:rsid w:val="00E15419"/>
    <w:rsid w:val="00E1583D"/>
    <w:rsid w:val="00E15AC2"/>
    <w:rsid w:val="00E15C5C"/>
    <w:rsid w:val="00E15EAD"/>
    <w:rsid w:val="00E16910"/>
    <w:rsid w:val="00E169AD"/>
    <w:rsid w:val="00E175DC"/>
    <w:rsid w:val="00E17E44"/>
    <w:rsid w:val="00E2033B"/>
    <w:rsid w:val="00E21C15"/>
    <w:rsid w:val="00E2374B"/>
    <w:rsid w:val="00E24141"/>
    <w:rsid w:val="00E2447D"/>
    <w:rsid w:val="00E2470B"/>
    <w:rsid w:val="00E24E2B"/>
    <w:rsid w:val="00E24EDD"/>
    <w:rsid w:val="00E2623F"/>
    <w:rsid w:val="00E26AD6"/>
    <w:rsid w:val="00E26FE7"/>
    <w:rsid w:val="00E276BC"/>
    <w:rsid w:val="00E2788C"/>
    <w:rsid w:val="00E27B0B"/>
    <w:rsid w:val="00E27BCE"/>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5488"/>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2A7"/>
    <w:rsid w:val="00E62892"/>
    <w:rsid w:val="00E63308"/>
    <w:rsid w:val="00E63CB3"/>
    <w:rsid w:val="00E63E2D"/>
    <w:rsid w:val="00E64151"/>
    <w:rsid w:val="00E649B3"/>
    <w:rsid w:val="00E64EB9"/>
    <w:rsid w:val="00E655DE"/>
    <w:rsid w:val="00E6602E"/>
    <w:rsid w:val="00E6642D"/>
    <w:rsid w:val="00E66B32"/>
    <w:rsid w:val="00E66F96"/>
    <w:rsid w:val="00E670B7"/>
    <w:rsid w:val="00E67FB7"/>
    <w:rsid w:val="00E70A78"/>
    <w:rsid w:val="00E70D08"/>
    <w:rsid w:val="00E71487"/>
    <w:rsid w:val="00E71C8E"/>
    <w:rsid w:val="00E71FC2"/>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CAF"/>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71C4"/>
    <w:rsid w:val="00EA71FB"/>
    <w:rsid w:val="00EA72EB"/>
    <w:rsid w:val="00EB0E14"/>
    <w:rsid w:val="00EB0E15"/>
    <w:rsid w:val="00EB2453"/>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2B5"/>
    <w:rsid w:val="00EC355C"/>
    <w:rsid w:val="00EC37B7"/>
    <w:rsid w:val="00EC5876"/>
    <w:rsid w:val="00EC60AD"/>
    <w:rsid w:val="00EC622D"/>
    <w:rsid w:val="00EC632F"/>
    <w:rsid w:val="00EC6789"/>
    <w:rsid w:val="00EC67B4"/>
    <w:rsid w:val="00EC6C66"/>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029"/>
    <w:rsid w:val="00ED780F"/>
    <w:rsid w:val="00EE0C5E"/>
    <w:rsid w:val="00EE3BC1"/>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8A5"/>
    <w:rsid w:val="00EF3EBB"/>
    <w:rsid w:val="00EF446F"/>
    <w:rsid w:val="00EF449B"/>
    <w:rsid w:val="00EF49A5"/>
    <w:rsid w:val="00EF5661"/>
    <w:rsid w:val="00EF64DD"/>
    <w:rsid w:val="00EF6BE5"/>
    <w:rsid w:val="00EF6C77"/>
    <w:rsid w:val="00EF72F8"/>
    <w:rsid w:val="00F00282"/>
    <w:rsid w:val="00F006EC"/>
    <w:rsid w:val="00F0104C"/>
    <w:rsid w:val="00F01151"/>
    <w:rsid w:val="00F014F3"/>
    <w:rsid w:val="00F0376A"/>
    <w:rsid w:val="00F03A27"/>
    <w:rsid w:val="00F045F9"/>
    <w:rsid w:val="00F0559C"/>
    <w:rsid w:val="00F05C77"/>
    <w:rsid w:val="00F05EB8"/>
    <w:rsid w:val="00F0738F"/>
    <w:rsid w:val="00F077BB"/>
    <w:rsid w:val="00F07BA0"/>
    <w:rsid w:val="00F07C17"/>
    <w:rsid w:val="00F07C5A"/>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618"/>
    <w:rsid w:val="00F259C4"/>
    <w:rsid w:val="00F25A39"/>
    <w:rsid w:val="00F25B8B"/>
    <w:rsid w:val="00F26FB2"/>
    <w:rsid w:val="00F274E2"/>
    <w:rsid w:val="00F30D8B"/>
    <w:rsid w:val="00F30FE5"/>
    <w:rsid w:val="00F314E0"/>
    <w:rsid w:val="00F31504"/>
    <w:rsid w:val="00F3152D"/>
    <w:rsid w:val="00F31E13"/>
    <w:rsid w:val="00F3246D"/>
    <w:rsid w:val="00F3288F"/>
    <w:rsid w:val="00F33014"/>
    <w:rsid w:val="00F34161"/>
    <w:rsid w:val="00F3432E"/>
    <w:rsid w:val="00F34376"/>
    <w:rsid w:val="00F349B8"/>
    <w:rsid w:val="00F34D37"/>
    <w:rsid w:val="00F35371"/>
    <w:rsid w:val="00F35D59"/>
    <w:rsid w:val="00F35DAD"/>
    <w:rsid w:val="00F36C8E"/>
    <w:rsid w:val="00F40051"/>
    <w:rsid w:val="00F40188"/>
    <w:rsid w:val="00F40716"/>
    <w:rsid w:val="00F40BCE"/>
    <w:rsid w:val="00F41629"/>
    <w:rsid w:val="00F41817"/>
    <w:rsid w:val="00F41C81"/>
    <w:rsid w:val="00F42082"/>
    <w:rsid w:val="00F4233D"/>
    <w:rsid w:val="00F425C9"/>
    <w:rsid w:val="00F42C5B"/>
    <w:rsid w:val="00F43490"/>
    <w:rsid w:val="00F43CB5"/>
    <w:rsid w:val="00F43E1C"/>
    <w:rsid w:val="00F44814"/>
    <w:rsid w:val="00F455B4"/>
    <w:rsid w:val="00F45F01"/>
    <w:rsid w:val="00F460D7"/>
    <w:rsid w:val="00F46519"/>
    <w:rsid w:val="00F466F2"/>
    <w:rsid w:val="00F46F0C"/>
    <w:rsid w:val="00F475CE"/>
    <w:rsid w:val="00F47676"/>
    <w:rsid w:val="00F47913"/>
    <w:rsid w:val="00F502ED"/>
    <w:rsid w:val="00F51530"/>
    <w:rsid w:val="00F51845"/>
    <w:rsid w:val="00F51E49"/>
    <w:rsid w:val="00F52A38"/>
    <w:rsid w:val="00F533CF"/>
    <w:rsid w:val="00F53468"/>
    <w:rsid w:val="00F537B6"/>
    <w:rsid w:val="00F5387C"/>
    <w:rsid w:val="00F5394E"/>
    <w:rsid w:val="00F53EFE"/>
    <w:rsid w:val="00F53FB9"/>
    <w:rsid w:val="00F53FFA"/>
    <w:rsid w:val="00F54EE3"/>
    <w:rsid w:val="00F54F8F"/>
    <w:rsid w:val="00F555D0"/>
    <w:rsid w:val="00F55BCF"/>
    <w:rsid w:val="00F55BDB"/>
    <w:rsid w:val="00F55FB3"/>
    <w:rsid w:val="00F575FA"/>
    <w:rsid w:val="00F57E4F"/>
    <w:rsid w:val="00F60034"/>
    <w:rsid w:val="00F61079"/>
    <w:rsid w:val="00F6125F"/>
    <w:rsid w:val="00F61AA9"/>
    <w:rsid w:val="00F61DE6"/>
    <w:rsid w:val="00F62205"/>
    <w:rsid w:val="00F62620"/>
    <w:rsid w:val="00F62A69"/>
    <w:rsid w:val="00F62DF1"/>
    <w:rsid w:val="00F630C7"/>
    <w:rsid w:val="00F635E0"/>
    <w:rsid w:val="00F63B69"/>
    <w:rsid w:val="00F64478"/>
    <w:rsid w:val="00F646F2"/>
    <w:rsid w:val="00F65051"/>
    <w:rsid w:val="00F65215"/>
    <w:rsid w:val="00F65457"/>
    <w:rsid w:val="00F654A2"/>
    <w:rsid w:val="00F655B4"/>
    <w:rsid w:val="00F65C1F"/>
    <w:rsid w:val="00F6659B"/>
    <w:rsid w:val="00F67678"/>
    <w:rsid w:val="00F6781A"/>
    <w:rsid w:val="00F7010A"/>
    <w:rsid w:val="00F70147"/>
    <w:rsid w:val="00F70E1D"/>
    <w:rsid w:val="00F70ED5"/>
    <w:rsid w:val="00F71672"/>
    <w:rsid w:val="00F721EA"/>
    <w:rsid w:val="00F723F7"/>
    <w:rsid w:val="00F729E2"/>
    <w:rsid w:val="00F72F60"/>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6BB"/>
    <w:rsid w:val="00FA5FCF"/>
    <w:rsid w:val="00FA67DB"/>
    <w:rsid w:val="00FA6887"/>
    <w:rsid w:val="00FA753B"/>
    <w:rsid w:val="00FA795B"/>
    <w:rsid w:val="00FB00FE"/>
    <w:rsid w:val="00FB13B3"/>
    <w:rsid w:val="00FB188E"/>
    <w:rsid w:val="00FB1F4A"/>
    <w:rsid w:val="00FB23DA"/>
    <w:rsid w:val="00FB2B1E"/>
    <w:rsid w:val="00FB2B6C"/>
    <w:rsid w:val="00FB2E44"/>
    <w:rsid w:val="00FB339A"/>
    <w:rsid w:val="00FB3BD6"/>
    <w:rsid w:val="00FB42ED"/>
    <w:rsid w:val="00FB4A95"/>
    <w:rsid w:val="00FB52BD"/>
    <w:rsid w:val="00FB53F4"/>
    <w:rsid w:val="00FB5C51"/>
    <w:rsid w:val="00FB5CA5"/>
    <w:rsid w:val="00FB5D88"/>
    <w:rsid w:val="00FB5F35"/>
    <w:rsid w:val="00FB6611"/>
    <w:rsid w:val="00FB67D5"/>
    <w:rsid w:val="00FB6894"/>
    <w:rsid w:val="00FB6CE2"/>
    <w:rsid w:val="00FB6EF9"/>
    <w:rsid w:val="00FB7B42"/>
    <w:rsid w:val="00FB7C71"/>
    <w:rsid w:val="00FC08AA"/>
    <w:rsid w:val="00FC0AA4"/>
    <w:rsid w:val="00FC0F53"/>
    <w:rsid w:val="00FC115C"/>
    <w:rsid w:val="00FC15AC"/>
    <w:rsid w:val="00FC1EBD"/>
    <w:rsid w:val="00FC22A9"/>
    <w:rsid w:val="00FC24B3"/>
    <w:rsid w:val="00FC3366"/>
    <w:rsid w:val="00FC3A84"/>
    <w:rsid w:val="00FC3BB0"/>
    <w:rsid w:val="00FC44CB"/>
    <w:rsid w:val="00FC45E1"/>
    <w:rsid w:val="00FC49FE"/>
    <w:rsid w:val="00FC5259"/>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16A"/>
    <w:rsid w:val="00FF53A7"/>
    <w:rsid w:val="00FF561F"/>
    <w:rsid w:val="00FF5705"/>
    <w:rsid w:val="00FF57E2"/>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22865-F011-44E5-B8AE-72DB22FF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3335</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4</cp:revision>
  <cp:lastPrinted>2022-06-06T02:15:00Z</cp:lastPrinted>
  <dcterms:created xsi:type="dcterms:W3CDTF">2022-10-03T08:03:00Z</dcterms:created>
  <dcterms:modified xsi:type="dcterms:W3CDTF">2023-01-12T08:21:00Z</dcterms:modified>
</cp:coreProperties>
</file>