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257A0A">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257A0A" w:rsidRDefault="001D4029" w:rsidP="007E1189">
            <w:pPr>
              <w:rPr>
                <w:rFonts w:ascii="ＭＳ ゴシック" w:eastAsia="ＭＳ ゴシック" w:hAnsi="ＭＳ ゴシック"/>
                <w:b w:val="0"/>
                <w:bCs w:val="0"/>
                <w:szCs w:val="21"/>
              </w:rPr>
            </w:pPr>
            <w:r w:rsidRPr="00257A0A">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39B78429" w:rsidR="001D4029" w:rsidRPr="00C17E9B" w:rsidRDefault="001920DB" w:rsidP="007E1189">
            <w:pPr>
              <w:ind w:firstLineChars="100" w:firstLine="280"/>
              <w:rPr>
                <w:rFonts w:ascii="ＭＳ ゴシック" w:eastAsia="ＭＳ ゴシック" w:hAnsi="ＭＳ ゴシック"/>
                <w:b w:val="0"/>
                <w:bCs w:val="0"/>
                <w:sz w:val="28"/>
                <w:szCs w:val="36"/>
              </w:rPr>
            </w:pPr>
            <w:r w:rsidRPr="001920DB">
              <w:rPr>
                <w:rFonts w:ascii="ＭＳ ゴシック" w:eastAsia="ＭＳ ゴシック" w:hAnsi="ＭＳ ゴシック" w:hint="eastAsia"/>
                <w:b w:val="0"/>
                <w:bCs w:val="0"/>
                <w:sz w:val="28"/>
                <w:szCs w:val="36"/>
              </w:rPr>
              <w:t>竜巻がなぜ怖いのか、その正体を知ろう</w:t>
            </w:r>
          </w:p>
        </w:tc>
      </w:tr>
      <w:tr w:rsidR="001D4029" w:rsidRPr="00257A0A" w14:paraId="7B5AEFD9" w14:textId="77777777" w:rsidTr="00257A0A">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ねらい</w:t>
            </w:r>
          </w:p>
          <w:p w14:paraId="668E3EC6"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(学習目標)</w:t>
            </w:r>
          </w:p>
        </w:tc>
        <w:tc>
          <w:tcPr>
            <w:tcW w:w="8519" w:type="dxa"/>
            <w:tcMar>
              <w:top w:w="28" w:type="dxa"/>
              <w:bottom w:w="28" w:type="dxa"/>
            </w:tcMar>
            <w:vAlign w:val="center"/>
          </w:tcPr>
          <w:p w14:paraId="7823D1FC" w14:textId="77777777" w:rsidR="001920DB" w:rsidRPr="00257A0A" w:rsidRDefault="001920DB" w:rsidP="001920DB">
            <w:pPr>
              <w:rPr>
                <w:rFonts w:ascii="ＭＳ ゴシック" w:eastAsia="ＭＳ ゴシック" w:hAnsi="ＭＳ ゴシック"/>
                <w:szCs w:val="21"/>
              </w:rPr>
            </w:pPr>
            <w:r w:rsidRPr="00257A0A">
              <w:rPr>
                <w:rFonts w:ascii="ＭＳ ゴシック" w:eastAsia="ＭＳ ゴシック" w:hAnsi="ＭＳ ゴシック" w:hint="eastAsia"/>
                <w:szCs w:val="21"/>
              </w:rPr>
              <w:t>１．竜巻自体の特徴および被害・影響を知る</w:t>
            </w:r>
          </w:p>
          <w:p w14:paraId="23793109" w14:textId="113BAEBB" w:rsidR="001D4029" w:rsidRPr="00257A0A" w:rsidRDefault="001920DB" w:rsidP="001920DB">
            <w:pPr>
              <w:rPr>
                <w:rFonts w:ascii="ＭＳ ゴシック" w:eastAsia="ＭＳ ゴシック" w:hAnsi="ＭＳ ゴシック"/>
                <w:szCs w:val="21"/>
              </w:rPr>
            </w:pPr>
            <w:r w:rsidRPr="00257A0A">
              <w:rPr>
                <w:rFonts w:ascii="ＭＳ ゴシック" w:eastAsia="ＭＳ ゴシック" w:hAnsi="ＭＳ ゴシック" w:hint="eastAsia"/>
                <w:szCs w:val="21"/>
              </w:rPr>
              <w:t>２．竜巻発生に関する情報収集の仕方、予兆の特徴を知る</w:t>
            </w:r>
          </w:p>
        </w:tc>
      </w:tr>
      <w:tr w:rsidR="001D4029" w:rsidRPr="00257A0A" w14:paraId="72710004" w14:textId="77777777" w:rsidTr="00257A0A">
        <w:trPr>
          <w:trHeight w:val="20"/>
        </w:trPr>
        <w:tc>
          <w:tcPr>
            <w:tcW w:w="1966" w:type="dxa"/>
            <w:tcMar>
              <w:top w:w="28" w:type="dxa"/>
              <w:bottom w:w="28" w:type="dxa"/>
            </w:tcMar>
            <w:vAlign w:val="center"/>
          </w:tcPr>
          <w:p w14:paraId="6AB03FE8"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39C0A55E" w:rsidR="001D4029" w:rsidRPr="00257A0A" w:rsidRDefault="00692FC9" w:rsidP="007E1189">
            <w:pPr>
              <w:rPr>
                <w:rFonts w:ascii="ＭＳ ゴシック" w:eastAsia="ＭＳ ゴシック" w:hAnsi="ＭＳ ゴシック"/>
                <w:szCs w:val="21"/>
              </w:rPr>
            </w:pPr>
            <w:r w:rsidRPr="00257A0A">
              <w:rPr>
                <w:rFonts w:ascii="ＭＳ ゴシック" w:eastAsia="ＭＳ ゴシック" w:hAnsi="ＭＳ ゴシック" w:hint="eastAsia"/>
                <w:szCs w:val="21"/>
              </w:rPr>
              <w:t>小学校高学年（「指導上の留意点」の表現を変更することで低中学年や中学生にも応用可）</w:t>
            </w:r>
          </w:p>
        </w:tc>
      </w:tr>
      <w:tr w:rsidR="001D4029" w:rsidRPr="00257A0A" w14:paraId="3865A0C7" w14:textId="77777777" w:rsidTr="00257A0A">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0B4C3250" w:rsidR="001D4029" w:rsidRPr="00257A0A" w:rsidRDefault="002B231D" w:rsidP="007E1189">
            <w:pPr>
              <w:rPr>
                <w:rFonts w:ascii="ＭＳ ゴシック" w:eastAsia="ＭＳ ゴシック" w:hAnsi="ＭＳ ゴシック"/>
                <w:szCs w:val="21"/>
              </w:rPr>
            </w:pPr>
            <w:r w:rsidRPr="00257A0A">
              <w:rPr>
                <w:rFonts w:ascii="ＭＳ ゴシック" w:eastAsia="ＭＳ ゴシック" w:hAnsi="ＭＳ ゴシック" w:hint="eastAsia"/>
                <w:szCs w:val="21"/>
              </w:rPr>
              <w:t>事前学習</w:t>
            </w:r>
            <w:r w:rsidR="001920DB" w:rsidRPr="00257A0A">
              <w:rPr>
                <w:rFonts w:ascii="ＭＳ ゴシック" w:eastAsia="ＭＳ ゴシック" w:hAnsi="ＭＳ ゴシック" w:hint="eastAsia"/>
                <w:szCs w:val="21"/>
              </w:rPr>
              <w:t>１</w:t>
            </w:r>
            <w:r w:rsidRPr="00257A0A">
              <w:rPr>
                <w:rFonts w:ascii="ＭＳ ゴシック" w:eastAsia="ＭＳ ゴシック" w:hAnsi="ＭＳ ゴシック" w:hint="eastAsia"/>
                <w:szCs w:val="21"/>
              </w:rPr>
              <w:t>（総合的な学習・特別活動）</w:t>
            </w:r>
          </w:p>
        </w:tc>
      </w:tr>
      <w:tr w:rsidR="001D4029" w:rsidRPr="00257A0A" w14:paraId="337E83AE" w14:textId="77777777" w:rsidTr="00257A0A">
        <w:trPr>
          <w:trHeight w:val="20"/>
        </w:trPr>
        <w:tc>
          <w:tcPr>
            <w:tcW w:w="1966" w:type="dxa"/>
            <w:tcMar>
              <w:top w:w="28" w:type="dxa"/>
              <w:bottom w:w="28" w:type="dxa"/>
            </w:tcMar>
            <w:vAlign w:val="center"/>
          </w:tcPr>
          <w:p w14:paraId="2DD5CC0F"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1D445050" w:rsidR="001D4029" w:rsidRPr="00257A0A" w:rsidRDefault="001D4029" w:rsidP="00257A0A">
            <w:pPr>
              <w:rPr>
                <w:rFonts w:ascii="ＭＳ ゴシック" w:eastAsia="ＭＳ ゴシック" w:hAnsi="ＭＳ ゴシック"/>
                <w:szCs w:val="21"/>
              </w:rPr>
            </w:pPr>
            <w:r w:rsidRPr="00257A0A">
              <w:rPr>
                <w:rFonts w:ascii="ＭＳ ゴシック" w:eastAsia="ＭＳ ゴシック" w:hAnsi="ＭＳ ゴシック" w:hint="eastAsia"/>
                <w:szCs w:val="21"/>
              </w:rPr>
              <w:t>全員（授業）・グループ　　　　　　　　　　　　　　　　　　　　　　　　　計４５分</w:t>
            </w:r>
          </w:p>
        </w:tc>
      </w:tr>
      <w:tr w:rsidR="001D4029" w:rsidRPr="00257A0A" w14:paraId="66E8A593" w14:textId="77777777" w:rsidTr="00257A0A">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77777777" w:rsidR="001D4029" w:rsidRPr="00257A0A" w:rsidRDefault="001D4029" w:rsidP="007E1189">
            <w:pPr>
              <w:rPr>
                <w:rFonts w:ascii="ＭＳ ゴシック" w:eastAsia="ＭＳ ゴシック" w:hAnsi="ＭＳ ゴシック"/>
                <w:b/>
                <w:bCs/>
                <w:szCs w:val="21"/>
              </w:rPr>
            </w:pPr>
            <w:r w:rsidRPr="00257A0A">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28FED0E0" w:rsidR="001D4029" w:rsidRPr="00257A0A" w:rsidRDefault="001920DB" w:rsidP="00257A0A">
            <w:pPr>
              <w:rPr>
                <w:rFonts w:ascii="ＭＳ ゴシック" w:eastAsia="ＭＳ ゴシック" w:hAnsi="ＭＳ ゴシック"/>
                <w:szCs w:val="21"/>
              </w:rPr>
            </w:pPr>
            <w:r w:rsidRPr="00257A0A">
              <w:rPr>
                <w:rFonts w:ascii="ＭＳ ゴシック" w:eastAsia="ＭＳ ゴシック" w:hAnsi="ＭＳ ゴシック" w:hint="eastAsia"/>
                <w:szCs w:val="21"/>
              </w:rPr>
              <w:t>ワークシート（「竜巻の正体を知ろう！」）、授業補助資料</w:t>
            </w:r>
            <w:r w:rsidRPr="00257A0A">
              <w:rPr>
                <w:rFonts w:ascii="ＭＳ ゴシック" w:eastAsia="ＭＳ ゴシック" w:hAnsi="ＭＳ ゴシック"/>
                <w:szCs w:val="21"/>
              </w:rPr>
              <w:t xml:space="preserve"> 1、学校における防災関係指導資料</w:t>
            </w:r>
            <w:r w:rsidRPr="00257A0A">
              <w:rPr>
                <w:rFonts w:ascii="ＭＳ ゴシック" w:eastAsia="ＭＳ ゴシック" w:hAnsi="ＭＳ ゴシック" w:hint="eastAsia"/>
                <w:szCs w:val="21"/>
              </w:rPr>
              <w:t>（栃木県教育委員会）、気象庁リーフレット（「竜巻から身を守ろう！～自ら身を守るために～」）、竜巻映像ビデオ（気象庁</w:t>
            </w:r>
            <w:r w:rsidRPr="00257A0A">
              <w:rPr>
                <w:rFonts w:ascii="ＭＳ ゴシック" w:eastAsia="ＭＳ ゴシック" w:hAnsi="ＭＳ ゴシック"/>
                <w:szCs w:val="21"/>
              </w:rPr>
              <w:t xml:space="preserve"> DVD「急な大雨・雷・竜巻から身を守ろう！」に収録）、気</w:t>
            </w:r>
            <w:r w:rsidRPr="00257A0A">
              <w:rPr>
                <w:rFonts w:ascii="ＭＳ ゴシック" w:eastAsia="ＭＳ ゴシック" w:hAnsi="ＭＳ ゴシック" w:hint="eastAsia"/>
                <w:szCs w:val="21"/>
              </w:rPr>
              <w:t>象庁</w:t>
            </w:r>
            <w:r w:rsidRPr="00257A0A">
              <w:rPr>
                <w:rFonts w:ascii="ＭＳ ゴシック" w:eastAsia="ＭＳ ゴシック" w:hAnsi="ＭＳ ゴシック"/>
                <w:szCs w:val="21"/>
              </w:rPr>
              <w:t xml:space="preserve"> HP、アンケート（「竜巻アンケート」）など</w:t>
            </w:r>
          </w:p>
        </w:tc>
      </w:tr>
    </w:tbl>
    <w:p w14:paraId="0FAC7983" w14:textId="77777777" w:rsidR="00DA4BFB" w:rsidRPr="00257A0A" w:rsidRDefault="00DA4BFB" w:rsidP="00EB0E14">
      <w:pPr>
        <w:rPr>
          <w:rFonts w:ascii="ＭＳ ゴシック" w:eastAsia="ＭＳ ゴシック" w:hAnsi="ＭＳ ゴシック"/>
          <w:szCs w:val="21"/>
        </w:rPr>
      </w:pPr>
    </w:p>
    <w:p w14:paraId="089C755E" w14:textId="55DD21DD" w:rsidR="00BB6966" w:rsidRPr="00257A0A" w:rsidRDefault="001D4029" w:rsidP="00EB0E14">
      <w:pPr>
        <w:rPr>
          <w:rFonts w:ascii="ＭＳ ゴシック" w:eastAsia="ＭＳ ゴシック" w:hAnsi="ＭＳ ゴシック"/>
          <w:szCs w:val="21"/>
        </w:rPr>
      </w:pPr>
      <w:r w:rsidRPr="00257A0A">
        <w:rPr>
          <w:rFonts w:ascii="ＭＳ ゴシック" w:eastAsia="ＭＳ ゴシック" w:hAnsi="ＭＳ ゴシック" w:hint="eastAsia"/>
          <w:szCs w:val="21"/>
        </w:rPr>
        <w:t>■</w:t>
      </w:r>
      <w:r w:rsidR="00ED258F" w:rsidRPr="00257A0A">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539"/>
        <w:gridCol w:w="6946"/>
      </w:tblGrid>
      <w:tr w:rsidR="00257A0A" w:rsidRPr="00257A0A" w14:paraId="5A109D86" w14:textId="7131A2F0" w:rsidTr="00257A0A">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36A38D4A" w:rsidR="00257A0A" w:rsidRPr="00257A0A" w:rsidRDefault="00257A0A" w:rsidP="00BB1C4C">
            <w:pPr>
              <w:jc w:val="center"/>
              <w:rPr>
                <w:rFonts w:ascii="ＭＳ ゴシック" w:eastAsia="ＭＳ ゴシック" w:hAnsi="ＭＳ ゴシック"/>
                <w:b w:val="0"/>
                <w:bCs w:val="0"/>
                <w:szCs w:val="21"/>
              </w:rPr>
            </w:pPr>
            <w:r>
              <w:rPr>
                <w:rFonts w:ascii="ＭＳ ゴシック" w:eastAsia="ＭＳ ゴシック" w:hAnsi="ＭＳ ゴシック" w:hint="eastAsia"/>
                <w:b w:val="0"/>
                <w:bCs w:val="0"/>
                <w:szCs w:val="21"/>
              </w:rPr>
              <w:t>構成・</w:t>
            </w:r>
            <w:r w:rsidRPr="00257A0A">
              <w:rPr>
                <w:rFonts w:ascii="ＭＳ ゴシック" w:eastAsia="ＭＳ ゴシック" w:hAnsi="ＭＳ ゴシック" w:hint="eastAsia"/>
                <w:b w:val="0"/>
                <w:bCs w:val="0"/>
                <w:szCs w:val="21"/>
              </w:rPr>
              <w:t>学習活動の内容</w:t>
            </w:r>
          </w:p>
        </w:tc>
        <w:tc>
          <w:tcPr>
            <w:tcW w:w="6946" w:type="dxa"/>
            <w:tcBorders>
              <w:left w:val="single" w:sz="4" w:space="0" w:color="538135" w:themeColor="accent6" w:themeShade="BF"/>
            </w:tcBorders>
          </w:tcPr>
          <w:p w14:paraId="1844D85C" w14:textId="6D6F21D0" w:rsidR="00257A0A" w:rsidRPr="00257A0A" w:rsidRDefault="00257A0A" w:rsidP="00257A0A">
            <w:pPr>
              <w:jc w:val="center"/>
              <w:rPr>
                <w:rFonts w:ascii="ＭＳ ゴシック" w:eastAsia="ＭＳ ゴシック" w:hAnsi="ＭＳ ゴシック"/>
                <w:b w:val="0"/>
                <w:bCs w:val="0"/>
                <w:szCs w:val="21"/>
              </w:rPr>
            </w:pPr>
            <w:r w:rsidRPr="00257A0A">
              <w:rPr>
                <w:rFonts w:ascii="ＭＳ ゴシック" w:eastAsia="ＭＳ ゴシック" w:hAnsi="ＭＳ ゴシック" w:hint="eastAsia"/>
                <w:b w:val="0"/>
                <w:bCs w:val="0"/>
                <w:szCs w:val="21"/>
              </w:rPr>
              <w:t>指導上の留意点（主な発問と子どもへの援助）</w:t>
            </w:r>
          </w:p>
        </w:tc>
      </w:tr>
      <w:tr w:rsidR="00257A0A" w:rsidRPr="00257A0A" w14:paraId="1C3CF2FB" w14:textId="242D0EFA" w:rsidTr="00547902">
        <w:trPr>
          <w:trHeight w:val="332"/>
        </w:trPr>
        <w:tc>
          <w:tcPr>
            <w:tcW w:w="10485" w:type="dxa"/>
            <w:gridSpan w:val="2"/>
            <w:shd w:val="clear" w:color="auto" w:fill="C5E0B3" w:themeFill="accent6" w:themeFillTint="66"/>
          </w:tcPr>
          <w:p w14:paraId="6FA44038" w14:textId="4F9D12E3"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導入（1分）</w:t>
            </w:r>
          </w:p>
        </w:tc>
      </w:tr>
      <w:tr w:rsidR="00257A0A" w:rsidRPr="00257A0A" w14:paraId="0CF44178" w14:textId="0B40956A" w:rsidTr="006A4013">
        <w:trPr>
          <w:trHeight w:val="1183"/>
        </w:trPr>
        <w:tc>
          <w:tcPr>
            <w:tcW w:w="3539" w:type="dxa"/>
            <w:vMerge w:val="restart"/>
          </w:tcPr>
          <w:p w14:paraId="7FE54190" w14:textId="0A0554C2" w:rsidR="00257A0A" w:rsidRDefault="00257A0A" w:rsidP="006A4013">
            <w:pPr>
              <w:jc w:val="left"/>
              <w:rPr>
                <w:rFonts w:ascii="ＭＳ ゴシック" w:eastAsia="ＭＳ ゴシック" w:hAnsi="ＭＳ ゴシック"/>
                <w:szCs w:val="21"/>
              </w:rPr>
            </w:pPr>
            <w:r>
              <w:rPr>
                <w:rFonts w:ascii="ＭＳ ゴシック" w:eastAsia="ＭＳ ゴシック" w:hAnsi="ＭＳ ゴシック" w:hint="eastAsia"/>
                <w:szCs w:val="21"/>
              </w:rPr>
              <w:t>1.</w:t>
            </w:r>
            <w:r w:rsidRPr="00257A0A">
              <w:rPr>
                <w:rFonts w:ascii="ＭＳ ゴシック" w:eastAsia="ＭＳ ゴシック" w:hAnsi="ＭＳ ゴシック" w:hint="eastAsia"/>
                <w:szCs w:val="21"/>
              </w:rPr>
              <w:t>災害の一種として「竜巻」があることを知る</w:t>
            </w:r>
            <w:r w:rsidR="00ED5C7F" w:rsidRPr="00257A0A">
              <w:rPr>
                <w:rFonts w:ascii="ＭＳ ゴシック" w:eastAsia="ＭＳ ゴシック" w:hAnsi="ＭＳ ゴシック" w:hint="eastAsia"/>
                <w:szCs w:val="21"/>
              </w:rPr>
              <w:t>（</w:t>
            </w:r>
            <w:r w:rsidR="00ED5C7F" w:rsidRPr="00257A0A">
              <w:rPr>
                <w:rFonts w:ascii="ＭＳ ゴシック" w:eastAsia="ＭＳ ゴシック" w:hAnsi="ＭＳ ゴシック"/>
                <w:szCs w:val="21"/>
              </w:rPr>
              <w:t>1 分）</w:t>
            </w:r>
          </w:p>
          <w:p w14:paraId="4A7807DA" w14:textId="08E85CAA" w:rsidR="00257A0A" w:rsidRPr="00257A0A" w:rsidRDefault="004B1CA3" w:rsidP="00ED5C7F">
            <w:pPr>
              <w:jc w:val="left"/>
              <w:rPr>
                <w:rFonts w:ascii="ＭＳ ゴシック" w:eastAsia="ＭＳ ゴシック" w:hAnsi="ＭＳ ゴシック"/>
                <w:b/>
                <w:bCs/>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36096" behindDoc="0" locked="0" layoutInCell="1" allowOverlap="1" wp14:anchorId="0CD3BE19" wp14:editId="476F321F">
                      <wp:simplePos x="0" y="0"/>
                      <wp:positionH relativeFrom="column">
                        <wp:posOffset>-35560</wp:posOffset>
                      </wp:positionH>
                      <wp:positionV relativeFrom="paragraph">
                        <wp:posOffset>66040</wp:posOffset>
                      </wp:positionV>
                      <wp:extent cx="2162175" cy="794385"/>
                      <wp:effectExtent l="0" t="0" r="9525" b="0"/>
                      <wp:wrapNone/>
                      <wp:docPr id="38" name="フローチャート: 代替処理 38"/>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74ECAD4A" w:rsidR="00257A0A" w:rsidRPr="00257A0A" w:rsidRDefault="00257A0A" w:rsidP="00257A0A">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sidR="00F861DC">
                                    <w:rPr>
                                      <w:rFonts w:ascii="ＭＳ ゴシック" w:eastAsia="ＭＳ ゴシック" w:hAnsi="ＭＳ ゴシック"/>
                                      <w:bCs/>
                                      <w:color w:val="000000" w:themeColor="text1"/>
                                      <w:sz w:val="18"/>
                                      <w:szCs w:val="18"/>
                                    </w:rPr>
                                    <w:t>1</w:t>
                                  </w:r>
                                  <w:r w:rsidR="00F861DC">
                                    <w:rPr>
                                      <w:rFonts w:ascii="ＭＳ ゴシック" w:eastAsia="ＭＳ ゴシック" w:hAnsi="ＭＳ ゴシック" w:hint="eastAsia"/>
                                      <w:bCs/>
                                      <w:color w:val="000000" w:themeColor="text1"/>
                                      <w:sz w:val="18"/>
                                      <w:szCs w:val="18"/>
                                    </w:rPr>
                                    <w:t>「</w:t>
                                  </w:r>
                                  <w:r w:rsidRPr="00257A0A">
                                    <w:rPr>
                                      <w:rFonts w:ascii="ＭＳ ゴシック" w:eastAsia="ＭＳ ゴシック" w:hAnsi="ＭＳ ゴシック" w:hint="eastAsia"/>
                                      <w:color w:val="000000" w:themeColor="text1"/>
                                      <w:sz w:val="18"/>
                                      <w:szCs w:val="18"/>
                                    </w:rPr>
                                    <w:t>日本（身近）で起きる災害を知る。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3BE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8" o:spid="_x0000_s1026" type="#_x0000_t176" style="position:absolute;margin-left:-2.8pt;margin-top:5.2pt;width:170.25pt;height:62.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" fillcolor="#fff2cc [663]" stroked="f" strokeweight="1pt">
                      <v:textbox style="mso-fit-shape-to-text:t" inset=".5mm,.5mm,.5mm,.5mm">
                        <w:txbxContent>
                          <w:p w14:paraId="1202C6C0" w14:textId="74ECAD4A" w:rsidR="00257A0A" w:rsidRPr="00257A0A" w:rsidRDefault="00257A0A" w:rsidP="00257A0A">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sidR="00F861DC">
                              <w:rPr>
                                <w:rFonts w:ascii="ＭＳ ゴシック" w:eastAsia="ＭＳ ゴシック" w:hAnsi="ＭＳ ゴシック"/>
                                <w:bCs/>
                                <w:color w:val="000000" w:themeColor="text1"/>
                                <w:sz w:val="18"/>
                                <w:szCs w:val="18"/>
                              </w:rPr>
                              <w:t>1</w:t>
                            </w:r>
                            <w:r w:rsidR="00F861DC">
                              <w:rPr>
                                <w:rFonts w:ascii="ＭＳ ゴシック" w:eastAsia="ＭＳ ゴシック" w:hAnsi="ＭＳ ゴシック" w:hint="eastAsia"/>
                                <w:bCs/>
                                <w:color w:val="000000" w:themeColor="text1"/>
                                <w:sz w:val="18"/>
                                <w:szCs w:val="18"/>
                              </w:rPr>
                              <w:t>「</w:t>
                            </w:r>
                            <w:r w:rsidRPr="00257A0A">
                              <w:rPr>
                                <w:rFonts w:ascii="ＭＳ ゴシック" w:eastAsia="ＭＳ ゴシック" w:hAnsi="ＭＳ ゴシック" w:hint="eastAsia"/>
                                <w:color w:val="000000" w:themeColor="text1"/>
                                <w:sz w:val="18"/>
                                <w:szCs w:val="18"/>
                              </w:rPr>
                              <w:t>日本（身近）で起きる災害を知る。</w:t>
                            </w:r>
                            <w:r>
                              <w:rPr>
                                <w:rFonts w:ascii="ＭＳ ゴシック" w:eastAsia="ＭＳ ゴシック" w:hAnsi="ＭＳ ゴシック" w:hint="eastAsia"/>
                                <w:color w:val="000000" w:themeColor="text1"/>
                                <w:sz w:val="18"/>
                                <w:szCs w:val="18"/>
                              </w:rPr>
                              <w:t>」</w:t>
                            </w:r>
                          </w:p>
                        </w:txbxContent>
                      </v:textbox>
                    </v:shape>
                  </w:pict>
                </mc:Fallback>
              </mc:AlternateContent>
            </w:r>
            <w:r w:rsidR="00ED5C7F" w:rsidRPr="00257A0A">
              <w:rPr>
                <w:rFonts w:ascii="ＭＳ ゴシック" w:eastAsia="ＭＳ ゴシック" w:hAnsi="ＭＳ ゴシック"/>
                <w:b/>
                <w:bCs/>
                <w:szCs w:val="21"/>
              </w:rPr>
              <w:t xml:space="preserve"> </w:t>
            </w:r>
          </w:p>
        </w:tc>
        <w:tc>
          <w:tcPr>
            <w:tcW w:w="6946" w:type="dxa"/>
            <w:tcBorders>
              <w:bottom w:val="single" w:sz="4" w:space="0" w:color="C5E0B3" w:themeColor="accent6" w:themeTint="66"/>
            </w:tcBorders>
          </w:tcPr>
          <w:p w14:paraId="56EBE7BA"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「日本では様々な災害が発生します。『災害』という言葉を聞くと、どのような災害を思い出しますか。」</w:t>
            </w:r>
          </w:p>
          <w:p w14:paraId="47B0BABB" w14:textId="7BDC8BCB" w:rsidR="00257A0A" w:rsidRPr="00257A0A" w:rsidRDefault="00257A0A" w:rsidP="006A4013">
            <w:pPr>
              <w:adjustRightInd w:val="0"/>
              <w:snapToGrid w:val="0"/>
              <w:ind w:left="180" w:hangingChars="100" w:hanging="180"/>
              <w:jc w:val="left"/>
              <w:rPr>
                <w:rFonts w:ascii="ＭＳ 明朝" w:eastAsia="ＭＳ 明朝" w:hAnsi="ＭＳ 明朝"/>
                <w:sz w:val="18"/>
                <w:szCs w:val="18"/>
              </w:rPr>
            </w:pPr>
            <w:r w:rsidRPr="00257A0A">
              <w:rPr>
                <w:rFonts w:ascii="ＭＳ 明朝" w:eastAsia="ＭＳ 明朝" w:hAnsi="ＭＳ 明朝" w:hint="eastAsia"/>
                <w:sz w:val="18"/>
                <w:szCs w:val="18"/>
              </w:rPr>
              <w:t>※ここでいくつかの災害を挙げさせる（地震、津波、雷、暴風雨、竜巻、噴火、土石流、雪崩、大規模火災や爆発（人為災害）等）</w:t>
            </w:r>
          </w:p>
        </w:tc>
      </w:tr>
      <w:tr w:rsidR="00257A0A" w:rsidRPr="00257A0A" w14:paraId="3BEE3EE8" w14:textId="77777777" w:rsidTr="004B1CA3">
        <w:trPr>
          <w:trHeight w:val="883"/>
        </w:trPr>
        <w:tc>
          <w:tcPr>
            <w:tcW w:w="3539" w:type="dxa"/>
            <w:vMerge/>
          </w:tcPr>
          <w:p w14:paraId="137E0743" w14:textId="77777777" w:rsidR="00257A0A" w:rsidRPr="00257A0A" w:rsidRDefault="00257A0A" w:rsidP="006A4013">
            <w:pPr>
              <w:jc w:val="left"/>
              <w:rPr>
                <w:rFonts w:ascii="ＭＳ ゴシック" w:eastAsia="ＭＳ ゴシック" w:hAnsi="ＭＳ ゴシック"/>
                <w:noProof/>
                <w:szCs w:val="21"/>
              </w:rPr>
            </w:pPr>
          </w:p>
        </w:tc>
        <w:tc>
          <w:tcPr>
            <w:tcW w:w="6946" w:type="dxa"/>
            <w:tcBorders>
              <w:top w:val="single" w:sz="4" w:space="0" w:color="C5E0B3" w:themeColor="accent6" w:themeTint="66"/>
            </w:tcBorders>
          </w:tcPr>
          <w:p w14:paraId="574B582F"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「今日は、『竜巻』について勉強します。竜巻がどのような姿をしてい</w:t>
            </w:r>
          </w:p>
          <w:p w14:paraId="41D4A3D7"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るのか、竜巻によってどのような被害が起こるのか、竜巻が発生しやす</w:t>
            </w:r>
          </w:p>
          <w:p w14:paraId="6869BFC1" w14:textId="5E3C13E8" w:rsidR="00257A0A" w:rsidRPr="00257A0A"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い天気や竜巻の発生に気付くための気象の変化を学習していきます。」</w:t>
            </w:r>
          </w:p>
        </w:tc>
      </w:tr>
      <w:tr w:rsidR="00257A0A" w:rsidRPr="00257A0A" w14:paraId="6C7EAD96" w14:textId="77777777" w:rsidTr="00493EB6">
        <w:trPr>
          <w:trHeight w:val="109"/>
        </w:trPr>
        <w:tc>
          <w:tcPr>
            <w:tcW w:w="10485" w:type="dxa"/>
            <w:gridSpan w:val="2"/>
            <w:shd w:val="clear" w:color="auto" w:fill="C5E0B3" w:themeFill="accent6" w:themeFillTint="66"/>
          </w:tcPr>
          <w:p w14:paraId="26BAEF65" w14:textId="16408342"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Ｐゴシック" w:eastAsia="ＭＳ Ｐゴシック" w:hAnsi="ＭＳ Ｐゴシック" w:hint="eastAsia"/>
                <w:szCs w:val="21"/>
              </w:rPr>
              <w:t>展開１（2</w:t>
            </w:r>
            <w:r w:rsidRPr="00257A0A">
              <w:rPr>
                <w:rFonts w:ascii="ＭＳ Ｐゴシック" w:eastAsia="ＭＳ Ｐゴシック" w:hAnsi="ＭＳ Ｐゴシック"/>
                <w:szCs w:val="21"/>
              </w:rPr>
              <w:t>3</w:t>
            </w:r>
            <w:r w:rsidRPr="00257A0A">
              <w:rPr>
                <w:rFonts w:ascii="ＭＳ Ｐゴシック" w:eastAsia="ＭＳ Ｐゴシック" w:hAnsi="ＭＳ Ｐゴシック" w:hint="eastAsia"/>
                <w:szCs w:val="21"/>
              </w:rPr>
              <w:t>分）</w:t>
            </w:r>
          </w:p>
        </w:tc>
      </w:tr>
      <w:tr w:rsidR="00257A0A" w:rsidRPr="00257A0A" w14:paraId="6CFE5C5C" w14:textId="123158AA" w:rsidTr="00F861DC">
        <w:trPr>
          <w:trHeight w:val="1476"/>
        </w:trPr>
        <w:tc>
          <w:tcPr>
            <w:tcW w:w="3539" w:type="dxa"/>
            <w:vMerge w:val="restart"/>
          </w:tcPr>
          <w:p w14:paraId="4D8D3DE9" w14:textId="77777777" w:rsidR="00257A0A" w:rsidRDefault="00257A0A" w:rsidP="006A4013">
            <w:pPr>
              <w:jc w:val="left"/>
              <w:rPr>
                <w:rFonts w:ascii="ＭＳ ゴシック" w:eastAsia="ＭＳ ゴシック" w:hAnsi="ＭＳ ゴシック"/>
                <w:szCs w:val="21"/>
              </w:rPr>
            </w:pPr>
            <w:r>
              <w:rPr>
                <w:rFonts w:ascii="ＭＳ ゴシック" w:eastAsia="ＭＳ ゴシック" w:hAnsi="ＭＳ ゴシック" w:hint="eastAsia"/>
                <w:szCs w:val="21"/>
              </w:rPr>
              <w:t>2.</w:t>
            </w:r>
            <w:r w:rsidRPr="00257A0A">
              <w:rPr>
                <w:rFonts w:ascii="ＭＳ ゴシック" w:eastAsia="ＭＳ ゴシック" w:hAnsi="ＭＳ ゴシック" w:hint="eastAsia"/>
                <w:szCs w:val="21"/>
              </w:rPr>
              <w:t>竜巻自体の特徴および被害・影響を知る</w:t>
            </w:r>
          </w:p>
          <w:p w14:paraId="6B68C753" w14:textId="40019C5A" w:rsidR="00257A0A" w:rsidRPr="00257A0A" w:rsidRDefault="00257A0A" w:rsidP="006A4013">
            <w:pPr>
              <w:jc w:val="left"/>
              <w:rPr>
                <w:rFonts w:ascii="ＭＳ ゴシック" w:eastAsia="ＭＳ ゴシック" w:hAnsi="ＭＳ ゴシック"/>
                <w:szCs w:val="21"/>
              </w:rPr>
            </w:pPr>
            <w:r w:rsidRPr="00257A0A">
              <w:rPr>
                <w:rFonts w:ascii="ＭＳ ゴシック" w:eastAsia="ＭＳ ゴシック" w:hAnsi="ＭＳ ゴシック"/>
                <w:szCs w:val="21"/>
              </w:rPr>
              <w:t>2-1</w:t>
            </w:r>
            <w:r w:rsidRPr="00257A0A">
              <w:rPr>
                <w:rFonts w:ascii="ＭＳ ゴシック" w:eastAsia="ＭＳ ゴシック" w:hAnsi="ＭＳ ゴシック" w:hint="eastAsia"/>
                <w:szCs w:val="21"/>
              </w:rPr>
              <w:t>.ワークシート1番</w: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38144" behindDoc="0" locked="0" layoutInCell="1" allowOverlap="1" wp14:anchorId="3B06D548" wp14:editId="2C159CE9">
                      <wp:simplePos x="0" y="0"/>
                      <wp:positionH relativeFrom="column">
                        <wp:posOffset>-35974</wp:posOffset>
                      </wp:positionH>
                      <wp:positionV relativeFrom="paragraph">
                        <wp:posOffset>222278</wp:posOffset>
                      </wp:positionV>
                      <wp:extent cx="2162755" cy="794385"/>
                      <wp:effectExtent l="0" t="0" r="9525" b="1270"/>
                      <wp:wrapNone/>
                      <wp:docPr id="39" name="フローチャート: 代替処理 39"/>
                      <wp:cNvGraphicFramePr/>
                      <a:graphic xmlns:a="http://schemas.openxmlformats.org/drawingml/2006/main">
                        <a:graphicData uri="http://schemas.microsoft.com/office/word/2010/wordprocessingShape">
                          <wps:wsp>
                            <wps:cNvSpPr/>
                            <wps:spPr>
                              <a:xfrm>
                                <a:off x="0" y="0"/>
                                <a:ext cx="216275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3E3D67D7" w:rsidR="00257A0A" w:rsidRPr="00257A0A" w:rsidRDefault="00257A0A" w:rsidP="006A4013">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257A0A">
                                    <w:rPr>
                                      <w:rFonts w:ascii="ＭＳ ゴシック" w:eastAsia="ＭＳ ゴシック" w:hAnsi="ＭＳ ゴシック" w:hint="eastAsia"/>
                                      <w:color w:val="000000" w:themeColor="text1"/>
                                      <w:sz w:val="18"/>
                                      <w:szCs w:val="18"/>
                                    </w:rPr>
                                    <w:t>『竜巻』と発生源である『積乱雲（入道雲）』を視覚的にイメージする。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7" type="#_x0000_t176" style="position:absolute;margin-left:-2.85pt;margin-top:17.5pt;width:170.3pt;height:62.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" fillcolor="#fff2cc [663]" stroked="f" strokeweight="1pt">
                      <v:textbox style="mso-fit-shape-to-text:t" inset=".5mm,.5mm,.5mm,.5mm">
                        <w:txbxContent>
                          <w:p w14:paraId="14DA7479" w14:textId="3E3D67D7" w:rsidR="00257A0A" w:rsidRPr="00257A0A" w:rsidRDefault="00257A0A" w:rsidP="006A4013">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257A0A">
                              <w:rPr>
                                <w:rFonts w:ascii="ＭＳ ゴシック" w:eastAsia="ＭＳ ゴシック" w:hAnsi="ＭＳ ゴシック" w:hint="eastAsia"/>
                                <w:color w:val="000000" w:themeColor="text1"/>
                                <w:sz w:val="18"/>
                                <w:szCs w:val="18"/>
                              </w:rPr>
                              <w:t>『竜巻』と発生源である『積乱雲（入道雲）』を視覚的にイメージする。</w:t>
                            </w:r>
                            <w:r>
                              <w:rPr>
                                <w:rFonts w:ascii="ＭＳ ゴシック" w:eastAsia="ＭＳ ゴシック" w:hAnsi="ＭＳ ゴシック" w:hint="eastAsia"/>
                                <w:color w:val="000000" w:themeColor="text1"/>
                                <w:sz w:val="18"/>
                                <w:szCs w:val="18"/>
                              </w:rPr>
                              <w:t>」</w:t>
                            </w:r>
                          </w:p>
                        </w:txbxContent>
                      </v:textbox>
                    </v:shape>
                  </w:pict>
                </mc:Fallback>
              </mc:AlternateContent>
            </w:r>
            <w:r w:rsidRPr="00257A0A">
              <w:rPr>
                <w:rFonts w:ascii="ＭＳ ゴシック" w:eastAsia="ＭＳ ゴシック" w:hAnsi="ＭＳ ゴシック" w:hint="eastAsia"/>
                <w:szCs w:val="21"/>
              </w:rPr>
              <w:t>（1</w:t>
            </w:r>
            <w:r w:rsidRPr="00257A0A">
              <w:rPr>
                <w:rFonts w:ascii="ＭＳ ゴシック" w:eastAsia="ＭＳ ゴシック" w:hAnsi="ＭＳ ゴシック"/>
                <w:szCs w:val="21"/>
              </w:rPr>
              <w:t>3</w:t>
            </w:r>
            <w:r w:rsidRPr="00257A0A">
              <w:rPr>
                <w:rFonts w:ascii="ＭＳ ゴシック" w:eastAsia="ＭＳ ゴシック" w:hAnsi="ＭＳ ゴシック" w:hint="eastAsia"/>
                <w:szCs w:val="21"/>
              </w:rPr>
              <w:t>分）</w:t>
            </w:r>
          </w:p>
          <w:p w14:paraId="61FC7141" w14:textId="4DB33F84" w:rsidR="00257A0A" w:rsidRPr="00257A0A" w:rsidRDefault="00257A0A" w:rsidP="006A4013">
            <w:pPr>
              <w:jc w:val="left"/>
              <w:rPr>
                <w:rFonts w:ascii="ＭＳ ゴシック" w:eastAsia="ＭＳ ゴシック" w:hAnsi="ＭＳ ゴシック"/>
                <w:b/>
                <w:bCs/>
                <w:szCs w:val="21"/>
              </w:rPr>
            </w:pPr>
          </w:p>
          <w:p w14:paraId="794C8661" w14:textId="2BF62683" w:rsidR="00257A0A" w:rsidRPr="00257A0A" w:rsidRDefault="00257A0A" w:rsidP="006A4013">
            <w:pPr>
              <w:jc w:val="left"/>
              <w:rPr>
                <w:rFonts w:ascii="ＭＳ ゴシック" w:eastAsia="ＭＳ ゴシック" w:hAnsi="ＭＳ ゴシック"/>
                <w:szCs w:val="21"/>
              </w:rPr>
            </w:pPr>
          </w:p>
          <w:p w14:paraId="03BCBB94" w14:textId="15047854" w:rsidR="00257A0A" w:rsidRPr="00257A0A" w:rsidRDefault="00B32CD7"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42240" behindDoc="0" locked="0" layoutInCell="1" allowOverlap="1" wp14:anchorId="62EC41A9" wp14:editId="783FB544">
                      <wp:simplePos x="0" y="0"/>
                      <wp:positionH relativeFrom="column">
                        <wp:posOffset>-35560</wp:posOffset>
                      </wp:positionH>
                      <wp:positionV relativeFrom="paragraph">
                        <wp:posOffset>1229995</wp:posOffset>
                      </wp:positionV>
                      <wp:extent cx="2180590" cy="794385"/>
                      <wp:effectExtent l="0" t="0" r="0" b="5080"/>
                      <wp:wrapNone/>
                      <wp:docPr id="24" name="フローチャート: 代替処理 24"/>
                      <wp:cNvGraphicFramePr/>
                      <a:graphic xmlns:a="http://schemas.openxmlformats.org/drawingml/2006/main">
                        <a:graphicData uri="http://schemas.microsoft.com/office/word/2010/wordprocessingShape">
                          <wps:wsp>
                            <wps:cNvSpPr/>
                            <wps:spPr>
                              <a:xfrm>
                                <a:off x="0" y="0"/>
                                <a:ext cx="218059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13372" w14:textId="3675C213" w:rsidR="00257A0A" w:rsidRPr="006A4013" w:rsidRDefault="00257A0A" w:rsidP="006A4013">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6A4013" w:rsidRPr="006A4013">
                                    <w:rPr>
                                      <w:rFonts w:ascii="ＭＳ ゴシック" w:eastAsia="ＭＳ ゴシック" w:hAnsi="ＭＳ ゴシック" w:hint="eastAsia"/>
                                      <w:bCs/>
                                      <w:color w:val="000000" w:themeColor="text1"/>
                                      <w:sz w:val="18"/>
                                      <w:szCs w:val="18"/>
                                    </w:rPr>
                                    <w:t>4</w:t>
                                  </w:r>
                                  <w:r w:rsidR="006A4013" w:rsidRPr="006A4013">
                                    <w:rPr>
                                      <w:rFonts w:ascii="ＭＳ ゴシック" w:eastAsia="ＭＳ ゴシック" w:hAnsi="ＭＳ ゴシック"/>
                                      <w:bCs/>
                                      <w:color w:val="000000" w:themeColor="text1"/>
                                      <w:sz w:val="18"/>
                                      <w:szCs w:val="18"/>
                                    </w:rPr>
                                    <w:t>「</w:t>
                                  </w:r>
                                  <w:r w:rsidRPr="006A4013">
                                    <w:rPr>
                                      <w:rFonts w:ascii="ＭＳ ゴシック" w:eastAsia="ＭＳ ゴシック" w:hAnsi="ＭＳ ゴシック" w:hint="eastAsia"/>
                                      <w:color w:val="000000" w:themeColor="text1"/>
                                      <w:sz w:val="18"/>
                                      <w:szCs w:val="18"/>
                                    </w:rPr>
                                    <w:t>竜巻の移動するスピードはとても速く、竜巻の大きさによって早さが異なる（一定ではない）ことを理解・イメージする。</w:t>
                                  </w:r>
                                  <w:r w:rsidR="006A4013">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EC41A9" id="フローチャート: 代替処理 24" o:spid="_x0000_s1028" type="#_x0000_t176" style="position:absolute;margin-left:-2.8pt;margin-top:96.85pt;width:171.7pt;height:62.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" fillcolor="#fff2cc [663]" stroked="f" strokeweight="1pt">
                      <v:textbox style="mso-fit-shape-to-text:t" inset=".5mm,.5mm,.5mm,.5mm">
                        <w:txbxContent>
                          <w:p w14:paraId="04F13372" w14:textId="3675C213" w:rsidR="00257A0A" w:rsidRPr="006A4013" w:rsidRDefault="00257A0A" w:rsidP="006A4013">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6A4013" w:rsidRPr="006A4013">
                              <w:rPr>
                                <w:rFonts w:ascii="ＭＳ ゴシック" w:eastAsia="ＭＳ ゴシック" w:hAnsi="ＭＳ ゴシック" w:hint="eastAsia"/>
                                <w:bCs/>
                                <w:color w:val="000000" w:themeColor="text1"/>
                                <w:sz w:val="18"/>
                                <w:szCs w:val="18"/>
                              </w:rPr>
                              <w:t>4</w:t>
                            </w:r>
                            <w:r w:rsidR="006A4013" w:rsidRPr="006A4013">
                              <w:rPr>
                                <w:rFonts w:ascii="ＭＳ ゴシック" w:eastAsia="ＭＳ ゴシック" w:hAnsi="ＭＳ ゴシック"/>
                                <w:bCs/>
                                <w:color w:val="000000" w:themeColor="text1"/>
                                <w:sz w:val="18"/>
                                <w:szCs w:val="18"/>
                              </w:rPr>
                              <w:t>「</w:t>
                            </w:r>
                            <w:r w:rsidRPr="006A4013">
                              <w:rPr>
                                <w:rFonts w:ascii="ＭＳ ゴシック" w:eastAsia="ＭＳ ゴシック" w:hAnsi="ＭＳ ゴシック" w:hint="eastAsia"/>
                                <w:color w:val="000000" w:themeColor="text1"/>
                                <w:sz w:val="18"/>
                                <w:szCs w:val="18"/>
                              </w:rPr>
                              <w:t>竜巻の移動するスピードはとても速く、竜巻の大きさによって早さが異なる（一定ではない）ことを理解・イメージする。</w:t>
                            </w:r>
                            <w:r w:rsidR="006A4013">
                              <w:rPr>
                                <w:rFonts w:ascii="ＭＳ ゴシック" w:eastAsia="ＭＳ ゴシック" w:hAnsi="ＭＳ ゴシック" w:hint="eastAsia"/>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44288" behindDoc="0" locked="0" layoutInCell="1" allowOverlap="1" wp14:anchorId="55A2C667" wp14:editId="6788F7F1">
                      <wp:simplePos x="0" y="0"/>
                      <wp:positionH relativeFrom="column">
                        <wp:posOffset>-29845</wp:posOffset>
                      </wp:positionH>
                      <wp:positionV relativeFrom="paragraph">
                        <wp:posOffset>2035175</wp:posOffset>
                      </wp:positionV>
                      <wp:extent cx="2164080" cy="794385"/>
                      <wp:effectExtent l="0" t="0" r="7620" b="1270"/>
                      <wp:wrapNone/>
                      <wp:docPr id="25" name="フローチャート: 代替処理 25"/>
                      <wp:cNvGraphicFramePr/>
                      <a:graphic xmlns:a="http://schemas.openxmlformats.org/drawingml/2006/main">
                        <a:graphicData uri="http://schemas.microsoft.com/office/word/2010/wordprocessingShape">
                          <wps:wsp>
                            <wps:cNvSpPr/>
                            <wps:spPr>
                              <a:xfrm>
                                <a:off x="0" y="0"/>
                                <a:ext cx="21640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8342B" w14:textId="33C80E7A" w:rsidR="00257A0A" w:rsidRPr="004B1CA3" w:rsidRDefault="00257A0A" w:rsidP="006A4013">
                                  <w:pPr>
                                    <w:adjustRightInd w:val="0"/>
                                    <w:snapToGrid w:val="0"/>
                                    <w:jc w:val="left"/>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5</w:t>
                                  </w:r>
                                  <w:r w:rsidR="006A4013">
                                    <w:rPr>
                                      <w:rFonts w:ascii="ＭＳ ゴシック" w:eastAsia="ＭＳ ゴシック" w:hAnsi="ＭＳ ゴシック"/>
                                      <w:bCs/>
                                      <w:color w:val="000000" w:themeColor="text1"/>
                                      <w:sz w:val="18"/>
                                      <w:szCs w:val="18"/>
                                    </w:rPr>
                                    <w:t>「</w:t>
                                  </w:r>
                                  <w:r w:rsidRPr="004B1CA3">
                                    <w:rPr>
                                      <w:rFonts w:ascii="ＭＳ ゴシック" w:eastAsia="ＭＳ ゴシック" w:hAnsi="ＭＳ ゴシック" w:hint="eastAsia"/>
                                      <w:color w:val="000000" w:themeColor="text1"/>
                                      <w:sz w:val="18"/>
                                      <w:szCs w:val="18"/>
                                    </w:rPr>
                                    <w:t>大きな積乱雲の下では、竜巻が複数発生（</w:t>
                                  </w:r>
                                  <w:r w:rsidRPr="004B1CA3">
                                    <w:rPr>
                                      <w:rFonts w:ascii="ＭＳ ゴシック" w:eastAsia="ＭＳ ゴシック" w:hAnsi="ＭＳ ゴシック"/>
                                      <w:color w:val="000000" w:themeColor="text1"/>
                                      <w:sz w:val="18"/>
                                      <w:szCs w:val="18"/>
                                    </w:rPr>
                                    <w:t>1 つだけではない）</w:t>
                                  </w:r>
                                  <w:r w:rsidRPr="004B1CA3">
                                    <w:rPr>
                                      <w:rFonts w:ascii="ＭＳ ゴシック" w:eastAsia="ＭＳ ゴシック" w:hAnsi="ＭＳ ゴシック" w:hint="eastAsia"/>
                                      <w:color w:val="000000" w:themeColor="text1"/>
                                      <w:sz w:val="18"/>
                                      <w:szCs w:val="18"/>
                                    </w:rPr>
                                    <w:t>する場合があることを理解する。</w:t>
                                  </w:r>
                                  <w:r w:rsidR="006A4013">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A2C667" id="フローチャート: 代替処理 25" o:spid="_x0000_s1029" type="#_x0000_t176" style="position:absolute;margin-left:-2.35pt;margin-top:160.25pt;width:170.4pt;height:62.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" fillcolor="#fff2cc [663]" stroked="f" strokeweight="1pt">
                      <v:textbox style="mso-fit-shape-to-text:t" inset=".5mm,.5mm,.5mm,.5mm">
                        <w:txbxContent>
                          <w:p w14:paraId="5DA8342B" w14:textId="33C80E7A" w:rsidR="00257A0A" w:rsidRPr="004B1CA3" w:rsidRDefault="00257A0A" w:rsidP="006A4013">
                            <w:pPr>
                              <w:adjustRightInd w:val="0"/>
                              <w:snapToGrid w:val="0"/>
                              <w:jc w:val="left"/>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5</w:t>
                            </w:r>
                            <w:r w:rsidR="006A4013">
                              <w:rPr>
                                <w:rFonts w:ascii="ＭＳ ゴシック" w:eastAsia="ＭＳ ゴシック" w:hAnsi="ＭＳ ゴシック"/>
                                <w:bCs/>
                                <w:color w:val="000000" w:themeColor="text1"/>
                                <w:sz w:val="18"/>
                                <w:szCs w:val="18"/>
                              </w:rPr>
                              <w:t>「</w:t>
                            </w:r>
                            <w:r w:rsidRPr="004B1CA3">
                              <w:rPr>
                                <w:rFonts w:ascii="ＭＳ ゴシック" w:eastAsia="ＭＳ ゴシック" w:hAnsi="ＭＳ ゴシック" w:hint="eastAsia"/>
                                <w:color w:val="000000" w:themeColor="text1"/>
                                <w:sz w:val="18"/>
                                <w:szCs w:val="18"/>
                              </w:rPr>
                              <w:t>大きな積乱雲の下では、竜巻が複数発生（</w:t>
                            </w:r>
                            <w:r w:rsidRPr="004B1CA3">
                              <w:rPr>
                                <w:rFonts w:ascii="ＭＳ ゴシック" w:eastAsia="ＭＳ ゴシック" w:hAnsi="ＭＳ ゴシック"/>
                                <w:color w:val="000000" w:themeColor="text1"/>
                                <w:sz w:val="18"/>
                                <w:szCs w:val="18"/>
                              </w:rPr>
                              <w:t>1 つだけではない）</w:t>
                            </w:r>
                            <w:r w:rsidRPr="004B1CA3">
                              <w:rPr>
                                <w:rFonts w:ascii="ＭＳ ゴシック" w:eastAsia="ＭＳ ゴシック" w:hAnsi="ＭＳ ゴシック" w:hint="eastAsia"/>
                                <w:color w:val="000000" w:themeColor="text1"/>
                                <w:sz w:val="18"/>
                                <w:szCs w:val="18"/>
                              </w:rPr>
                              <w:t>する場合があることを理解する。</w:t>
                            </w:r>
                            <w:r w:rsidR="006A4013">
                              <w:rPr>
                                <w:rFonts w:ascii="ＭＳ ゴシック" w:eastAsia="ＭＳ ゴシック" w:hAnsi="ＭＳ ゴシック" w:hint="eastAsia"/>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62720" behindDoc="0" locked="0" layoutInCell="1" allowOverlap="1" wp14:anchorId="151203AE" wp14:editId="07CF1F94">
                      <wp:simplePos x="0" y="0"/>
                      <wp:positionH relativeFrom="column">
                        <wp:posOffset>-36830</wp:posOffset>
                      </wp:positionH>
                      <wp:positionV relativeFrom="paragraph">
                        <wp:posOffset>733425</wp:posOffset>
                      </wp:positionV>
                      <wp:extent cx="2162175" cy="794385"/>
                      <wp:effectExtent l="0" t="0" r="9525" b="0"/>
                      <wp:wrapNone/>
                      <wp:docPr id="23" name="フローチャート: 代替処理 23"/>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69A6A" w14:textId="77777777" w:rsidR="00F861DC" w:rsidRPr="00257A0A" w:rsidRDefault="00F861DC" w:rsidP="00F861DC">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3</w:t>
                                  </w:r>
                                  <w:r>
                                    <w:rPr>
                                      <w:rFonts w:ascii="ＭＳ ゴシック" w:eastAsia="ＭＳ ゴシック" w:hAnsi="ＭＳ ゴシック"/>
                                      <w:bCs/>
                                      <w:color w:val="000000" w:themeColor="text1"/>
                                      <w:sz w:val="18"/>
                                      <w:szCs w:val="18"/>
                                    </w:rPr>
                                    <w:t>「</w:t>
                                  </w:r>
                                  <w:r w:rsidRPr="00257A0A">
                                    <w:rPr>
                                      <w:rFonts w:ascii="ＭＳ ゴシック" w:eastAsia="ＭＳ ゴシック" w:hAnsi="ＭＳ ゴシック" w:hint="eastAsia"/>
                                      <w:color w:val="000000" w:themeColor="text1"/>
                                      <w:sz w:val="18"/>
                                      <w:szCs w:val="18"/>
                                    </w:rPr>
                                    <w:t>竜巻とつむじ風の違いを理解する。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1203AE" id="フローチャート: 代替処理 23" o:spid="_x0000_s1030" type="#_x0000_t176" style="position:absolute;margin-left:-2.9pt;margin-top:57.75pt;width:170.25pt;height:62.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" fillcolor="#fff2cc [663]" stroked="f" strokeweight="1pt">
                      <v:textbox style="mso-fit-shape-to-text:t" inset=".5mm,.5mm,.5mm,.5mm">
                        <w:txbxContent>
                          <w:p w14:paraId="4EC69A6A" w14:textId="77777777" w:rsidR="00F861DC" w:rsidRPr="00257A0A" w:rsidRDefault="00F861DC" w:rsidP="00F861DC">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3</w:t>
                            </w:r>
                            <w:r>
                              <w:rPr>
                                <w:rFonts w:ascii="ＭＳ ゴシック" w:eastAsia="ＭＳ ゴシック" w:hAnsi="ＭＳ ゴシック"/>
                                <w:bCs/>
                                <w:color w:val="000000" w:themeColor="text1"/>
                                <w:sz w:val="18"/>
                                <w:szCs w:val="18"/>
                              </w:rPr>
                              <w:t>「</w:t>
                            </w:r>
                            <w:r w:rsidRPr="00257A0A">
                              <w:rPr>
                                <w:rFonts w:ascii="ＭＳ ゴシック" w:eastAsia="ＭＳ ゴシック" w:hAnsi="ＭＳ ゴシック" w:hint="eastAsia"/>
                                <w:color w:val="000000" w:themeColor="text1"/>
                                <w:sz w:val="18"/>
                                <w:szCs w:val="18"/>
                              </w:rPr>
                              <w:t>竜巻とつむじ風の違いを理解する。</w:t>
                            </w:r>
                            <w:r>
                              <w:rPr>
                                <w:rFonts w:ascii="ＭＳ ゴシック" w:eastAsia="ＭＳ ゴシック" w:hAnsi="ＭＳ ゴシック" w:hint="eastAsia"/>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39168" behindDoc="0" locked="0" layoutInCell="1" allowOverlap="1" wp14:anchorId="11174BC5" wp14:editId="5D1D833D">
                      <wp:simplePos x="0" y="0"/>
                      <wp:positionH relativeFrom="column">
                        <wp:posOffset>-35560</wp:posOffset>
                      </wp:positionH>
                      <wp:positionV relativeFrom="paragraph">
                        <wp:posOffset>234315</wp:posOffset>
                      </wp:positionV>
                      <wp:extent cx="2162175" cy="794385"/>
                      <wp:effectExtent l="0" t="0" r="9525" b="0"/>
                      <wp:wrapNone/>
                      <wp:docPr id="21" name="フローチャート: 代替処理 21"/>
                      <wp:cNvGraphicFramePr/>
                      <a:graphic xmlns:a="http://schemas.openxmlformats.org/drawingml/2006/main">
                        <a:graphicData uri="http://schemas.microsoft.com/office/word/2010/wordprocessingShape">
                          <wps:wsp>
                            <wps:cNvSpPr/>
                            <wps:spPr>
                              <a:xfrm>
                                <a:off x="0" y="0"/>
                                <a:ext cx="216217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8006C" w14:textId="057FC6F3" w:rsidR="00257A0A" w:rsidRPr="00257A0A" w:rsidRDefault="00257A0A" w:rsidP="006A4013">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Pr>
                                      <w:rFonts w:ascii="ＭＳ ゴシック" w:eastAsia="ＭＳ ゴシック" w:hAnsi="ＭＳ ゴシック"/>
                                      <w:bCs/>
                                      <w:color w:val="000000" w:themeColor="text1"/>
                                      <w:sz w:val="18"/>
                                      <w:szCs w:val="18"/>
                                    </w:rPr>
                                    <w:t>「</w:t>
                                  </w:r>
                                  <w:r w:rsidRPr="00257A0A">
                                    <w:rPr>
                                      <w:rFonts w:ascii="ＭＳ ゴシック" w:eastAsia="ＭＳ ゴシック" w:hAnsi="ＭＳ ゴシック" w:hint="eastAsia"/>
                                      <w:color w:val="000000" w:themeColor="text1"/>
                                      <w:sz w:val="18"/>
                                      <w:szCs w:val="18"/>
                                    </w:rPr>
                                    <w:t>竜巻の特徴（教員用ワークシートを参照）を理解する。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174BC5" id="フローチャート: 代替処理 21" o:spid="_x0000_s1031" type="#_x0000_t176" style="position:absolute;margin-left:-2.8pt;margin-top:18.45pt;width:170.25pt;height:62.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" fillcolor="#fff2cc [663]" stroked="f" strokeweight="1pt">
                      <v:textbox style="mso-fit-shape-to-text:t" inset=".5mm,.5mm,.5mm,.5mm">
                        <w:txbxContent>
                          <w:p w14:paraId="3ED8006C" w14:textId="057FC6F3" w:rsidR="00257A0A" w:rsidRPr="00257A0A" w:rsidRDefault="00257A0A" w:rsidP="006A4013">
                            <w:pPr>
                              <w:adjustRightInd w:val="0"/>
                              <w:snapToGrid w:val="0"/>
                              <w:jc w:val="left"/>
                              <w:rPr>
                                <w:rFonts w:ascii="ＭＳ ゴシック" w:eastAsia="ＭＳ ゴシック" w:hAnsi="ＭＳ ゴシック"/>
                                <w:color w:val="000000" w:themeColor="text1"/>
                                <w:sz w:val="18"/>
                                <w:szCs w:val="18"/>
                              </w:rPr>
                            </w:pPr>
                            <w:r w:rsidRPr="00257A0A">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Pr>
                                <w:rFonts w:ascii="ＭＳ ゴシック" w:eastAsia="ＭＳ ゴシック" w:hAnsi="ＭＳ ゴシック"/>
                                <w:bCs/>
                                <w:color w:val="000000" w:themeColor="text1"/>
                                <w:sz w:val="18"/>
                                <w:szCs w:val="18"/>
                              </w:rPr>
                              <w:t>「</w:t>
                            </w:r>
                            <w:r w:rsidRPr="00257A0A">
                              <w:rPr>
                                <w:rFonts w:ascii="ＭＳ ゴシック" w:eastAsia="ＭＳ ゴシック" w:hAnsi="ＭＳ ゴシック" w:hint="eastAsia"/>
                                <w:color w:val="000000" w:themeColor="text1"/>
                                <w:sz w:val="18"/>
                                <w:szCs w:val="18"/>
                              </w:rPr>
                              <w:t>竜巻の特徴（教員用ワークシートを参照）を理解する。</w:t>
                            </w:r>
                            <w:r>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7E6CFA8B"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「竜巻がどのような姿をしているのか知っていますか。まず、ビデオ（写真）を見ましょう。竜巻がどのような姿をしているのかよく見て下さい。」</w:t>
            </w:r>
          </w:p>
          <w:p w14:paraId="294A534A" w14:textId="2EF0DFAF" w:rsidR="00257A0A" w:rsidRPr="00257A0A" w:rsidRDefault="00B32CD7" w:rsidP="006A4013">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257A0A">
              <w:rPr>
                <w:rFonts w:ascii="ＭＳ 明朝" w:eastAsia="ＭＳ 明朝" w:hAnsi="ＭＳ 明朝" w:hint="eastAsia"/>
                <w:sz w:val="18"/>
                <w:szCs w:val="18"/>
              </w:rPr>
              <w:t>竜巻映像（</w:t>
            </w:r>
            <w:r w:rsidR="00257A0A" w:rsidRPr="00257A0A">
              <w:rPr>
                <w:rFonts w:ascii="ＭＳ 明朝" w:eastAsia="ＭＳ 明朝" w:hAnsi="ＭＳ 明朝"/>
                <w:sz w:val="18"/>
                <w:szCs w:val="18"/>
              </w:rPr>
              <w:t>DVD</w:t>
            </w:r>
            <w:r w:rsidR="00257A0A" w:rsidRPr="00257A0A">
              <w:rPr>
                <w:rFonts w:ascii="ＭＳ 明朝" w:eastAsia="ＭＳ 明朝" w:hAnsi="ＭＳ 明朝" w:hint="eastAsia"/>
                <w:sz w:val="18"/>
                <w:szCs w:val="18"/>
              </w:rPr>
              <w:t>）</w:t>
            </w:r>
            <w:r w:rsidR="00257A0A" w:rsidRPr="00257A0A">
              <w:rPr>
                <w:rFonts w:ascii="ＭＳ 明朝" w:eastAsia="ＭＳ 明朝" w:hAnsi="ＭＳ 明朝"/>
                <w:sz w:val="18"/>
                <w:szCs w:val="18"/>
              </w:rPr>
              <w:t>を見せる</w:t>
            </w:r>
          </w:p>
          <w:p w14:paraId="0A2326E3" w14:textId="603841A3" w:rsidR="00257A0A" w:rsidRPr="00257A0A" w:rsidRDefault="00B32CD7" w:rsidP="006A4013">
            <w:pPr>
              <w:adjustRightInd w:val="0"/>
              <w:snapToGrid w:val="0"/>
              <w:ind w:left="180" w:hangingChars="100" w:hanging="180"/>
              <w:jc w:val="left"/>
              <w:rPr>
                <w:rFonts w:ascii="ＭＳ ゴシック" w:eastAsia="ＭＳ ゴシック" w:hAnsi="ＭＳ ゴシック"/>
                <w:szCs w:val="21"/>
              </w:rPr>
            </w:pPr>
            <w:r>
              <w:rPr>
                <w:rFonts w:ascii="ＭＳ 明朝" w:eastAsia="ＭＳ 明朝" w:hAnsi="ＭＳ 明朝" w:hint="eastAsia"/>
                <w:sz w:val="18"/>
                <w:szCs w:val="18"/>
              </w:rPr>
              <w:t>■</w:t>
            </w:r>
            <w:r w:rsidR="00257A0A" w:rsidRPr="00257A0A">
              <w:rPr>
                <w:rFonts w:ascii="ＭＳ 明朝" w:eastAsia="ＭＳ 明朝" w:hAnsi="ＭＳ 明朝" w:hint="eastAsia"/>
                <w:sz w:val="18"/>
                <w:szCs w:val="18"/>
              </w:rPr>
              <w:t>授業補助資料</w:t>
            </w:r>
            <w:r w:rsidR="00257A0A" w:rsidRPr="00257A0A">
              <w:rPr>
                <w:rFonts w:ascii="ＭＳ 明朝" w:eastAsia="ＭＳ 明朝" w:hAnsi="ＭＳ 明朝"/>
                <w:sz w:val="18"/>
                <w:szCs w:val="18"/>
              </w:rPr>
              <w:t xml:space="preserve"> 1 の 1 番質問カード、写真 1-1～2 を掲示</w:t>
            </w:r>
          </w:p>
        </w:tc>
      </w:tr>
      <w:tr w:rsidR="00257A0A" w:rsidRPr="00257A0A" w14:paraId="41FB6407" w14:textId="01977DA1" w:rsidTr="00F861DC">
        <w:trPr>
          <w:trHeight w:val="938"/>
        </w:trPr>
        <w:tc>
          <w:tcPr>
            <w:tcW w:w="3539" w:type="dxa"/>
            <w:vMerge/>
          </w:tcPr>
          <w:p w14:paraId="752A1F4B" w14:textId="22FD3A3B" w:rsidR="00257A0A" w:rsidRPr="00257A0A" w:rsidRDefault="00257A0A" w:rsidP="006A4013">
            <w:pPr>
              <w:jc w:val="left"/>
              <w:rPr>
                <w:rFonts w:ascii="ＭＳ ゴシック" w:eastAsia="ＭＳ ゴシック" w:hAnsi="ＭＳ ゴシック"/>
                <w:szCs w:val="21"/>
              </w:rPr>
            </w:pPr>
          </w:p>
        </w:tc>
        <w:tc>
          <w:tcPr>
            <w:tcW w:w="6946" w:type="dxa"/>
          </w:tcPr>
          <w:p w14:paraId="4E46B8B3" w14:textId="73E1ED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「では、ビデオを（写真）を見て分かったことを、</w:t>
            </w:r>
            <w:r w:rsidR="00ED5C7F">
              <w:rPr>
                <w:rFonts w:ascii="ＭＳ ゴシック" w:eastAsia="ＭＳ ゴシック" w:hAnsi="ＭＳ ゴシック" w:hint="eastAsia"/>
                <w:szCs w:val="21"/>
              </w:rPr>
              <w:t>ワークシートの</w:t>
            </w:r>
            <w:r w:rsidRPr="00257A0A">
              <w:rPr>
                <w:rFonts w:ascii="ＭＳ ゴシック" w:eastAsia="ＭＳ ゴシック" w:hAnsi="ＭＳ ゴシック" w:hint="eastAsia"/>
                <w:szCs w:val="21"/>
              </w:rPr>
              <w:t>１番に書いて下さい。」</w:t>
            </w:r>
          </w:p>
          <w:p w14:paraId="2BBB2E94" w14:textId="5C93277E" w:rsidR="00257A0A" w:rsidRPr="00257A0A" w:rsidRDefault="00B32CD7" w:rsidP="006A4013">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257A0A">
              <w:rPr>
                <w:rFonts w:ascii="ＭＳ 明朝" w:eastAsia="ＭＳ 明朝" w:hAnsi="ＭＳ 明朝" w:hint="eastAsia"/>
                <w:sz w:val="18"/>
                <w:szCs w:val="18"/>
              </w:rPr>
              <w:t>ワークシート（「竜巻の正体を知ろう！」）を配布</w:t>
            </w:r>
          </w:p>
        </w:tc>
      </w:tr>
      <w:tr w:rsidR="00257A0A" w:rsidRPr="00257A0A" w14:paraId="18BAC97A" w14:textId="46F6BA3C" w:rsidTr="00F861DC">
        <w:trPr>
          <w:trHeight w:val="610"/>
        </w:trPr>
        <w:tc>
          <w:tcPr>
            <w:tcW w:w="3539" w:type="dxa"/>
            <w:vMerge/>
          </w:tcPr>
          <w:p w14:paraId="64393523" w14:textId="65410F6C" w:rsidR="00257A0A" w:rsidRPr="00257A0A" w:rsidRDefault="00257A0A" w:rsidP="006A4013">
            <w:pPr>
              <w:jc w:val="left"/>
              <w:rPr>
                <w:rFonts w:ascii="ＭＳ ゴシック" w:eastAsia="ＭＳ ゴシック" w:hAnsi="ＭＳ ゴシック"/>
                <w:b/>
                <w:bCs/>
                <w:szCs w:val="21"/>
              </w:rPr>
            </w:pPr>
          </w:p>
        </w:tc>
        <w:tc>
          <w:tcPr>
            <w:tcW w:w="6946" w:type="dxa"/>
          </w:tcPr>
          <w:p w14:paraId="3A197E50"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「では、何人かに発表してもらいます。」</w:t>
            </w:r>
          </w:p>
          <w:p w14:paraId="0253664E" w14:textId="21FECFE6" w:rsidR="00257A0A" w:rsidRPr="00257A0A" w:rsidRDefault="00257A0A" w:rsidP="006A4013">
            <w:pPr>
              <w:adjustRightInd w:val="0"/>
              <w:snapToGrid w:val="0"/>
              <w:ind w:left="180" w:hangingChars="100" w:hanging="180"/>
              <w:jc w:val="left"/>
              <w:rPr>
                <w:rFonts w:ascii="ＭＳ 明朝" w:eastAsia="ＭＳ 明朝" w:hAnsi="ＭＳ 明朝"/>
                <w:sz w:val="18"/>
                <w:szCs w:val="18"/>
              </w:rPr>
            </w:pPr>
            <w:r w:rsidRPr="00257A0A">
              <w:rPr>
                <w:rFonts w:ascii="ＭＳ 明朝" w:eastAsia="ＭＳ 明朝" w:hAnsi="ＭＳ 明朝" w:hint="eastAsia"/>
                <w:sz w:val="18"/>
                <w:szCs w:val="18"/>
              </w:rPr>
              <w:t>※</w:t>
            </w:r>
            <w:r w:rsidR="00ED5C7F" w:rsidRPr="00ED5C7F">
              <w:rPr>
                <w:rFonts w:ascii="ＭＳ 明朝" w:eastAsia="ＭＳ 明朝" w:hAnsi="ＭＳ 明朝" w:hint="eastAsia"/>
                <w:sz w:val="18"/>
                <w:szCs w:val="18"/>
              </w:rPr>
              <w:t>何人かに発表させ、黒板にまとめる</w:t>
            </w:r>
            <w:r w:rsidR="00ED5C7F">
              <w:rPr>
                <w:rFonts w:ascii="ＭＳ 明朝" w:eastAsia="ＭＳ 明朝" w:hAnsi="ＭＳ 明朝" w:hint="eastAsia"/>
                <w:sz w:val="18"/>
                <w:szCs w:val="18"/>
              </w:rPr>
              <w:t>。</w:t>
            </w:r>
          </w:p>
        </w:tc>
      </w:tr>
      <w:tr w:rsidR="00257A0A" w:rsidRPr="00257A0A" w14:paraId="754F2693" w14:textId="548879AE" w:rsidTr="00F861DC">
        <w:trPr>
          <w:trHeight w:val="2228"/>
        </w:trPr>
        <w:tc>
          <w:tcPr>
            <w:tcW w:w="3539" w:type="dxa"/>
            <w:vMerge/>
          </w:tcPr>
          <w:p w14:paraId="50D00152" w14:textId="533D6475" w:rsidR="00257A0A" w:rsidRPr="00257A0A" w:rsidRDefault="00257A0A" w:rsidP="006A4013">
            <w:pPr>
              <w:jc w:val="left"/>
              <w:rPr>
                <w:rFonts w:ascii="ＭＳ ゴシック" w:eastAsia="ＭＳ ゴシック" w:hAnsi="ＭＳ ゴシック"/>
                <w:b/>
                <w:bCs/>
                <w:szCs w:val="21"/>
              </w:rPr>
            </w:pPr>
          </w:p>
        </w:tc>
        <w:tc>
          <w:tcPr>
            <w:tcW w:w="6946" w:type="dxa"/>
          </w:tcPr>
          <w:p w14:paraId="14FD4481" w14:textId="0EC984F3" w:rsidR="00257A0A" w:rsidRDefault="00257A0A" w:rsidP="006A4013">
            <w:pPr>
              <w:snapToGrid w:val="0"/>
              <w:spacing w:line="288" w:lineRule="auto"/>
              <w:jc w:val="left"/>
              <w:rPr>
                <w:rFonts w:ascii="ＭＳ 明朝" w:eastAsia="ＭＳ 明朝" w:hAnsi="ＭＳ 明朝"/>
                <w:sz w:val="18"/>
                <w:szCs w:val="18"/>
              </w:rPr>
            </w:pPr>
            <w:r w:rsidRPr="00257A0A">
              <w:rPr>
                <w:rFonts w:ascii="ＭＳ ゴシック" w:eastAsia="ＭＳ ゴシック" w:hAnsi="ＭＳ ゴシック" w:hint="eastAsia"/>
                <w:szCs w:val="21"/>
              </w:rPr>
              <w:t>「竜巻は、大きな積乱雲（入道雲）の下で発生する激しい空気の渦巻きです。形は漏斗（ろうと）状になっていて、様々な物やゴミなどを巻き上げます。また、土煙が近づいて（動いて）きたり、竜巻が近付くと『ゴーツ』という音がしたり、耳が痛くなる（耳鳴りがする）ことがあります。これらが竜巻の特徴です。しっ</w:t>
            </w:r>
            <w:r w:rsidRPr="00ED5C7F">
              <w:rPr>
                <w:rFonts w:ascii="ＭＳ ゴシック" w:eastAsia="ＭＳ ゴシック" w:hAnsi="ＭＳ ゴシック" w:hint="eastAsia"/>
                <w:szCs w:val="21"/>
              </w:rPr>
              <w:t>かり覚えておきま</w:t>
            </w:r>
            <w:r w:rsidRPr="00ED5C7F">
              <w:rPr>
                <w:rFonts w:ascii="ＭＳ 明朝" w:eastAsia="ＭＳ 明朝" w:hAnsi="ＭＳ 明朝" w:hint="eastAsia"/>
                <w:szCs w:val="21"/>
              </w:rPr>
              <w:t>しょう。」</w:t>
            </w:r>
          </w:p>
          <w:p w14:paraId="27C7352E" w14:textId="77777777" w:rsidR="002201C0" w:rsidRDefault="00B32CD7" w:rsidP="002201C0">
            <w:pPr>
              <w:adjustRightInd w:val="0"/>
              <w:snapToGrid w:val="0"/>
              <w:jc w:val="left"/>
              <w:rPr>
                <w:rFonts w:ascii="ＭＳ 明朝" w:eastAsia="ＭＳ 明朝" w:hAnsi="ＭＳ 明朝"/>
                <w:sz w:val="18"/>
                <w:szCs w:val="18"/>
              </w:rPr>
            </w:pPr>
            <w:r>
              <w:rPr>
                <w:rFonts w:ascii="ＭＳ 明朝" w:eastAsia="ＭＳ 明朝" w:hAnsi="ＭＳ 明朝" w:hint="eastAsia"/>
                <w:sz w:val="18"/>
                <w:szCs w:val="18"/>
              </w:rPr>
              <w:t>■</w:t>
            </w:r>
            <w:r w:rsidRPr="00257A0A">
              <w:rPr>
                <w:rFonts w:ascii="ＭＳ 明朝" w:eastAsia="ＭＳ 明朝" w:hAnsi="ＭＳ 明朝" w:hint="eastAsia"/>
                <w:sz w:val="18"/>
                <w:szCs w:val="18"/>
              </w:rPr>
              <w:t>資料</w:t>
            </w:r>
            <w:r w:rsidRPr="00257A0A">
              <w:rPr>
                <w:rFonts w:ascii="ＭＳ 明朝" w:eastAsia="ＭＳ 明朝" w:hAnsi="ＭＳ 明朝"/>
                <w:sz w:val="18"/>
                <w:szCs w:val="18"/>
              </w:rPr>
              <w:t xml:space="preserve"> 1-1 を掲示</w:t>
            </w:r>
          </w:p>
          <w:p w14:paraId="12B0DCA9" w14:textId="2F60B87F" w:rsidR="00F861DC" w:rsidRPr="00257A0A" w:rsidRDefault="002201C0" w:rsidP="002201C0">
            <w:pPr>
              <w:adjustRightInd w:val="0"/>
              <w:snapToGrid w:val="0"/>
              <w:jc w:val="left"/>
              <w:rPr>
                <w:rFonts w:ascii="ＭＳ ゴシック" w:eastAsia="ＭＳ ゴシック" w:hAnsi="ＭＳ ゴシック"/>
                <w:szCs w:val="21"/>
              </w:rPr>
            </w:pPr>
            <w:r w:rsidRPr="00257A0A">
              <w:rPr>
                <w:rFonts w:ascii="ＭＳ 明朝" w:eastAsia="ＭＳ 明朝" w:hAnsi="ＭＳ 明朝" w:hint="eastAsia"/>
                <w:sz w:val="18"/>
                <w:szCs w:val="18"/>
              </w:rPr>
              <w:t>※自分の意見以外は、赤や青鉛筆で記入させる。</w:t>
            </w:r>
          </w:p>
        </w:tc>
      </w:tr>
      <w:tr w:rsidR="00F861DC" w:rsidRPr="00257A0A" w14:paraId="7A111D37" w14:textId="77777777" w:rsidTr="004B1CA3">
        <w:trPr>
          <w:trHeight w:val="188"/>
        </w:trPr>
        <w:tc>
          <w:tcPr>
            <w:tcW w:w="3539" w:type="dxa"/>
            <w:vMerge/>
          </w:tcPr>
          <w:p w14:paraId="0E2F0694" w14:textId="77777777" w:rsidR="00F861DC" w:rsidRPr="00257A0A" w:rsidRDefault="00F861DC" w:rsidP="006A4013">
            <w:pPr>
              <w:jc w:val="left"/>
              <w:rPr>
                <w:rFonts w:ascii="ＭＳ ゴシック" w:eastAsia="ＭＳ ゴシック" w:hAnsi="ＭＳ ゴシック"/>
                <w:b/>
                <w:bCs/>
                <w:szCs w:val="21"/>
              </w:rPr>
            </w:pPr>
          </w:p>
        </w:tc>
        <w:tc>
          <w:tcPr>
            <w:tcW w:w="6946" w:type="dxa"/>
          </w:tcPr>
          <w:p w14:paraId="341EC354" w14:textId="3C8332C9" w:rsidR="00F861DC" w:rsidRDefault="00F861DC" w:rsidP="00F861DC">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「晴れた日の校庭で、竜巻と同じような渦巻きを見たことがある人はい</w:t>
            </w:r>
          </w:p>
          <w:p w14:paraId="1B3839CC" w14:textId="77777777" w:rsidR="00F861DC" w:rsidRDefault="00F861DC" w:rsidP="00F861DC">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ますか。渦を巻いた土煙が移動しますが、竜巻でありません。『つむじ</w:t>
            </w:r>
          </w:p>
          <w:p w14:paraId="570DF723" w14:textId="6AD80C49" w:rsidR="00F861DC" w:rsidRDefault="00F861DC" w:rsidP="00F861DC">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風（</w:t>
            </w:r>
            <w:r w:rsidR="00ED5C7F">
              <w:rPr>
                <w:rFonts w:ascii="ＭＳ ゴシック" w:eastAsia="ＭＳ ゴシック" w:hAnsi="ＭＳ ゴシック" w:hint="eastAsia"/>
                <w:szCs w:val="21"/>
              </w:rPr>
              <w:t>塵旋風</w:t>
            </w:r>
            <w:r w:rsidRPr="00257A0A">
              <w:rPr>
                <w:rFonts w:ascii="ＭＳ ゴシック" w:eastAsia="ＭＳ ゴシック" w:hAnsi="ＭＳ ゴシック" w:hint="eastAsia"/>
                <w:szCs w:val="21"/>
              </w:rPr>
              <w:t>）』と言って、晴れた日に地面が温められて発生したもので</w:t>
            </w:r>
          </w:p>
          <w:p w14:paraId="4DCEE41D" w14:textId="6A9FF05C" w:rsidR="00F861DC" w:rsidRDefault="00F861DC" w:rsidP="00F861DC">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す。『竜巻』は黒い雲（積乱雲）の下で発生するので、雲のない晴れた</w:t>
            </w:r>
          </w:p>
          <w:p w14:paraId="3D1C19A8" w14:textId="07542308" w:rsidR="00F861DC" w:rsidRPr="00257A0A" w:rsidRDefault="00F861DC" w:rsidP="00F861DC">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天気ではで竜巻は発生しません。」</w:t>
            </w:r>
          </w:p>
        </w:tc>
      </w:tr>
      <w:tr w:rsidR="00F861DC" w:rsidRPr="00257A0A" w14:paraId="7622435B" w14:textId="77777777" w:rsidTr="004A07E7">
        <w:trPr>
          <w:trHeight w:val="1155"/>
        </w:trPr>
        <w:tc>
          <w:tcPr>
            <w:tcW w:w="3539" w:type="dxa"/>
            <w:vMerge/>
          </w:tcPr>
          <w:p w14:paraId="19A04FA5" w14:textId="77777777" w:rsidR="00F861DC" w:rsidRPr="00257A0A" w:rsidRDefault="00F861DC" w:rsidP="006A4013">
            <w:pPr>
              <w:jc w:val="left"/>
              <w:rPr>
                <w:rFonts w:ascii="ＭＳ ゴシック" w:eastAsia="ＭＳ ゴシック" w:hAnsi="ＭＳ ゴシック"/>
                <w:b/>
                <w:bCs/>
                <w:szCs w:val="21"/>
              </w:rPr>
            </w:pPr>
          </w:p>
        </w:tc>
        <w:tc>
          <w:tcPr>
            <w:tcW w:w="6946" w:type="dxa"/>
          </w:tcPr>
          <w:p w14:paraId="6AAEA044" w14:textId="23368690" w:rsidR="00F861DC" w:rsidRPr="00257A0A" w:rsidRDefault="00F861DC"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「ビデオや写真を見て、竜巻の姿がわかりました。では質問です。竜巻が移動（動く）するスピードはどのくらいかわかりますか。」</w:t>
            </w:r>
          </w:p>
          <w:p w14:paraId="46DD455A" w14:textId="77777777" w:rsidR="002201C0" w:rsidRDefault="00B32CD7" w:rsidP="002201C0">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F861DC" w:rsidRPr="004B1CA3">
              <w:rPr>
                <w:rFonts w:ascii="ＭＳ 明朝" w:eastAsia="ＭＳ 明朝" w:hAnsi="ＭＳ 明朝" w:hint="eastAsia"/>
                <w:sz w:val="18"/>
                <w:szCs w:val="18"/>
              </w:rPr>
              <w:t>資料</w:t>
            </w:r>
            <w:r w:rsidR="00F861DC" w:rsidRPr="004B1CA3">
              <w:rPr>
                <w:rFonts w:ascii="ＭＳ 明朝" w:eastAsia="ＭＳ 明朝" w:hAnsi="ＭＳ 明朝"/>
                <w:sz w:val="18"/>
                <w:szCs w:val="18"/>
              </w:rPr>
              <w:t xml:space="preserve"> 1-2 を掲示</w:t>
            </w:r>
          </w:p>
          <w:p w14:paraId="70F4B074" w14:textId="1D88F137" w:rsidR="00F861DC" w:rsidRPr="00257A0A" w:rsidRDefault="002201C0" w:rsidP="002201C0">
            <w:pPr>
              <w:adjustRightInd w:val="0"/>
              <w:snapToGrid w:val="0"/>
              <w:ind w:left="180" w:hangingChars="100" w:hanging="180"/>
              <w:jc w:val="left"/>
              <w:rPr>
                <w:rFonts w:ascii="ＭＳ ゴシック" w:eastAsia="ＭＳ ゴシック" w:hAnsi="ＭＳ ゴシック"/>
                <w:szCs w:val="21"/>
              </w:rPr>
            </w:pPr>
            <w:r w:rsidRPr="004B1CA3">
              <w:rPr>
                <w:rFonts w:ascii="ＭＳ 明朝" w:eastAsia="ＭＳ 明朝" w:hAnsi="ＭＳ 明朝" w:hint="eastAsia"/>
                <w:sz w:val="18"/>
                <w:szCs w:val="18"/>
              </w:rPr>
              <w:t>※何人かに発表させる。</w:t>
            </w:r>
            <w:r w:rsidR="00ED5C7F">
              <w:rPr>
                <w:rFonts w:ascii="ＭＳ 明朝" w:eastAsia="ＭＳ 明朝" w:hAnsi="ＭＳ 明朝" w:hint="eastAsia"/>
                <w:sz w:val="18"/>
                <w:szCs w:val="18"/>
              </w:rPr>
              <w:t>例示して</w:t>
            </w:r>
            <w:r w:rsidRPr="004B1CA3">
              <w:rPr>
                <w:rFonts w:ascii="ＭＳ 明朝" w:eastAsia="ＭＳ 明朝" w:hAnsi="ＭＳ 明朝" w:hint="eastAsia"/>
                <w:sz w:val="18"/>
                <w:szCs w:val="18"/>
              </w:rPr>
              <w:t>手を挙げさせてもよい</w:t>
            </w:r>
            <w:r w:rsidR="00ED5C7F">
              <w:rPr>
                <w:rFonts w:ascii="ＭＳ 明朝" w:eastAsia="ＭＳ 明朝" w:hAnsi="ＭＳ 明朝" w:hint="eastAsia"/>
                <w:sz w:val="18"/>
                <w:szCs w:val="18"/>
              </w:rPr>
              <w:t>。</w:t>
            </w:r>
          </w:p>
        </w:tc>
      </w:tr>
      <w:tr w:rsidR="00257A0A" w:rsidRPr="00257A0A" w14:paraId="22D0A4E6" w14:textId="77777777" w:rsidTr="006A4013">
        <w:trPr>
          <w:trHeight w:val="1602"/>
        </w:trPr>
        <w:tc>
          <w:tcPr>
            <w:tcW w:w="3539" w:type="dxa"/>
            <w:vMerge/>
          </w:tcPr>
          <w:p w14:paraId="327B14D9"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43D154E5" w14:textId="58F76258"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「日本で起きた竜巻の多くは、車が街中を走るくらいのスピード（平均・時速約</w:t>
            </w:r>
            <w:r w:rsidRPr="00257A0A">
              <w:rPr>
                <w:rFonts w:ascii="ＭＳ ゴシック" w:eastAsia="ＭＳ ゴシック" w:hAnsi="ＭＳ ゴシック"/>
                <w:szCs w:val="21"/>
              </w:rPr>
              <w:t xml:space="preserve"> 36km）で移動します。大きな竜</w:t>
            </w:r>
            <w:r w:rsidRPr="00257A0A">
              <w:rPr>
                <w:rFonts w:ascii="ＭＳ ゴシック" w:eastAsia="ＭＳ ゴシック" w:hAnsi="ＭＳ ゴシック" w:hint="eastAsia"/>
                <w:szCs w:val="21"/>
              </w:rPr>
              <w:t>巻では、高速道路を走る車や特急電車（時速約</w:t>
            </w:r>
            <w:r w:rsidRPr="00257A0A">
              <w:rPr>
                <w:rFonts w:ascii="ＭＳ ゴシック" w:eastAsia="ＭＳ ゴシック" w:hAnsi="ＭＳ ゴシック"/>
                <w:szCs w:val="21"/>
              </w:rPr>
              <w:t xml:space="preserve"> 100km）</w:t>
            </w:r>
            <w:r w:rsidRPr="00257A0A">
              <w:rPr>
                <w:rFonts w:ascii="ＭＳ ゴシック" w:eastAsia="ＭＳ ゴシック" w:hAnsi="ＭＳ ゴシック" w:hint="eastAsia"/>
                <w:szCs w:val="21"/>
              </w:rPr>
              <w:t>くらいの猛スピードで移動することもあります。竜巻の大きさでスピードが違うのです。」</w:t>
            </w:r>
          </w:p>
          <w:p w14:paraId="2002B46E" w14:textId="71AEAA95" w:rsidR="00257A0A" w:rsidRPr="00257A0A" w:rsidRDefault="00B32CD7" w:rsidP="00ED5C7F">
            <w:pPr>
              <w:adjustRightInd w:val="0"/>
              <w:snapToGrid w:val="0"/>
              <w:ind w:left="180" w:hangingChars="100" w:hanging="180"/>
              <w:jc w:val="left"/>
              <w:rPr>
                <w:rFonts w:ascii="ＭＳ ゴシック" w:eastAsia="ＭＳ ゴシック" w:hAnsi="ＭＳ ゴシック"/>
                <w:szCs w:val="21"/>
              </w:rPr>
            </w:pPr>
            <w:r>
              <w:rPr>
                <w:rFonts w:ascii="ＭＳ 明朝" w:eastAsia="ＭＳ 明朝" w:hAnsi="ＭＳ 明朝" w:hint="eastAsia"/>
                <w:sz w:val="18"/>
                <w:szCs w:val="18"/>
              </w:rPr>
              <w:t>■</w:t>
            </w:r>
            <w:r w:rsidR="00257A0A" w:rsidRPr="004B1CA3">
              <w:rPr>
                <w:rFonts w:ascii="ＭＳ 明朝" w:eastAsia="ＭＳ 明朝" w:hAnsi="ＭＳ 明朝" w:hint="eastAsia"/>
                <w:sz w:val="18"/>
                <w:szCs w:val="18"/>
              </w:rPr>
              <w:t>資料</w:t>
            </w:r>
            <w:r w:rsidR="00257A0A" w:rsidRPr="004B1CA3">
              <w:rPr>
                <w:rFonts w:ascii="ＭＳ 明朝" w:eastAsia="ＭＳ 明朝" w:hAnsi="ＭＳ 明朝"/>
                <w:sz w:val="18"/>
                <w:szCs w:val="18"/>
              </w:rPr>
              <w:t xml:space="preserve"> 1-3 を掲示してもよい</w:t>
            </w:r>
          </w:p>
        </w:tc>
      </w:tr>
      <w:tr w:rsidR="00257A0A" w:rsidRPr="00257A0A" w14:paraId="58FFB6C0" w14:textId="77777777" w:rsidTr="006A4013">
        <w:trPr>
          <w:trHeight w:val="873"/>
        </w:trPr>
        <w:tc>
          <w:tcPr>
            <w:tcW w:w="3539" w:type="dxa"/>
            <w:vMerge/>
          </w:tcPr>
          <w:p w14:paraId="0FFCACB3"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4334BB3C" w14:textId="333CE34D" w:rsidR="00257A0A" w:rsidRPr="00257A0A" w:rsidRDefault="00257A0A" w:rsidP="006A4013">
            <w:pPr>
              <w:adjustRightInd w:val="0"/>
              <w:snapToGrid w:val="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「ビデオ（写真）では、一つの竜巻が大きな音を立てて動いていました。いつもではありませんが、大きな積乱雲の下では、一つの竜巻から離れた場所で、複数の竜巻が発生することもあります。」</w:t>
            </w:r>
          </w:p>
        </w:tc>
      </w:tr>
      <w:tr w:rsidR="00257A0A" w:rsidRPr="00257A0A" w14:paraId="17A0268B" w14:textId="77777777" w:rsidTr="006A4013">
        <w:trPr>
          <w:trHeight w:val="1491"/>
        </w:trPr>
        <w:tc>
          <w:tcPr>
            <w:tcW w:w="3539" w:type="dxa"/>
            <w:vMerge w:val="restart"/>
            <w:tcBorders>
              <w:top w:val="single" w:sz="4" w:space="0" w:color="C5E0B3" w:themeColor="accent6" w:themeTint="66"/>
            </w:tcBorders>
          </w:tcPr>
          <w:p w14:paraId="49E060E4" w14:textId="58F1A718" w:rsidR="00257A0A" w:rsidRPr="00257A0A" w:rsidRDefault="00257A0A" w:rsidP="006A4013">
            <w:pPr>
              <w:jc w:val="left"/>
              <w:rPr>
                <w:rFonts w:ascii="ＭＳ ゴシック" w:eastAsia="ＭＳ ゴシック" w:hAnsi="ＭＳ ゴシック"/>
                <w:szCs w:val="21"/>
              </w:rPr>
            </w:pPr>
            <w:r w:rsidRPr="00257A0A">
              <w:rPr>
                <w:rFonts w:ascii="ＭＳ ゴシック" w:eastAsia="ＭＳ ゴシック" w:hAnsi="ＭＳ ゴシック"/>
                <w:szCs w:val="21"/>
              </w:rPr>
              <w:t>2-2</w:t>
            </w:r>
            <w:r w:rsidRPr="00257A0A">
              <w:rPr>
                <w:rFonts w:ascii="ＭＳ ゴシック" w:eastAsia="ＭＳ ゴシック" w:hAnsi="ＭＳ ゴシック" w:hint="eastAsia"/>
                <w:szCs w:val="21"/>
              </w:rPr>
              <w:t>.</w:t>
            </w:r>
            <w:r w:rsidRPr="00257A0A">
              <w:rPr>
                <w:rFonts w:hint="eastAsia"/>
                <w:szCs w:val="21"/>
              </w:rPr>
              <w:t xml:space="preserve"> </w:t>
            </w:r>
            <w:r w:rsidRPr="00257A0A">
              <w:rPr>
                <w:rFonts w:ascii="ＭＳ ゴシック" w:eastAsia="ＭＳ ゴシック" w:hAnsi="ＭＳ ゴシック" w:hint="eastAsia"/>
                <w:szCs w:val="21"/>
              </w:rPr>
              <w:t>ワークシート2番（1</w:t>
            </w:r>
            <w:r w:rsidRPr="00257A0A">
              <w:rPr>
                <w:rFonts w:ascii="ＭＳ ゴシック" w:eastAsia="ＭＳ ゴシック" w:hAnsi="ＭＳ ゴシック"/>
                <w:szCs w:val="21"/>
              </w:rPr>
              <w:t>0</w:t>
            </w:r>
            <w:r w:rsidRPr="00257A0A">
              <w:rPr>
                <w:rFonts w:ascii="ＭＳ ゴシック" w:eastAsia="ＭＳ ゴシック" w:hAnsi="ＭＳ ゴシック" w:hint="eastAsia"/>
                <w:szCs w:val="21"/>
              </w:rPr>
              <w:t>分）</w:t>
            </w:r>
          </w:p>
          <w:p w14:paraId="4B4777F4" w14:textId="68A55BA4" w:rsidR="00257A0A" w:rsidRPr="00257A0A" w:rsidRDefault="00B32CD7" w:rsidP="006A4013">
            <w:pPr>
              <w:jc w:val="left"/>
              <w:rPr>
                <w:rFonts w:ascii="ＭＳ ゴシック" w:eastAsia="ＭＳ ゴシック" w:hAnsi="ＭＳ ゴシック"/>
                <w:b/>
                <w:bCs/>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47360" behindDoc="0" locked="0" layoutInCell="1" allowOverlap="1" wp14:anchorId="49D907C3" wp14:editId="11007974">
                      <wp:simplePos x="0" y="0"/>
                      <wp:positionH relativeFrom="column">
                        <wp:posOffset>-45085</wp:posOffset>
                      </wp:positionH>
                      <wp:positionV relativeFrom="paragraph">
                        <wp:posOffset>539115</wp:posOffset>
                      </wp:positionV>
                      <wp:extent cx="2180590" cy="794385"/>
                      <wp:effectExtent l="0" t="0" r="0" b="1270"/>
                      <wp:wrapNone/>
                      <wp:docPr id="29" name="フローチャート: 代替処理 29"/>
                      <wp:cNvGraphicFramePr/>
                      <a:graphic xmlns:a="http://schemas.openxmlformats.org/drawingml/2006/main">
                        <a:graphicData uri="http://schemas.microsoft.com/office/word/2010/wordprocessingShape">
                          <wps:wsp>
                            <wps:cNvSpPr/>
                            <wps:spPr>
                              <a:xfrm>
                                <a:off x="0" y="0"/>
                                <a:ext cx="218059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439E0" w14:textId="140AB074" w:rsidR="00257A0A" w:rsidRPr="004B1CA3" w:rsidRDefault="00257A0A" w:rsidP="007253AE">
                                  <w:pPr>
                                    <w:adjustRightInd w:val="0"/>
                                    <w:snapToGrid w:val="0"/>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2「</w:t>
                                  </w:r>
                                  <w:r w:rsidRPr="004B1CA3">
                                    <w:rPr>
                                      <w:rFonts w:ascii="ＭＳ ゴシック" w:eastAsia="ＭＳ ゴシック" w:hAnsi="ＭＳ ゴシック" w:hint="eastAsia"/>
                                      <w:color w:val="000000" w:themeColor="text1"/>
                                      <w:sz w:val="18"/>
                                      <w:szCs w:val="18"/>
                                    </w:rPr>
                                    <w:t>大きな竜巻では、被害が大きくなり、命に関わるような災害になることを理解する。</w:t>
                                  </w:r>
                                  <w:r w:rsidR="006A4013">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D907C3" id="フローチャート: 代替処理 29" o:spid="_x0000_s1032" type="#_x0000_t176" style="position:absolute;margin-left:-3.55pt;margin-top:42.45pt;width:171.7pt;height:62.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" fillcolor="#fff2cc [663]" stroked="f" strokeweight="1pt">
                      <v:textbox style="mso-fit-shape-to-text:t" inset=".5mm,.5mm,.5mm,.5mm">
                        <w:txbxContent>
                          <w:p w14:paraId="6A7439E0" w14:textId="140AB074" w:rsidR="00257A0A" w:rsidRPr="004B1CA3" w:rsidRDefault="00257A0A" w:rsidP="007253AE">
                            <w:pPr>
                              <w:adjustRightInd w:val="0"/>
                              <w:snapToGrid w:val="0"/>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2「</w:t>
                            </w:r>
                            <w:r w:rsidRPr="004B1CA3">
                              <w:rPr>
                                <w:rFonts w:ascii="ＭＳ ゴシック" w:eastAsia="ＭＳ ゴシック" w:hAnsi="ＭＳ ゴシック" w:hint="eastAsia"/>
                                <w:color w:val="000000" w:themeColor="text1"/>
                                <w:sz w:val="18"/>
                                <w:szCs w:val="18"/>
                              </w:rPr>
                              <w:t>大きな竜巻では、被害が大きくなり、命に関わるような災害になることを理解する。</w:t>
                            </w:r>
                            <w:r w:rsidR="006A4013">
                              <w:rPr>
                                <w:rFonts w:ascii="ＭＳ ゴシック" w:eastAsia="ＭＳ ゴシック" w:hAnsi="ＭＳ ゴシック"/>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48384" behindDoc="0" locked="0" layoutInCell="1" allowOverlap="1" wp14:anchorId="3A7204C5" wp14:editId="2AB99D9D">
                      <wp:simplePos x="0" y="0"/>
                      <wp:positionH relativeFrom="column">
                        <wp:posOffset>-45085</wp:posOffset>
                      </wp:positionH>
                      <wp:positionV relativeFrom="paragraph">
                        <wp:posOffset>1204595</wp:posOffset>
                      </wp:positionV>
                      <wp:extent cx="2180590" cy="794385"/>
                      <wp:effectExtent l="0" t="0" r="0" b="0"/>
                      <wp:wrapNone/>
                      <wp:docPr id="30" name="フローチャート: 代替処理 30"/>
                      <wp:cNvGraphicFramePr/>
                      <a:graphic xmlns:a="http://schemas.openxmlformats.org/drawingml/2006/main">
                        <a:graphicData uri="http://schemas.microsoft.com/office/word/2010/wordprocessingShape">
                          <wps:wsp>
                            <wps:cNvSpPr/>
                            <wps:spPr>
                              <a:xfrm>
                                <a:off x="0" y="0"/>
                                <a:ext cx="218059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198B0" w14:textId="4B244B88" w:rsidR="00257A0A" w:rsidRPr="004B1CA3" w:rsidRDefault="00257A0A" w:rsidP="007253AE">
                                  <w:pPr>
                                    <w:adjustRightInd w:val="0"/>
                                    <w:snapToGrid w:val="0"/>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bCs/>
                                      <w:color w:val="000000" w:themeColor="text1"/>
                                      <w:sz w:val="18"/>
                                      <w:szCs w:val="18"/>
                                    </w:rPr>
                                    <w:t>3「</w:t>
                                  </w:r>
                                  <w:r w:rsidRPr="004B1CA3">
                                    <w:rPr>
                                      <w:rFonts w:ascii="ＭＳ ゴシック" w:eastAsia="ＭＳ ゴシック" w:hAnsi="ＭＳ ゴシック" w:hint="eastAsia"/>
                                      <w:color w:val="000000" w:themeColor="text1"/>
                                      <w:sz w:val="18"/>
                                      <w:szCs w:val="18"/>
                                    </w:rPr>
                                    <w:t>竜巻によって起こる被害の範囲を理解・イメージする。</w:t>
                                  </w:r>
                                  <w:r w:rsidR="006A4013">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7204C5" id="フローチャート: 代替処理 30" o:spid="_x0000_s1033" type="#_x0000_t176" style="position:absolute;margin-left:-3.55pt;margin-top:94.85pt;width:171.7pt;height:6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" fillcolor="#fff2cc [663]" stroked="f" strokeweight="1pt">
                      <v:textbox style="mso-fit-shape-to-text:t" inset=".5mm,.5mm,.5mm,.5mm">
                        <w:txbxContent>
                          <w:p w14:paraId="0D6198B0" w14:textId="4B244B88" w:rsidR="00257A0A" w:rsidRPr="004B1CA3" w:rsidRDefault="00257A0A" w:rsidP="007253AE">
                            <w:pPr>
                              <w:adjustRightInd w:val="0"/>
                              <w:snapToGrid w:val="0"/>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bCs/>
                                <w:color w:val="000000" w:themeColor="text1"/>
                                <w:sz w:val="18"/>
                                <w:szCs w:val="18"/>
                              </w:rPr>
                              <w:t>3「</w:t>
                            </w:r>
                            <w:r w:rsidRPr="004B1CA3">
                              <w:rPr>
                                <w:rFonts w:ascii="ＭＳ ゴシック" w:eastAsia="ＭＳ ゴシック" w:hAnsi="ＭＳ ゴシック" w:hint="eastAsia"/>
                                <w:color w:val="000000" w:themeColor="text1"/>
                                <w:sz w:val="18"/>
                                <w:szCs w:val="18"/>
                              </w:rPr>
                              <w:t>竜巻によって起こる被害の範囲を理解・イメージする。</w:t>
                            </w:r>
                            <w:r w:rsidR="006A4013">
                              <w:rPr>
                                <w:rFonts w:ascii="ＭＳ ゴシック" w:eastAsia="ＭＳ ゴシック" w:hAnsi="ＭＳ ゴシック"/>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46336" behindDoc="0" locked="0" layoutInCell="1" allowOverlap="1" wp14:anchorId="111A4434" wp14:editId="071E5CF6">
                      <wp:simplePos x="0" y="0"/>
                      <wp:positionH relativeFrom="column">
                        <wp:posOffset>-39370</wp:posOffset>
                      </wp:positionH>
                      <wp:positionV relativeFrom="paragraph">
                        <wp:posOffset>42545</wp:posOffset>
                      </wp:positionV>
                      <wp:extent cx="2180590" cy="794385"/>
                      <wp:effectExtent l="0" t="0" r="0" b="0"/>
                      <wp:wrapNone/>
                      <wp:docPr id="26" name="フローチャート: 代替処理 26"/>
                      <wp:cNvGraphicFramePr/>
                      <a:graphic xmlns:a="http://schemas.openxmlformats.org/drawingml/2006/main">
                        <a:graphicData uri="http://schemas.microsoft.com/office/word/2010/wordprocessingShape">
                          <wps:wsp>
                            <wps:cNvSpPr/>
                            <wps:spPr>
                              <a:xfrm>
                                <a:off x="0" y="0"/>
                                <a:ext cx="218059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2DBCF" w14:textId="176E4CC0" w:rsidR="00257A0A" w:rsidRPr="004B1CA3" w:rsidRDefault="00257A0A" w:rsidP="006A4013">
                                  <w:pPr>
                                    <w:adjustRightInd w:val="0"/>
                                    <w:snapToGrid w:val="0"/>
                                    <w:jc w:val="left"/>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1</w:t>
                                  </w:r>
                                  <w:r w:rsidR="006A4013">
                                    <w:rPr>
                                      <w:rFonts w:ascii="ＭＳ ゴシック" w:eastAsia="ＭＳ ゴシック" w:hAnsi="ＭＳ ゴシック"/>
                                      <w:bCs/>
                                      <w:color w:val="000000" w:themeColor="text1"/>
                                      <w:sz w:val="18"/>
                                      <w:szCs w:val="18"/>
                                    </w:rPr>
                                    <w:t>「</w:t>
                                  </w:r>
                                  <w:r w:rsidRPr="004B1CA3">
                                    <w:rPr>
                                      <w:rFonts w:ascii="ＭＳ ゴシック" w:eastAsia="ＭＳ ゴシック" w:hAnsi="ＭＳ ゴシック" w:hint="eastAsia"/>
                                      <w:color w:val="000000" w:themeColor="text1"/>
                                      <w:sz w:val="18"/>
                                      <w:szCs w:val="18"/>
                                    </w:rPr>
                                    <w:t>竜巻によって起こる様々な被害を理解する。</w:t>
                                  </w:r>
                                  <w:r w:rsidR="006A4013">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1A4434" id="フローチャート: 代替処理 26" o:spid="_x0000_s1034" type="#_x0000_t176" style="position:absolute;margin-left:-3.1pt;margin-top:3.35pt;width:171.7pt;height:62.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" fillcolor="#fff2cc [663]" stroked="f" strokeweight="1pt">
                      <v:textbox style="mso-fit-shape-to-text:t" inset=".5mm,.5mm,.5mm,.5mm">
                        <w:txbxContent>
                          <w:p w14:paraId="3252DBCF" w14:textId="176E4CC0" w:rsidR="00257A0A" w:rsidRPr="004B1CA3" w:rsidRDefault="00257A0A" w:rsidP="006A4013">
                            <w:pPr>
                              <w:adjustRightInd w:val="0"/>
                              <w:snapToGrid w:val="0"/>
                              <w:jc w:val="left"/>
                              <w:rPr>
                                <w:rFonts w:ascii="ＭＳ ゴシック" w:eastAsia="ＭＳ ゴシック" w:hAnsi="ＭＳ ゴシック"/>
                                <w:color w:val="000000" w:themeColor="text1"/>
                                <w:sz w:val="18"/>
                                <w:szCs w:val="18"/>
                              </w:rPr>
                            </w:pPr>
                            <w:r w:rsidRPr="004B1CA3">
                              <w:rPr>
                                <w:rFonts w:ascii="ＭＳ ゴシック" w:eastAsia="ＭＳ ゴシック" w:hAnsi="ＭＳ ゴシック" w:hint="eastAsia"/>
                                <w:bCs/>
                                <w:color w:val="000000" w:themeColor="text1"/>
                                <w:sz w:val="18"/>
                                <w:szCs w:val="18"/>
                              </w:rPr>
                              <w:t>学習のポイント</w:t>
                            </w:r>
                            <w:r w:rsidR="006A4013">
                              <w:rPr>
                                <w:rFonts w:ascii="ＭＳ ゴシック" w:eastAsia="ＭＳ ゴシック" w:hAnsi="ＭＳ ゴシック" w:hint="eastAsia"/>
                                <w:bCs/>
                                <w:color w:val="000000" w:themeColor="text1"/>
                                <w:sz w:val="18"/>
                                <w:szCs w:val="18"/>
                              </w:rPr>
                              <w:t>1</w:t>
                            </w:r>
                            <w:r w:rsidR="006A4013">
                              <w:rPr>
                                <w:rFonts w:ascii="ＭＳ ゴシック" w:eastAsia="ＭＳ ゴシック" w:hAnsi="ＭＳ ゴシック"/>
                                <w:bCs/>
                                <w:color w:val="000000" w:themeColor="text1"/>
                                <w:sz w:val="18"/>
                                <w:szCs w:val="18"/>
                              </w:rPr>
                              <w:t>「</w:t>
                            </w:r>
                            <w:r w:rsidRPr="004B1CA3">
                              <w:rPr>
                                <w:rFonts w:ascii="ＭＳ ゴシック" w:eastAsia="ＭＳ ゴシック" w:hAnsi="ＭＳ ゴシック" w:hint="eastAsia"/>
                                <w:color w:val="000000" w:themeColor="text1"/>
                                <w:sz w:val="18"/>
                                <w:szCs w:val="18"/>
                              </w:rPr>
                              <w:t>竜巻によって起こる様々な被害を理解する。</w:t>
                            </w:r>
                            <w:r w:rsidR="006A4013">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12765239" w14:textId="73A187E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「竜巻がどのような姿をしているのかわかったと思います。では、竜巻によってどのような被害が起こるのでしょうか。</w:t>
            </w:r>
            <w:r w:rsidR="00ED5C7F">
              <w:rPr>
                <w:rFonts w:ascii="ＭＳ ゴシック" w:eastAsia="ＭＳ ゴシック" w:hAnsi="ＭＳ ゴシック" w:hint="eastAsia"/>
                <w:szCs w:val="21"/>
              </w:rPr>
              <w:t>ワークシート</w:t>
            </w:r>
            <w:r w:rsidRPr="00257A0A">
              <w:rPr>
                <w:rFonts w:ascii="ＭＳ ゴシック" w:eastAsia="ＭＳ ゴシック" w:hAnsi="ＭＳ ゴシック" w:hint="eastAsia"/>
                <w:szCs w:val="21"/>
              </w:rPr>
              <w:t>の</w:t>
            </w:r>
            <w:r w:rsidRPr="00257A0A">
              <w:rPr>
                <w:rFonts w:ascii="ＭＳ ゴシック" w:eastAsia="ＭＳ ゴシック" w:hAnsi="ＭＳ ゴシック"/>
                <w:szCs w:val="21"/>
              </w:rPr>
              <w:t xml:space="preserve"> 2 番に書いて下さい。」</w:t>
            </w:r>
          </w:p>
          <w:p w14:paraId="3AEBCC06" w14:textId="7CB97690" w:rsidR="00257A0A" w:rsidRPr="004B1CA3" w:rsidRDefault="00B32CD7" w:rsidP="006A4013">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4B1CA3">
              <w:rPr>
                <w:rFonts w:ascii="ＭＳ 明朝" w:eastAsia="ＭＳ 明朝" w:hAnsi="ＭＳ 明朝"/>
                <w:sz w:val="18"/>
                <w:szCs w:val="18"/>
              </w:rPr>
              <w:t>2番質問カードを掲示してもよい</w:t>
            </w:r>
          </w:p>
          <w:p w14:paraId="78A972A5" w14:textId="35707A71" w:rsidR="00257A0A" w:rsidRPr="00257A0A" w:rsidRDefault="00B32CD7" w:rsidP="00B32CD7">
            <w:pPr>
              <w:adjustRightInd w:val="0"/>
              <w:snapToGrid w:val="0"/>
              <w:jc w:val="left"/>
              <w:rPr>
                <w:rFonts w:ascii="ＭＳ ゴシック" w:eastAsia="ＭＳ ゴシック" w:hAnsi="ＭＳ ゴシック"/>
                <w:szCs w:val="21"/>
              </w:rPr>
            </w:pPr>
            <w:r>
              <w:rPr>
                <w:rFonts w:ascii="ＭＳ 明朝" w:eastAsia="ＭＳ 明朝" w:hAnsi="ＭＳ 明朝" w:hint="eastAsia"/>
                <w:sz w:val="18"/>
                <w:szCs w:val="18"/>
              </w:rPr>
              <w:t>■</w:t>
            </w:r>
            <w:r w:rsidR="00257A0A" w:rsidRPr="004B1CA3">
              <w:rPr>
                <w:rFonts w:ascii="ＭＳ 明朝" w:eastAsia="ＭＳ 明朝" w:hAnsi="ＭＳ 明朝" w:hint="eastAsia"/>
                <w:sz w:val="18"/>
                <w:szCs w:val="18"/>
              </w:rPr>
              <w:t>写真</w:t>
            </w:r>
            <w:r w:rsidR="00257A0A" w:rsidRPr="004B1CA3">
              <w:rPr>
                <w:rFonts w:ascii="ＭＳ 明朝" w:eastAsia="ＭＳ 明朝" w:hAnsi="ＭＳ 明朝"/>
                <w:sz w:val="18"/>
                <w:szCs w:val="18"/>
              </w:rPr>
              <w:t xml:space="preserve"> 2-1 を掲示</w:t>
            </w:r>
          </w:p>
        </w:tc>
      </w:tr>
      <w:tr w:rsidR="00257A0A" w:rsidRPr="00257A0A" w14:paraId="1F069BE0" w14:textId="77777777" w:rsidTr="006A4013">
        <w:trPr>
          <w:trHeight w:val="637"/>
        </w:trPr>
        <w:tc>
          <w:tcPr>
            <w:tcW w:w="3539" w:type="dxa"/>
            <w:vMerge/>
          </w:tcPr>
          <w:p w14:paraId="3F29AFA8"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36763D08"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「では、何人かに発表してもらいます。」</w:t>
            </w:r>
          </w:p>
          <w:p w14:paraId="0CA4881E" w14:textId="5506ACCA" w:rsidR="00257A0A" w:rsidRPr="004B1CA3" w:rsidRDefault="00ED5C7F" w:rsidP="006A4013">
            <w:pPr>
              <w:adjustRightInd w:val="0"/>
              <w:snapToGrid w:val="0"/>
              <w:ind w:left="180" w:hangingChars="100" w:hanging="180"/>
              <w:jc w:val="left"/>
              <w:rPr>
                <w:rFonts w:ascii="ＭＳ 明朝" w:eastAsia="ＭＳ 明朝" w:hAnsi="ＭＳ 明朝"/>
                <w:sz w:val="18"/>
                <w:szCs w:val="18"/>
              </w:rPr>
            </w:pPr>
            <w:r w:rsidRPr="00ED5C7F">
              <w:rPr>
                <w:rFonts w:ascii="ＭＳ 明朝" w:eastAsia="ＭＳ 明朝" w:hAnsi="ＭＳ 明朝" w:hint="eastAsia"/>
                <w:sz w:val="18"/>
                <w:szCs w:val="18"/>
              </w:rPr>
              <w:t>※何人かに発表させ、黒板にまとめる。</w:t>
            </w:r>
          </w:p>
        </w:tc>
      </w:tr>
      <w:tr w:rsidR="00257A0A" w:rsidRPr="00257A0A" w14:paraId="5C57F9BE" w14:textId="77777777" w:rsidTr="006A4013">
        <w:trPr>
          <w:trHeight w:val="1602"/>
        </w:trPr>
        <w:tc>
          <w:tcPr>
            <w:tcW w:w="3539" w:type="dxa"/>
            <w:vMerge/>
          </w:tcPr>
          <w:p w14:paraId="1D65CA75"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2E2F162D"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によって起こる被害を確認しましょう。竜巻は激しい渦巻きなので、様々な物やゴミなどを巻き上げ吹き飛ばします。飛ばされた物によって窓や壁を壊したり、看板や屋根瓦を飛ばしたりします。飛んできた物でガラスが割れて教室内に飛び散ることもあります。」</w:t>
            </w:r>
          </w:p>
          <w:p w14:paraId="62651EB5" w14:textId="08826B45" w:rsidR="00257A0A" w:rsidRPr="004B1CA3" w:rsidRDefault="00B32CD7" w:rsidP="00B32CD7">
            <w:pPr>
              <w:adjustRightInd w:val="0"/>
              <w:snapToGrid w:val="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4B1CA3">
              <w:rPr>
                <w:rFonts w:ascii="ＭＳ 明朝" w:eastAsia="ＭＳ 明朝" w:hAnsi="ＭＳ 明朝" w:hint="eastAsia"/>
                <w:sz w:val="18"/>
                <w:szCs w:val="18"/>
              </w:rPr>
              <w:t>写真</w:t>
            </w:r>
            <w:r w:rsidR="00257A0A" w:rsidRPr="004B1CA3">
              <w:rPr>
                <w:rFonts w:ascii="ＭＳ 明朝" w:eastAsia="ＭＳ 明朝" w:hAnsi="ＭＳ 明朝"/>
                <w:sz w:val="18"/>
                <w:szCs w:val="18"/>
              </w:rPr>
              <w:t xml:space="preserve"> 2-1～2-5 を掲示</w:t>
            </w:r>
          </w:p>
        </w:tc>
      </w:tr>
      <w:tr w:rsidR="00257A0A" w:rsidRPr="00257A0A" w14:paraId="03842B0B" w14:textId="77777777" w:rsidTr="006A4013">
        <w:trPr>
          <w:trHeight w:val="1406"/>
        </w:trPr>
        <w:tc>
          <w:tcPr>
            <w:tcW w:w="3539" w:type="dxa"/>
            <w:vMerge/>
          </w:tcPr>
          <w:p w14:paraId="674D9D92"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69180676"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「大きい竜巻は被害も大きくなります。家や体育館の屋根をはがした</w:t>
            </w:r>
          </w:p>
          <w:p w14:paraId="16140822"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り、小さな小屋を吹き飛ばしたりします。電柱や大きな木も折ってしま</w:t>
            </w:r>
          </w:p>
          <w:p w14:paraId="4BC61A7A"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います。自動販売機も倒されたり、車も吹き飛ばされたりします。とて</w:t>
            </w:r>
          </w:p>
          <w:p w14:paraId="6C9B35E6" w14:textId="77777777" w:rsidR="006A4013"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も重たいものを巻き上げたり、倒したりする被害か起こるので非常に危</w:t>
            </w:r>
          </w:p>
          <w:p w14:paraId="2B5553FF" w14:textId="5772DD28" w:rsidR="00257A0A" w:rsidRPr="00257A0A"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険です。ケガをしたり命に関わるような被害が起こります。」</w:t>
            </w:r>
          </w:p>
        </w:tc>
      </w:tr>
      <w:tr w:rsidR="00257A0A" w:rsidRPr="00257A0A" w14:paraId="52D7DF50" w14:textId="77777777" w:rsidTr="006A4013">
        <w:trPr>
          <w:trHeight w:val="1518"/>
        </w:trPr>
        <w:tc>
          <w:tcPr>
            <w:tcW w:w="3539" w:type="dxa"/>
            <w:vMerge/>
          </w:tcPr>
          <w:p w14:paraId="4F5A8D70" w14:textId="77777777" w:rsidR="00257A0A" w:rsidRPr="00257A0A" w:rsidRDefault="00257A0A" w:rsidP="006A4013">
            <w:pPr>
              <w:jc w:val="left"/>
              <w:rPr>
                <w:rFonts w:ascii="ＭＳ ゴシック" w:eastAsia="ＭＳ ゴシック" w:hAnsi="ＭＳ ゴシック"/>
                <w:b/>
                <w:bCs/>
                <w:szCs w:val="21"/>
              </w:rPr>
            </w:pPr>
          </w:p>
        </w:tc>
        <w:tc>
          <w:tcPr>
            <w:tcW w:w="6946" w:type="dxa"/>
          </w:tcPr>
          <w:p w14:paraId="7DB2D820" w14:textId="66BDC4F5" w:rsid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「このような竜巻による被害は、竜巻の通り道に沿って起こります。特に、大きな竜巻が発生した時には、被害も大きいですが、被害の範囲も数キロから数十キロと、とても広くなることがあります。」</w:t>
            </w:r>
          </w:p>
          <w:p w14:paraId="7E684C32" w14:textId="77777777" w:rsidR="002201C0" w:rsidRDefault="00B32CD7" w:rsidP="002201C0">
            <w:pPr>
              <w:snapToGrid w:val="0"/>
              <w:spacing w:line="288" w:lineRule="auto"/>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4B1CA3">
              <w:rPr>
                <w:rFonts w:ascii="ＭＳ 明朝" w:eastAsia="ＭＳ 明朝" w:hAnsi="ＭＳ 明朝" w:hint="eastAsia"/>
                <w:sz w:val="18"/>
                <w:szCs w:val="18"/>
              </w:rPr>
              <w:t>写真</w:t>
            </w:r>
            <w:r w:rsidR="00257A0A" w:rsidRPr="004B1CA3">
              <w:rPr>
                <w:rFonts w:ascii="ＭＳ 明朝" w:eastAsia="ＭＳ 明朝" w:hAnsi="ＭＳ 明朝"/>
                <w:sz w:val="18"/>
                <w:szCs w:val="18"/>
              </w:rPr>
              <w:t xml:space="preserve"> 2-6～2-16、資料 2-1 を掲示</w:t>
            </w:r>
          </w:p>
          <w:p w14:paraId="37870BAE" w14:textId="1ADEDEED" w:rsidR="00257A0A" w:rsidRPr="00257A0A" w:rsidRDefault="002201C0" w:rsidP="002201C0">
            <w:pPr>
              <w:snapToGrid w:val="0"/>
              <w:spacing w:line="288" w:lineRule="auto"/>
              <w:jc w:val="left"/>
              <w:rPr>
                <w:rFonts w:ascii="ＭＳ ゴシック" w:eastAsia="ＭＳ ゴシック" w:hAnsi="ＭＳ ゴシック"/>
                <w:szCs w:val="21"/>
              </w:rPr>
            </w:pPr>
            <w:r w:rsidRPr="004B1CA3">
              <w:rPr>
                <w:rFonts w:ascii="ＭＳ 明朝" w:eastAsia="ＭＳ 明朝" w:hAnsi="ＭＳ 明朝" w:hint="eastAsia"/>
                <w:sz w:val="18"/>
                <w:szCs w:val="18"/>
              </w:rPr>
              <w:t>※自分の意見以外は、赤や青鉛筆で記入させる。</w:t>
            </w:r>
          </w:p>
        </w:tc>
      </w:tr>
      <w:tr w:rsidR="00257A0A" w:rsidRPr="00257A0A" w14:paraId="1239B468" w14:textId="77777777" w:rsidTr="0067015E">
        <w:trPr>
          <w:trHeight w:val="109"/>
        </w:trPr>
        <w:tc>
          <w:tcPr>
            <w:tcW w:w="10485" w:type="dxa"/>
            <w:gridSpan w:val="2"/>
            <w:shd w:val="clear" w:color="auto" w:fill="C5E0B3" w:themeFill="accent6" w:themeFillTint="66"/>
          </w:tcPr>
          <w:p w14:paraId="0D8A6B0E" w14:textId="7CE86439"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Ｐゴシック" w:eastAsia="ＭＳ Ｐゴシック" w:hAnsi="ＭＳ Ｐゴシック" w:hint="eastAsia"/>
                <w:szCs w:val="21"/>
              </w:rPr>
              <w:t>展開2</w:t>
            </w:r>
            <w:r w:rsidRPr="00257A0A">
              <w:rPr>
                <w:rFonts w:ascii="ＭＳ Ｐゴシック" w:eastAsia="ＭＳ Ｐゴシック" w:hAnsi="ＭＳ Ｐゴシック"/>
                <w:szCs w:val="21"/>
              </w:rPr>
              <w:t xml:space="preserve"> </w:t>
            </w:r>
            <w:r w:rsidRPr="00257A0A">
              <w:rPr>
                <w:rFonts w:ascii="ＭＳ Ｐゴシック" w:eastAsia="ＭＳ Ｐゴシック" w:hAnsi="ＭＳ Ｐゴシック" w:hint="eastAsia"/>
                <w:szCs w:val="21"/>
              </w:rPr>
              <w:t>（2</w:t>
            </w:r>
            <w:r w:rsidRPr="00257A0A">
              <w:rPr>
                <w:rFonts w:ascii="ＭＳ Ｐゴシック" w:eastAsia="ＭＳ Ｐゴシック" w:hAnsi="ＭＳ Ｐゴシック"/>
                <w:szCs w:val="21"/>
              </w:rPr>
              <w:t>0</w:t>
            </w:r>
            <w:r w:rsidRPr="00257A0A">
              <w:rPr>
                <w:rFonts w:ascii="ＭＳ Ｐゴシック" w:eastAsia="ＭＳ Ｐゴシック" w:hAnsi="ＭＳ Ｐゴシック" w:hint="eastAsia"/>
                <w:szCs w:val="21"/>
              </w:rPr>
              <w:t>分）</w:t>
            </w:r>
          </w:p>
        </w:tc>
      </w:tr>
      <w:tr w:rsidR="00257A0A" w:rsidRPr="00257A0A" w14:paraId="04421691" w14:textId="77777777" w:rsidTr="006A4013">
        <w:trPr>
          <w:trHeight w:val="1909"/>
        </w:trPr>
        <w:tc>
          <w:tcPr>
            <w:tcW w:w="3539" w:type="dxa"/>
            <w:vMerge w:val="restart"/>
          </w:tcPr>
          <w:p w14:paraId="384A9750" w14:textId="734B4EB2" w:rsidR="00257A0A" w:rsidRDefault="00257A0A" w:rsidP="006A4013">
            <w:pPr>
              <w:jc w:val="left"/>
              <w:rPr>
                <w:rFonts w:ascii="ＭＳ ゴシック" w:eastAsia="ＭＳ ゴシック" w:hAnsi="ＭＳ ゴシック"/>
                <w:szCs w:val="21"/>
              </w:rPr>
            </w:pPr>
            <w:r>
              <w:rPr>
                <w:rFonts w:ascii="ＭＳ ゴシック" w:eastAsia="ＭＳ ゴシック" w:hAnsi="ＭＳ ゴシック" w:hint="eastAsia"/>
                <w:szCs w:val="21"/>
              </w:rPr>
              <w:t>3.</w:t>
            </w:r>
            <w:r w:rsidRPr="00257A0A">
              <w:rPr>
                <w:rFonts w:ascii="ＭＳ ゴシック" w:eastAsia="ＭＳ ゴシック" w:hAnsi="ＭＳ ゴシック" w:hint="eastAsia"/>
                <w:szCs w:val="21"/>
              </w:rPr>
              <w:t>竜巻発生に関する情報収集の仕方、予兆の特徴を知る</w:t>
            </w:r>
          </w:p>
          <w:p w14:paraId="0B2691C4" w14:textId="40B59181" w:rsidR="00257A0A" w:rsidRPr="00257A0A" w:rsidRDefault="00257A0A" w:rsidP="006A4013">
            <w:pPr>
              <w:jc w:val="left"/>
              <w:rPr>
                <w:rFonts w:ascii="ＭＳ ゴシック" w:eastAsia="ＭＳ ゴシック" w:hAnsi="ＭＳ ゴシック"/>
                <w:szCs w:val="21"/>
              </w:rPr>
            </w:pPr>
            <w:r w:rsidRPr="00257A0A">
              <w:rPr>
                <w:rFonts w:ascii="ＭＳ ゴシック" w:eastAsia="ＭＳ ゴシック" w:hAnsi="ＭＳ ゴシック"/>
                <w:szCs w:val="21"/>
              </w:rPr>
              <w:t>3</w:t>
            </w:r>
            <w:r w:rsidRPr="00257A0A">
              <w:rPr>
                <w:rFonts w:ascii="ＭＳ ゴシック" w:eastAsia="ＭＳ ゴシック" w:hAnsi="ＭＳ ゴシック" w:hint="eastAsia"/>
                <w:szCs w:val="21"/>
              </w:rPr>
              <w:t>-1.</w:t>
            </w:r>
            <w:r w:rsidRPr="00257A0A">
              <w:rPr>
                <w:rFonts w:ascii="ＭＳ ゴシック" w:eastAsia="ＭＳ ゴシック" w:hAnsi="ＭＳ ゴシック"/>
                <w:szCs w:val="21"/>
              </w:rPr>
              <w:t xml:space="preserve"> </w:t>
            </w:r>
            <w:r w:rsidRPr="00257A0A">
              <w:rPr>
                <w:rFonts w:ascii="ＭＳ ゴシック" w:eastAsia="ＭＳ ゴシック" w:hAnsi="ＭＳ ゴシック" w:hint="eastAsia"/>
                <w:szCs w:val="21"/>
              </w:rPr>
              <w:t>ワークシート</w:t>
            </w:r>
            <w:r w:rsidRPr="00257A0A">
              <w:rPr>
                <w:rFonts w:ascii="ＭＳ ゴシック" w:eastAsia="ＭＳ ゴシック" w:hAnsi="ＭＳ ゴシック"/>
                <w:szCs w:val="21"/>
              </w:rPr>
              <w:t>3番</w:t>
            </w:r>
            <w:r w:rsidRPr="00257A0A">
              <w:rPr>
                <w:rFonts w:ascii="ＭＳ ゴシック" w:eastAsia="ＭＳ ゴシック" w:hAnsi="ＭＳ ゴシック" w:hint="eastAsia"/>
                <w:szCs w:val="21"/>
              </w:rPr>
              <w:t>(</w:t>
            </w:r>
            <w:r w:rsidRPr="00257A0A">
              <w:rPr>
                <w:rFonts w:ascii="ＭＳ ゴシック" w:eastAsia="ＭＳ ゴシック" w:hAnsi="ＭＳ ゴシック"/>
                <w:szCs w:val="21"/>
              </w:rPr>
              <w:t>10分</w:t>
            </w:r>
            <w:r w:rsidRPr="00257A0A">
              <w:rPr>
                <w:rFonts w:ascii="ＭＳ ゴシック" w:eastAsia="ＭＳ ゴシック" w:hAnsi="ＭＳ ゴシック" w:hint="eastAsia"/>
                <w:szCs w:val="21"/>
              </w:rPr>
              <w:t>)</w:t>
            </w:r>
          </w:p>
          <w:p w14:paraId="26431489" w14:textId="4F3DD4CA" w:rsidR="00257A0A" w:rsidRPr="00257A0A" w:rsidRDefault="00B32CD7" w:rsidP="006A4013">
            <w:pPr>
              <w:jc w:val="left"/>
              <w:rPr>
                <w:rFonts w:ascii="ＭＳ ゴシック" w:eastAsia="ＭＳ ゴシック" w:hAnsi="ＭＳ ゴシック"/>
                <w:b/>
                <w:bCs/>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68864" behindDoc="0" locked="0" layoutInCell="1" allowOverlap="1" wp14:anchorId="5067BD94" wp14:editId="7FB97EA1">
                      <wp:simplePos x="0" y="0"/>
                      <wp:positionH relativeFrom="column">
                        <wp:posOffset>-44450</wp:posOffset>
                      </wp:positionH>
                      <wp:positionV relativeFrom="paragraph">
                        <wp:posOffset>702945</wp:posOffset>
                      </wp:positionV>
                      <wp:extent cx="2178657" cy="794385"/>
                      <wp:effectExtent l="0" t="0" r="0" b="1270"/>
                      <wp:wrapNone/>
                      <wp:docPr id="2" name="フローチャート: 代替処理 2"/>
                      <wp:cNvGraphicFramePr/>
                      <a:graphic xmlns:a="http://schemas.openxmlformats.org/drawingml/2006/main">
                        <a:graphicData uri="http://schemas.microsoft.com/office/word/2010/wordprocessingShape">
                          <wps:wsp>
                            <wps:cNvSpPr/>
                            <wps:spPr>
                              <a:xfrm>
                                <a:off x="0" y="0"/>
                                <a:ext cx="2178657"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5CF583C3" w14:textId="77777777" w:rsidR="00B32CD7" w:rsidRPr="006A4013" w:rsidRDefault="00B32CD7" w:rsidP="00B32CD7">
                                  <w:pPr>
                                    <w:adjustRightInd w:val="0"/>
                                    <w:snapToGrid w:val="0"/>
                                    <w:rPr>
                                      <w:rFonts w:ascii="ＭＳ ゴシック" w:eastAsia="ＭＳ ゴシック" w:hAnsi="ＭＳ ゴシック"/>
                                      <w:color w:val="000000" w:themeColor="text1"/>
                                      <w:sz w:val="18"/>
                                      <w:szCs w:val="18"/>
                                    </w:rPr>
                                  </w:pPr>
                                  <w:r w:rsidRPr="0026523A">
                                    <w:rPr>
                                      <w:rFonts w:ascii="ＭＳ ゴシック" w:eastAsia="ＭＳ ゴシック" w:hAnsi="ＭＳ ゴシック" w:hint="eastAsia"/>
                                      <w:bCs/>
                                      <w:color w:val="000000" w:themeColor="text1"/>
                                      <w:sz w:val="18"/>
                                      <w:szCs w:val="18"/>
                                    </w:rPr>
                                    <w:t>学習のポイント</w:t>
                                  </w:r>
                                  <w:r w:rsidRPr="0026523A">
                                    <w:rPr>
                                      <w:rFonts w:ascii="ＭＳ ゴシック" w:eastAsia="ＭＳ ゴシック" w:hAnsi="ＭＳ ゴシック"/>
                                      <w:bCs/>
                                      <w:color w:val="000000" w:themeColor="text1"/>
                                      <w:sz w:val="18"/>
                                      <w:szCs w:val="18"/>
                                    </w:rPr>
                                    <w:t>2「天気予報や気象情報を入手し、気象の変化を理解して行動する習慣を身に付けさせる。」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67BD94" id="フローチャート: 代替処理 2" o:spid="_x0000_s1035" type="#_x0000_t176" style="position:absolute;margin-left:-3.5pt;margin-top:55.35pt;width:171.55pt;height:6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" fillcolor="#fff2cc" stroked="f" strokeweight="1pt">
                      <v:textbox style="mso-fit-shape-to-text:t" inset=".5mm,.5mm,.5mm,.5mm">
                        <w:txbxContent>
                          <w:p w14:paraId="5CF583C3" w14:textId="77777777" w:rsidR="00B32CD7" w:rsidRPr="006A4013" w:rsidRDefault="00B32CD7" w:rsidP="00B32CD7">
                            <w:pPr>
                              <w:adjustRightInd w:val="0"/>
                              <w:snapToGrid w:val="0"/>
                              <w:rPr>
                                <w:rFonts w:ascii="ＭＳ ゴシック" w:eastAsia="ＭＳ ゴシック" w:hAnsi="ＭＳ ゴシック"/>
                                <w:color w:val="000000" w:themeColor="text1"/>
                                <w:sz w:val="18"/>
                                <w:szCs w:val="18"/>
                              </w:rPr>
                            </w:pPr>
                            <w:r w:rsidRPr="0026523A">
                              <w:rPr>
                                <w:rFonts w:ascii="ＭＳ ゴシック" w:eastAsia="ＭＳ ゴシック" w:hAnsi="ＭＳ ゴシック" w:hint="eastAsia"/>
                                <w:bCs/>
                                <w:color w:val="000000" w:themeColor="text1"/>
                                <w:sz w:val="18"/>
                                <w:szCs w:val="18"/>
                              </w:rPr>
                              <w:t>学習のポイント</w:t>
                            </w:r>
                            <w:r w:rsidRPr="0026523A">
                              <w:rPr>
                                <w:rFonts w:ascii="ＭＳ ゴシック" w:eastAsia="ＭＳ ゴシック" w:hAnsi="ＭＳ ゴシック"/>
                                <w:bCs/>
                                <w:color w:val="000000" w:themeColor="text1"/>
                                <w:sz w:val="18"/>
                                <w:szCs w:val="18"/>
                              </w:rPr>
                              <w:t>2「天気予報や気象情報を入手し、気象の変化を理解して行動する習慣を身に付けさせる。」</w:t>
                            </w:r>
                          </w:p>
                        </w:txbxContent>
                      </v:textbox>
                    </v:shape>
                  </w:pict>
                </mc:Fallback>
              </mc:AlternateContent>
            </w: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50432" behindDoc="0" locked="0" layoutInCell="1" allowOverlap="1" wp14:anchorId="3F6529E4" wp14:editId="4438228B">
                      <wp:simplePos x="0" y="0"/>
                      <wp:positionH relativeFrom="column">
                        <wp:posOffset>-27940</wp:posOffset>
                      </wp:positionH>
                      <wp:positionV relativeFrom="paragraph">
                        <wp:posOffset>52070</wp:posOffset>
                      </wp:positionV>
                      <wp:extent cx="2164080" cy="794385"/>
                      <wp:effectExtent l="0" t="0" r="7620" b="1270"/>
                      <wp:wrapNone/>
                      <wp:docPr id="16" name="フローチャート: 代替処理 16"/>
                      <wp:cNvGraphicFramePr/>
                      <a:graphic xmlns:a="http://schemas.openxmlformats.org/drawingml/2006/main">
                        <a:graphicData uri="http://schemas.microsoft.com/office/word/2010/wordprocessingShape">
                          <wps:wsp>
                            <wps:cNvSpPr/>
                            <wps:spPr>
                              <a:xfrm>
                                <a:off x="0" y="0"/>
                                <a:ext cx="21640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BBB23" w14:textId="36A2DDAF"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1「</w:t>
                                  </w:r>
                                  <w:r w:rsidRPr="006A4013">
                                    <w:rPr>
                                      <w:rFonts w:ascii="ＭＳ ゴシック" w:eastAsia="ＭＳ ゴシック" w:hAnsi="ＭＳ ゴシック" w:hint="eastAsia"/>
                                      <w:color w:val="000000" w:themeColor="text1"/>
                                      <w:sz w:val="18"/>
                                      <w:szCs w:val="18"/>
                                    </w:rPr>
                                    <w:t>積乱雲や竜巻の発生が予想される時、天気予報で伝えるキーワードを理解する。</w:t>
                                  </w:r>
                                  <w:r w:rsidR="0026523A">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6529E4" id="フローチャート: 代替処理 16" o:spid="_x0000_s1036" type="#_x0000_t176" style="position:absolute;margin-left:-2.2pt;margin-top:4.1pt;width:170.4pt;height:62.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" fillcolor="#fff2cc [663]" stroked="f" strokeweight="1pt">
                      <v:textbox style="mso-fit-shape-to-text:t" inset=".5mm,.5mm,.5mm,.5mm">
                        <w:txbxContent>
                          <w:p w14:paraId="222BBB23" w14:textId="36A2DDAF"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1「</w:t>
                            </w:r>
                            <w:r w:rsidRPr="006A4013">
                              <w:rPr>
                                <w:rFonts w:ascii="ＭＳ ゴシック" w:eastAsia="ＭＳ ゴシック" w:hAnsi="ＭＳ ゴシック" w:hint="eastAsia"/>
                                <w:color w:val="000000" w:themeColor="text1"/>
                                <w:sz w:val="18"/>
                                <w:szCs w:val="18"/>
                              </w:rPr>
                              <w:t>積乱雲や竜巻の発生が予想される時、天気予報で伝えるキーワードを理解する。</w:t>
                            </w:r>
                            <w:r w:rsidR="0026523A">
                              <w:rPr>
                                <w:rFonts w:ascii="ＭＳ ゴシック" w:eastAsia="ＭＳ ゴシック" w:hAnsi="ＭＳ ゴシック"/>
                                <w:color w:val="000000" w:themeColor="text1"/>
                                <w:sz w:val="18"/>
                                <w:szCs w:val="18"/>
                              </w:rPr>
                              <w:t>」</w:t>
                            </w:r>
                          </w:p>
                        </w:txbxContent>
                      </v:textbox>
                    </v:shape>
                  </w:pict>
                </mc:Fallback>
              </mc:AlternateContent>
            </w:r>
          </w:p>
        </w:tc>
        <w:tc>
          <w:tcPr>
            <w:tcW w:w="6946" w:type="dxa"/>
          </w:tcPr>
          <w:p w14:paraId="477A2B9C" w14:textId="404913D2"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は積乱雲（黒い雲）の下で発生することを知りました。積乱雲が発生（大きく発達）しやすい天気なのかを知ることで、竜巻の発生に早く気付くことができます。このように、竜巻が発生しそうな日を事前に知るための方法があります。どのような方法がありますか。</w:t>
            </w:r>
            <w:r w:rsidR="003C1DBD">
              <w:rPr>
                <w:rFonts w:ascii="ＭＳ ゴシック" w:eastAsia="ＭＳ ゴシック" w:hAnsi="ＭＳ ゴシック" w:hint="eastAsia"/>
                <w:szCs w:val="21"/>
              </w:rPr>
              <w:t>ワークシート</w:t>
            </w:r>
            <w:r w:rsidRPr="00257A0A">
              <w:rPr>
                <w:rFonts w:ascii="ＭＳ ゴシック" w:eastAsia="ＭＳ ゴシック" w:hAnsi="ＭＳ ゴシック" w:hint="eastAsia"/>
                <w:szCs w:val="21"/>
              </w:rPr>
              <w:t>の</w:t>
            </w:r>
            <w:r w:rsidRPr="00257A0A">
              <w:rPr>
                <w:rFonts w:ascii="ＭＳ ゴシック" w:eastAsia="ＭＳ ゴシック" w:hAnsi="ＭＳ ゴシック"/>
                <w:szCs w:val="21"/>
              </w:rPr>
              <w:t xml:space="preserve"> 3</w:t>
            </w:r>
            <w:r w:rsidRPr="00257A0A">
              <w:rPr>
                <w:rFonts w:ascii="ＭＳ ゴシック" w:eastAsia="ＭＳ ゴシック" w:hAnsi="ＭＳ ゴシック" w:hint="eastAsia"/>
                <w:szCs w:val="21"/>
              </w:rPr>
              <w:t>番に書いて下さい。」</w:t>
            </w:r>
          </w:p>
          <w:p w14:paraId="62C39543" w14:textId="5ED217BC" w:rsidR="00257A0A" w:rsidRPr="004B1CA3" w:rsidRDefault="00B32CD7" w:rsidP="00B32CD7">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4B1CA3">
              <w:rPr>
                <w:rFonts w:ascii="ＭＳ 明朝" w:eastAsia="ＭＳ 明朝" w:hAnsi="ＭＳ 明朝"/>
                <w:sz w:val="18"/>
                <w:szCs w:val="18"/>
              </w:rPr>
              <w:t>3 番質問カードを掲示してもよい</w:t>
            </w:r>
          </w:p>
        </w:tc>
      </w:tr>
      <w:tr w:rsidR="00257A0A" w:rsidRPr="00257A0A" w14:paraId="02430ACE" w14:textId="77777777" w:rsidTr="004A07E7">
        <w:trPr>
          <w:trHeight w:val="654"/>
        </w:trPr>
        <w:tc>
          <w:tcPr>
            <w:tcW w:w="3539" w:type="dxa"/>
            <w:vMerge/>
          </w:tcPr>
          <w:p w14:paraId="2EB1AD57" w14:textId="77777777" w:rsidR="00257A0A" w:rsidRPr="00257A0A" w:rsidRDefault="00257A0A" w:rsidP="006A4013">
            <w:pPr>
              <w:jc w:val="left"/>
              <w:rPr>
                <w:rFonts w:ascii="ＭＳ ゴシック" w:eastAsia="ＭＳ ゴシック" w:hAnsi="ＭＳ ゴシック"/>
                <w:szCs w:val="21"/>
              </w:rPr>
            </w:pPr>
          </w:p>
        </w:tc>
        <w:tc>
          <w:tcPr>
            <w:tcW w:w="6946" w:type="dxa"/>
          </w:tcPr>
          <w:p w14:paraId="26DF84D7" w14:textId="3D3D45BF"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「では、何人かに発表してもらいます。」</w:t>
            </w:r>
          </w:p>
          <w:p w14:paraId="304C82CF" w14:textId="767EAA56" w:rsidR="004A07E7" w:rsidRPr="004B1CA3" w:rsidRDefault="00257A0A" w:rsidP="004A07E7">
            <w:pPr>
              <w:adjustRightInd w:val="0"/>
              <w:snapToGrid w:val="0"/>
              <w:ind w:leftChars="-3" w:left="174" w:hangingChars="100" w:hanging="180"/>
              <w:jc w:val="left"/>
              <w:rPr>
                <w:rFonts w:ascii="ＭＳ 明朝" w:eastAsia="ＭＳ 明朝" w:hAnsi="ＭＳ 明朝"/>
                <w:sz w:val="18"/>
                <w:szCs w:val="18"/>
              </w:rPr>
            </w:pPr>
            <w:r w:rsidRPr="004B1CA3">
              <w:rPr>
                <w:rFonts w:ascii="ＭＳ 明朝" w:eastAsia="ＭＳ 明朝" w:hAnsi="ＭＳ 明朝" w:hint="eastAsia"/>
                <w:sz w:val="18"/>
                <w:szCs w:val="18"/>
              </w:rPr>
              <w:t>※黒板に意見をまとめる。</w:t>
            </w:r>
          </w:p>
        </w:tc>
      </w:tr>
      <w:tr w:rsidR="004A07E7" w:rsidRPr="00257A0A" w14:paraId="2F80EAC3" w14:textId="77777777" w:rsidTr="004A07E7">
        <w:trPr>
          <w:trHeight w:val="658"/>
        </w:trPr>
        <w:tc>
          <w:tcPr>
            <w:tcW w:w="3539" w:type="dxa"/>
            <w:vMerge/>
          </w:tcPr>
          <w:p w14:paraId="2F851C54" w14:textId="77777777" w:rsidR="004A07E7" w:rsidRPr="00257A0A" w:rsidRDefault="004A07E7" w:rsidP="006A4013">
            <w:pPr>
              <w:jc w:val="left"/>
              <w:rPr>
                <w:rFonts w:ascii="ＭＳ ゴシック" w:eastAsia="ＭＳ ゴシック" w:hAnsi="ＭＳ ゴシック"/>
                <w:szCs w:val="21"/>
              </w:rPr>
            </w:pPr>
          </w:p>
        </w:tc>
        <w:tc>
          <w:tcPr>
            <w:tcW w:w="6946" w:type="dxa"/>
          </w:tcPr>
          <w:p w14:paraId="209C8401" w14:textId="68500E65" w:rsidR="004A07E7" w:rsidRPr="00257A0A" w:rsidRDefault="004A07E7" w:rsidP="004A07E7">
            <w:pPr>
              <w:adjustRightInd w:val="0"/>
              <w:snapToGrid w:val="0"/>
              <w:ind w:leftChars="15" w:left="31"/>
              <w:jc w:val="left"/>
              <w:rPr>
                <w:rFonts w:ascii="ＭＳ ゴシック" w:eastAsia="ＭＳ ゴシック" w:hAnsi="ＭＳ ゴシック"/>
                <w:noProof/>
                <w:szCs w:val="21"/>
              </w:rPr>
            </w:pPr>
            <w:r>
              <w:rPr>
                <w:rFonts w:ascii="ＭＳ ゴシック" w:eastAsia="ＭＳ ゴシック" w:hAnsi="ＭＳ ゴシック" w:hint="eastAsia"/>
                <w:szCs w:val="21"/>
              </w:rPr>
              <w:t>「</w:t>
            </w:r>
            <w:r w:rsidRPr="00257A0A">
              <w:rPr>
                <w:rFonts w:ascii="ＭＳ ゴシック" w:eastAsia="ＭＳ ゴシック" w:hAnsi="ＭＳ ゴシック" w:hint="eastAsia"/>
                <w:szCs w:val="21"/>
              </w:rPr>
              <w:t>竜巻は積乱雲の下で発生します。積乱雲が発生しそうな天気の時には、天気予報の中で『大気の状態が不安定』や『天気の急変に注意』と言うキーワードが出てきます。また、竜巻が発生しそうな天気の時には、『竜巻などの激しい突風に注意』の竜巻キーワードを使って、皆さんに注意を呼びかけています。天気予報を見る時には、キーワード</w:t>
            </w:r>
            <w:r w:rsidR="00B32CD7" w:rsidRPr="00257A0A">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2066816" behindDoc="0" locked="0" layoutInCell="1" allowOverlap="1" wp14:anchorId="7F9D0B59" wp14:editId="16A5CA25">
                      <wp:simplePos x="0" y="0"/>
                      <wp:positionH relativeFrom="column">
                        <wp:posOffset>-2277110</wp:posOffset>
                      </wp:positionH>
                      <wp:positionV relativeFrom="paragraph">
                        <wp:posOffset>38735</wp:posOffset>
                      </wp:positionV>
                      <wp:extent cx="2169684" cy="794385"/>
                      <wp:effectExtent l="0" t="0" r="0" b="0"/>
                      <wp:wrapNone/>
                      <wp:docPr id="18" name="フローチャート: 代替処理 18"/>
                      <wp:cNvGraphicFramePr/>
                      <a:graphic xmlns:a="http://schemas.openxmlformats.org/drawingml/2006/main">
                        <a:graphicData uri="http://schemas.microsoft.com/office/word/2010/wordprocessingShape">
                          <wps:wsp>
                            <wps:cNvSpPr/>
                            <wps:spPr>
                              <a:xfrm>
                                <a:off x="0" y="0"/>
                                <a:ext cx="2169684" cy="794385"/>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64646"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『大気の状態が不安定』</w:t>
                                  </w:r>
                                </w:p>
                                <w:p w14:paraId="3762D561"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※積乱雲ができやすい、発達する</w:t>
                                  </w:r>
                                </w:p>
                                <w:p w14:paraId="65A0BDEE"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『天気の急変に注意』</w:t>
                                  </w:r>
                                </w:p>
                                <w:p w14:paraId="62A34F8A"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※急な大雨、カミナリ、ひょう</w:t>
                                  </w:r>
                                </w:p>
                                <w:p w14:paraId="2E2F598B"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『竜巻などの激しい突風に注意』</w:t>
                                  </w:r>
                                </w:p>
                                <w:p w14:paraId="698AFF5D"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※突風とは瞬時に吹く強い風のこと</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9D0B59" id="フローチャート: 代替処理 18" o:spid="_x0000_s1037" type="#_x0000_t176" style="position:absolute;left:0;text-align:left;margin-left:-179.3pt;margin-top:3.05pt;width:170.85pt;height:62.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" filled="f" stroked="f" strokeweight="1pt">
                      <v:textbox style="mso-fit-shape-to-text:t" inset=".5mm,.5mm,.5mm,.5mm">
                        <w:txbxContent>
                          <w:p w14:paraId="60264646"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『大気の状態が不安定』</w:t>
                            </w:r>
                          </w:p>
                          <w:p w14:paraId="3762D561"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※積乱雲ができやすい、発達する</w:t>
                            </w:r>
                          </w:p>
                          <w:p w14:paraId="65A0BDEE"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『天気の急変に注意』</w:t>
                            </w:r>
                          </w:p>
                          <w:p w14:paraId="62A34F8A"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※急な大雨、カミナリ、ひょう</w:t>
                            </w:r>
                          </w:p>
                          <w:p w14:paraId="2E2F598B"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『竜巻などの激しい突風に注意』</w:t>
                            </w:r>
                          </w:p>
                          <w:p w14:paraId="698AFF5D" w14:textId="77777777" w:rsidR="004A07E7" w:rsidRPr="006A4013" w:rsidRDefault="004A07E7" w:rsidP="0034470F">
                            <w:pPr>
                              <w:adjustRightInd w:val="0"/>
                              <w:snapToGrid w:val="0"/>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color w:val="000000" w:themeColor="text1"/>
                                <w:sz w:val="18"/>
                                <w:szCs w:val="18"/>
                              </w:rPr>
                              <w:t>※突風とは瞬時に吹く強い風のこと</w:t>
                            </w:r>
                          </w:p>
                        </w:txbxContent>
                      </v:textbox>
                    </v:shape>
                  </w:pict>
                </mc:Fallback>
              </mc:AlternateContent>
            </w:r>
            <w:r w:rsidRPr="00257A0A">
              <w:rPr>
                <w:rFonts w:ascii="ＭＳ ゴシック" w:eastAsia="ＭＳ ゴシック" w:hAnsi="ＭＳ ゴシック" w:hint="eastAsia"/>
                <w:szCs w:val="21"/>
              </w:rPr>
              <w:t>を聞き逃さないことが大切です。外に出かける前には、（朝の）天気予報を見る習慣を付けておきましょう。」</w:t>
            </w:r>
          </w:p>
        </w:tc>
      </w:tr>
      <w:tr w:rsidR="004A07E7" w:rsidRPr="00257A0A" w14:paraId="6F52A3B4" w14:textId="77777777" w:rsidTr="002201C0">
        <w:trPr>
          <w:trHeight w:val="1546"/>
        </w:trPr>
        <w:tc>
          <w:tcPr>
            <w:tcW w:w="3539" w:type="dxa"/>
            <w:vMerge/>
          </w:tcPr>
          <w:p w14:paraId="169F84E5" w14:textId="77777777" w:rsidR="004A07E7" w:rsidRPr="00257A0A" w:rsidRDefault="004A07E7" w:rsidP="006A4013">
            <w:pPr>
              <w:jc w:val="left"/>
              <w:rPr>
                <w:rFonts w:ascii="ＭＳ ゴシック" w:eastAsia="ＭＳ ゴシック" w:hAnsi="ＭＳ ゴシック"/>
                <w:szCs w:val="21"/>
              </w:rPr>
            </w:pPr>
          </w:p>
        </w:tc>
        <w:tc>
          <w:tcPr>
            <w:tcW w:w="6946" w:type="dxa"/>
          </w:tcPr>
          <w:p w14:paraId="147372C5" w14:textId="682B8311" w:rsidR="004A07E7" w:rsidRPr="00257A0A" w:rsidRDefault="004A07E7"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noProof/>
                <w:szCs w:val="21"/>
              </w:rPr>
              <w:t>「また、住んでいる地域に雷注意報や竜巻注意情報が発表されている時にも注意が必要です。テレビやラジオ、インターネットなどで気象情報を入手することも、竜巻に備えるための大切なことです。」</w:t>
            </w:r>
          </w:p>
          <w:p w14:paraId="2C06BD32" w14:textId="4A289B13" w:rsidR="004A07E7" w:rsidRPr="004B1CA3" w:rsidRDefault="00B32CD7" w:rsidP="006A4013">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4A07E7" w:rsidRPr="004B1CA3">
              <w:rPr>
                <w:rFonts w:ascii="ＭＳ 明朝" w:eastAsia="ＭＳ 明朝" w:hAnsi="ＭＳ 明朝" w:hint="eastAsia"/>
                <w:sz w:val="18"/>
                <w:szCs w:val="18"/>
              </w:rPr>
              <w:t>資料</w:t>
            </w:r>
            <w:r w:rsidR="004A07E7" w:rsidRPr="004B1CA3">
              <w:rPr>
                <w:rFonts w:ascii="ＭＳ 明朝" w:eastAsia="ＭＳ 明朝" w:hAnsi="ＭＳ 明朝"/>
                <w:sz w:val="18"/>
                <w:szCs w:val="18"/>
              </w:rPr>
              <w:t xml:space="preserve"> 3-1 または 3-2 を掲示</w:t>
            </w:r>
          </w:p>
          <w:p w14:paraId="7B00F8B8" w14:textId="1994E189" w:rsidR="004A07E7" w:rsidRPr="00257A0A" w:rsidRDefault="004A07E7" w:rsidP="006A4013">
            <w:pPr>
              <w:adjustRightInd w:val="0"/>
              <w:snapToGrid w:val="0"/>
              <w:ind w:left="180" w:hangingChars="100" w:hanging="180"/>
              <w:jc w:val="left"/>
              <w:rPr>
                <w:rFonts w:ascii="ＭＳ ゴシック" w:eastAsia="ＭＳ ゴシック" w:hAnsi="ＭＳ ゴシック"/>
                <w:szCs w:val="21"/>
              </w:rPr>
            </w:pPr>
            <w:r w:rsidRPr="004B1CA3">
              <w:rPr>
                <w:rFonts w:ascii="ＭＳ 明朝" w:eastAsia="ＭＳ 明朝" w:hAnsi="ＭＳ 明朝" w:hint="eastAsia"/>
                <w:sz w:val="18"/>
                <w:szCs w:val="18"/>
              </w:rPr>
              <w:t>※自分の意見以外は、赤や青鉛筆で記入させる。</w:t>
            </w:r>
          </w:p>
        </w:tc>
      </w:tr>
      <w:tr w:rsidR="00257A0A" w:rsidRPr="00257A0A" w14:paraId="3027FF76" w14:textId="77777777" w:rsidTr="0026523A">
        <w:trPr>
          <w:trHeight w:val="1588"/>
        </w:trPr>
        <w:tc>
          <w:tcPr>
            <w:tcW w:w="3539" w:type="dxa"/>
            <w:vMerge w:val="restart"/>
            <w:tcBorders>
              <w:top w:val="single" w:sz="4" w:space="0" w:color="C5E0B3" w:themeColor="accent6" w:themeTint="66"/>
            </w:tcBorders>
          </w:tcPr>
          <w:p w14:paraId="19CEF354" w14:textId="099431ED" w:rsidR="00257A0A" w:rsidRPr="00257A0A" w:rsidRDefault="00B32CD7"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55552" behindDoc="0" locked="0" layoutInCell="1" allowOverlap="1" wp14:anchorId="6AB48D67" wp14:editId="726E6749">
                      <wp:simplePos x="0" y="0"/>
                      <wp:positionH relativeFrom="column">
                        <wp:posOffset>-39370</wp:posOffset>
                      </wp:positionH>
                      <wp:positionV relativeFrom="paragraph">
                        <wp:posOffset>240665</wp:posOffset>
                      </wp:positionV>
                      <wp:extent cx="2178050" cy="794385"/>
                      <wp:effectExtent l="0" t="0" r="0" b="1270"/>
                      <wp:wrapNone/>
                      <wp:docPr id="31" name="フローチャート: 代替処理 31"/>
                      <wp:cNvGraphicFramePr/>
                      <a:graphic xmlns:a="http://schemas.openxmlformats.org/drawingml/2006/main">
                        <a:graphicData uri="http://schemas.microsoft.com/office/word/2010/wordprocessingShape">
                          <wps:wsp>
                            <wps:cNvSpPr/>
                            <wps:spPr>
                              <a:xfrm>
                                <a:off x="0" y="0"/>
                                <a:ext cx="21780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AB036" w14:textId="6BB56235"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1「</w:t>
                                  </w:r>
                                  <w:r w:rsidRPr="006A4013">
                                    <w:rPr>
                                      <w:rFonts w:ascii="ＭＳ ゴシック" w:eastAsia="ＭＳ ゴシック" w:hAnsi="ＭＳ ゴシック" w:hint="eastAsia"/>
                                      <w:color w:val="000000" w:themeColor="text1"/>
                                      <w:sz w:val="18"/>
                                      <w:szCs w:val="18"/>
                                    </w:rPr>
                                    <w:t>竜巻が発生する予兆（気象）現象を理解し、視覚的にイメージする。</w:t>
                                  </w:r>
                                  <w:r w:rsidR="0026523A">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B48D67" id="フローチャート: 代替処理 31" o:spid="_x0000_s1038" type="#_x0000_t176" style="position:absolute;margin-left:-3.1pt;margin-top:18.95pt;width:171.5pt;height:62.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" fillcolor="#fff2cc [663]" stroked="f" strokeweight="1pt">
                      <v:textbox style="mso-fit-shape-to-text:t" inset=".5mm,.5mm,.5mm,.5mm">
                        <w:txbxContent>
                          <w:p w14:paraId="534AB036" w14:textId="6BB56235"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1「</w:t>
                            </w:r>
                            <w:r w:rsidRPr="006A4013">
                              <w:rPr>
                                <w:rFonts w:ascii="ＭＳ ゴシック" w:eastAsia="ＭＳ ゴシック" w:hAnsi="ＭＳ ゴシック" w:hint="eastAsia"/>
                                <w:color w:val="000000" w:themeColor="text1"/>
                                <w:sz w:val="18"/>
                                <w:szCs w:val="18"/>
                              </w:rPr>
                              <w:t>竜巻が発生する予兆（気象）現象を理解し、視覚的にイメージする。</w:t>
                            </w:r>
                            <w:r w:rsidR="0026523A">
                              <w:rPr>
                                <w:rFonts w:ascii="ＭＳ ゴシック" w:eastAsia="ＭＳ ゴシック" w:hAnsi="ＭＳ ゴシック"/>
                                <w:color w:val="000000" w:themeColor="text1"/>
                                <w:sz w:val="18"/>
                                <w:szCs w:val="18"/>
                              </w:rPr>
                              <w:t>」</w:t>
                            </w:r>
                          </w:p>
                        </w:txbxContent>
                      </v:textbox>
                    </v:shape>
                  </w:pict>
                </mc:Fallback>
              </mc:AlternateContent>
            </w:r>
            <w:r w:rsidR="00257A0A" w:rsidRPr="00257A0A">
              <w:rPr>
                <w:rFonts w:ascii="ＭＳ ゴシック" w:eastAsia="ＭＳ ゴシック" w:hAnsi="ＭＳ ゴシック"/>
                <w:szCs w:val="21"/>
              </w:rPr>
              <w:t>3</w:t>
            </w:r>
            <w:r w:rsidR="00257A0A" w:rsidRPr="00257A0A">
              <w:rPr>
                <w:rFonts w:ascii="ＭＳ ゴシック" w:eastAsia="ＭＳ ゴシック" w:hAnsi="ＭＳ ゴシック" w:hint="eastAsia"/>
                <w:szCs w:val="21"/>
              </w:rPr>
              <w:t>-2.ワークシート4</w:t>
            </w:r>
            <w:r w:rsidR="00257A0A" w:rsidRPr="00257A0A">
              <w:rPr>
                <w:rFonts w:ascii="ＭＳ ゴシック" w:eastAsia="ＭＳ ゴシック" w:hAnsi="ＭＳ ゴシック"/>
                <w:szCs w:val="21"/>
              </w:rPr>
              <w:t>番</w:t>
            </w:r>
            <w:r w:rsidR="00257A0A" w:rsidRPr="00257A0A">
              <w:rPr>
                <w:rFonts w:ascii="ＭＳ ゴシック" w:eastAsia="ＭＳ ゴシック" w:hAnsi="ＭＳ ゴシック" w:hint="eastAsia"/>
                <w:szCs w:val="21"/>
              </w:rPr>
              <w:t>(</w:t>
            </w:r>
            <w:r w:rsidR="00257A0A" w:rsidRPr="00257A0A">
              <w:rPr>
                <w:rFonts w:ascii="ＭＳ ゴシック" w:eastAsia="ＭＳ ゴシック" w:hAnsi="ＭＳ ゴシック"/>
                <w:szCs w:val="21"/>
              </w:rPr>
              <w:t>10分</w:t>
            </w:r>
            <w:r w:rsidR="00257A0A" w:rsidRPr="00257A0A">
              <w:rPr>
                <w:rFonts w:ascii="ＭＳ ゴシック" w:eastAsia="ＭＳ ゴシック" w:hAnsi="ＭＳ ゴシック" w:hint="eastAsia"/>
                <w:szCs w:val="21"/>
              </w:rPr>
              <w:t>)</w:t>
            </w:r>
          </w:p>
          <w:p w14:paraId="65FE6AF3" w14:textId="6080FC7B" w:rsidR="00257A0A" w:rsidRPr="00257A0A" w:rsidRDefault="0026523A"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56576" behindDoc="0" locked="0" layoutInCell="1" allowOverlap="1" wp14:anchorId="780EC1BF" wp14:editId="777330DD">
                      <wp:simplePos x="0" y="0"/>
                      <wp:positionH relativeFrom="column">
                        <wp:posOffset>-52705</wp:posOffset>
                      </wp:positionH>
                      <wp:positionV relativeFrom="paragraph">
                        <wp:posOffset>692150</wp:posOffset>
                      </wp:positionV>
                      <wp:extent cx="2178050" cy="794385"/>
                      <wp:effectExtent l="0" t="0" r="0" b="1270"/>
                      <wp:wrapNone/>
                      <wp:docPr id="33" name="フローチャート: 代替処理 33"/>
                      <wp:cNvGraphicFramePr/>
                      <a:graphic xmlns:a="http://schemas.openxmlformats.org/drawingml/2006/main">
                        <a:graphicData uri="http://schemas.microsoft.com/office/word/2010/wordprocessingShape">
                          <wps:wsp>
                            <wps:cNvSpPr/>
                            <wps:spPr>
                              <a:xfrm>
                                <a:off x="0" y="0"/>
                                <a:ext cx="21780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C6AB2" w14:textId="419EFCE1"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2「</w:t>
                                  </w:r>
                                  <w:r w:rsidRPr="006A4013">
                                    <w:rPr>
                                      <w:rFonts w:ascii="ＭＳ ゴシック" w:eastAsia="ＭＳ ゴシック" w:hAnsi="ＭＳ ゴシック" w:hint="eastAsia"/>
                                      <w:color w:val="000000" w:themeColor="text1"/>
                                      <w:sz w:val="18"/>
                                      <w:szCs w:val="18"/>
                                    </w:rPr>
                                    <w:t>空を観察して、天気の変化を予測することの大切さを理解する。</w:t>
                                  </w:r>
                                  <w:r w:rsidR="0026523A">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0EC1BF" id="フローチャート: 代替処理 33" o:spid="_x0000_s1039" type="#_x0000_t176" style="position:absolute;margin-left:-4.15pt;margin-top:54.5pt;width:171.5pt;height:62.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" fillcolor="#fff2cc [663]" stroked="f" strokeweight="1pt">
                      <v:textbox style="mso-fit-shape-to-text:t" inset=".5mm,.5mm,.5mm,.5mm">
                        <w:txbxContent>
                          <w:p w14:paraId="0B2C6AB2" w14:textId="419EFCE1"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2「</w:t>
                            </w:r>
                            <w:r w:rsidRPr="006A4013">
                              <w:rPr>
                                <w:rFonts w:ascii="ＭＳ ゴシック" w:eastAsia="ＭＳ ゴシック" w:hAnsi="ＭＳ ゴシック" w:hint="eastAsia"/>
                                <w:color w:val="000000" w:themeColor="text1"/>
                                <w:sz w:val="18"/>
                                <w:szCs w:val="18"/>
                              </w:rPr>
                              <w:t>空を観察して、天気の変化を予測することの大切さを理解する。</w:t>
                            </w:r>
                            <w:r w:rsidR="0026523A">
                              <w:rPr>
                                <w:rFonts w:ascii="ＭＳ ゴシック" w:eastAsia="ＭＳ ゴシック" w:hAnsi="ＭＳ ゴシック"/>
                                <w:color w:val="000000" w:themeColor="text1"/>
                                <w:sz w:val="18"/>
                                <w:szCs w:val="18"/>
                              </w:rPr>
                              <w:t>」</w:t>
                            </w:r>
                          </w:p>
                        </w:txbxContent>
                      </v:textbox>
                    </v:shape>
                  </w:pict>
                </mc:Fallback>
              </mc:AlternateContent>
            </w:r>
          </w:p>
        </w:tc>
        <w:tc>
          <w:tcPr>
            <w:tcW w:w="6946" w:type="dxa"/>
          </w:tcPr>
          <w:p w14:paraId="61CDDA10" w14:textId="397217E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天気予報を見たり、気象情報を入手することで、竜巻が発生しやすい天気を事前に知ることができそうです。屋外で活動している時など、竜巻が近くで発生したことに気付くため、自分で気を付けたらよいことがあります。</w:t>
            </w:r>
            <w:r w:rsidR="003C1DBD">
              <w:rPr>
                <w:rFonts w:ascii="ＭＳ ゴシック" w:eastAsia="ＭＳ ゴシック" w:hAnsi="ＭＳ ゴシック" w:hint="eastAsia"/>
                <w:szCs w:val="21"/>
              </w:rPr>
              <w:t>ワークシート</w:t>
            </w:r>
            <w:r w:rsidRPr="00257A0A">
              <w:rPr>
                <w:rFonts w:ascii="ＭＳ ゴシック" w:eastAsia="ＭＳ ゴシック" w:hAnsi="ＭＳ ゴシック" w:hint="eastAsia"/>
                <w:szCs w:val="21"/>
              </w:rPr>
              <w:t>の</w:t>
            </w:r>
            <w:r w:rsidRPr="00257A0A">
              <w:rPr>
                <w:rFonts w:ascii="ＭＳ ゴシック" w:eastAsia="ＭＳ ゴシック" w:hAnsi="ＭＳ ゴシック"/>
                <w:szCs w:val="21"/>
              </w:rPr>
              <w:t xml:space="preserve"> 4 番に書いて下さい。」</w:t>
            </w:r>
          </w:p>
          <w:p w14:paraId="4E9473B6" w14:textId="4104E823" w:rsidR="00257A0A" w:rsidRPr="004B1CA3" w:rsidRDefault="00B32CD7" w:rsidP="00B32CD7">
            <w:pPr>
              <w:adjustRightInd w:val="0"/>
              <w:snapToGrid w:val="0"/>
              <w:ind w:left="180" w:hangingChars="100" w:hanging="180"/>
              <w:jc w:val="left"/>
              <w:rPr>
                <w:rFonts w:ascii="ＭＳ 明朝" w:eastAsia="ＭＳ 明朝" w:hAnsi="ＭＳ 明朝"/>
                <w:sz w:val="18"/>
                <w:szCs w:val="18"/>
                <w:highlight w:val="yellow"/>
              </w:rPr>
            </w:pPr>
            <w:r>
              <w:rPr>
                <w:rFonts w:ascii="ＭＳ 明朝" w:eastAsia="ＭＳ 明朝" w:hAnsi="ＭＳ 明朝" w:hint="eastAsia"/>
                <w:sz w:val="18"/>
                <w:szCs w:val="18"/>
              </w:rPr>
              <w:t>■</w:t>
            </w:r>
            <w:r w:rsidR="00257A0A" w:rsidRPr="004B1CA3">
              <w:rPr>
                <w:rFonts w:ascii="ＭＳ 明朝" w:eastAsia="ＭＳ 明朝" w:hAnsi="ＭＳ 明朝"/>
                <w:sz w:val="18"/>
                <w:szCs w:val="18"/>
              </w:rPr>
              <w:t>4番質問カードを掲示してもよい</w:t>
            </w:r>
          </w:p>
        </w:tc>
      </w:tr>
      <w:tr w:rsidR="00257A0A" w:rsidRPr="00257A0A" w14:paraId="6A0E283A" w14:textId="77777777" w:rsidTr="0026523A">
        <w:trPr>
          <w:trHeight w:val="596"/>
        </w:trPr>
        <w:tc>
          <w:tcPr>
            <w:tcW w:w="3539" w:type="dxa"/>
            <w:vMerge/>
          </w:tcPr>
          <w:p w14:paraId="09800C64" w14:textId="77777777" w:rsidR="00257A0A" w:rsidRPr="00257A0A" w:rsidRDefault="00257A0A" w:rsidP="006A4013">
            <w:pPr>
              <w:jc w:val="left"/>
              <w:rPr>
                <w:rFonts w:ascii="ＭＳ ゴシック" w:eastAsia="ＭＳ ゴシック" w:hAnsi="ＭＳ ゴシック"/>
                <w:szCs w:val="21"/>
              </w:rPr>
            </w:pPr>
          </w:p>
        </w:tc>
        <w:tc>
          <w:tcPr>
            <w:tcW w:w="6946" w:type="dxa"/>
          </w:tcPr>
          <w:p w14:paraId="2F03F64F"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「では、何人かに発表してもらいます。」</w:t>
            </w:r>
          </w:p>
          <w:p w14:paraId="47678961" w14:textId="5B5D8D56" w:rsidR="00257A0A" w:rsidRPr="004B1CA3" w:rsidRDefault="00257A0A" w:rsidP="006A4013">
            <w:pPr>
              <w:adjustRightInd w:val="0"/>
              <w:snapToGrid w:val="0"/>
              <w:ind w:left="180" w:hangingChars="100" w:hanging="180"/>
              <w:jc w:val="left"/>
              <w:rPr>
                <w:rFonts w:ascii="ＭＳ 明朝" w:eastAsia="ＭＳ 明朝" w:hAnsi="ＭＳ 明朝"/>
                <w:sz w:val="18"/>
                <w:szCs w:val="18"/>
                <w:highlight w:val="yellow"/>
              </w:rPr>
            </w:pPr>
            <w:r w:rsidRPr="004B1CA3">
              <w:rPr>
                <w:rFonts w:ascii="ＭＳ 明朝" w:eastAsia="ＭＳ 明朝" w:hAnsi="ＭＳ 明朝" w:hint="eastAsia"/>
                <w:sz w:val="18"/>
                <w:szCs w:val="18"/>
              </w:rPr>
              <w:t>※黒板に意見をまとめる。</w:t>
            </w:r>
          </w:p>
        </w:tc>
      </w:tr>
      <w:tr w:rsidR="00257A0A" w:rsidRPr="00257A0A" w14:paraId="4E03E58F" w14:textId="77777777" w:rsidTr="0026523A">
        <w:trPr>
          <w:trHeight w:val="824"/>
        </w:trPr>
        <w:tc>
          <w:tcPr>
            <w:tcW w:w="3539" w:type="dxa"/>
            <w:vMerge/>
          </w:tcPr>
          <w:p w14:paraId="704F9081" w14:textId="77777777" w:rsidR="00257A0A" w:rsidRPr="00257A0A" w:rsidRDefault="00257A0A" w:rsidP="006A4013">
            <w:pPr>
              <w:jc w:val="left"/>
              <w:rPr>
                <w:rFonts w:ascii="ＭＳ ゴシック" w:eastAsia="ＭＳ ゴシック" w:hAnsi="ＭＳ ゴシック"/>
                <w:szCs w:val="21"/>
              </w:rPr>
            </w:pPr>
          </w:p>
        </w:tc>
        <w:tc>
          <w:tcPr>
            <w:tcW w:w="6946" w:type="dxa"/>
          </w:tcPr>
          <w:p w14:paraId="10A8C513" w14:textId="77777777" w:rsidR="0026523A"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「竜巻は、大きな積乱雲（入道雲）の下で発生する激しい空気の渦巻き</w:t>
            </w:r>
          </w:p>
          <w:p w14:paraId="6CC2B9F6" w14:textId="77777777" w:rsidR="0026523A" w:rsidRDefault="00257A0A" w:rsidP="006A4013">
            <w:pPr>
              <w:adjustRightInd w:val="0"/>
              <w:snapToGrid w:val="0"/>
              <w:ind w:left="210" w:hangingChars="100" w:hanging="21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で、大きな被害を起こします。竜巻の発生に気付くためには、竜巻が発</w:t>
            </w:r>
          </w:p>
          <w:p w14:paraId="1DA49564" w14:textId="148FD3F2" w:rsidR="00257A0A" w:rsidRPr="00257A0A" w:rsidRDefault="00257A0A" w:rsidP="006A4013">
            <w:pPr>
              <w:adjustRightInd w:val="0"/>
              <w:snapToGrid w:val="0"/>
              <w:ind w:left="210" w:hangingChars="100" w:hanging="210"/>
              <w:jc w:val="left"/>
              <w:rPr>
                <w:rFonts w:ascii="ＭＳ ゴシック" w:eastAsia="ＭＳ ゴシック" w:hAnsi="ＭＳ ゴシック"/>
                <w:szCs w:val="21"/>
                <w:highlight w:val="yellow"/>
              </w:rPr>
            </w:pPr>
            <w:r w:rsidRPr="00257A0A">
              <w:rPr>
                <w:rFonts w:ascii="ＭＳ ゴシック" w:eastAsia="ＭＳ ゴシック" w:hAnsi="ＭＳ ゴシック" w:hint="eastAsia"/>
                <w:szCs w:val="21"/>
              </w:rPr>
              <w:t>生する予兆（気象現象）を知っておくことも大切です。」</w:t>
            </w:r>
          </w:p>
        </w:tc>
      </w:tr>
      <w:tr w:rsidR="00257A0A" w:rsidRPr="00257A0A" w14:paraId="0AA5FC28" w14:textId="77777777" w:rsidTr="004A07E7">
        <w:trPr>
          <w:trHeight w:val="2183"/>
        </w:trPr>
        <w:tc>
          <w:tcPr>
            <w:tcW w:w="3539" w:type="dxa"/>
            <w:vMerge/>
          </w:tcPr>
          <w:p w14:paraId="573DB217" w14:textId="77777777" w:rsidR="00257A0A" w:rsidRPr="00257A0A" w:rsidRDefault="00257A0A" w:rsidP="006A4013">
            <w:pPr>
              <w:jc w:val="left"/>
              <w:rPr>
                <w:rFonts w:ascii="ＭＳ ゴシック" w:eastAsia="ＭＳ ゴシック" w:hAnsi="ＭＳ ゴシック"/>
                <w:szCs w:val="21"/>
              </w:rPr>
            </w:pPr>
          </w:p>
        </w:tc>
        <w:tc>
          <w:tcPr>
            <w:tcW w:w="6946" w:type="dxa"/>
          </w:tcPr>
          <w:p w14:paraId="7BDE3375" w14:textId="77777777"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竜巻が発生する前には、低く黒い雲（積乱雲）が近づいてきて真っ暗になります。雷の光（雷光）が見えたり音（雷鳴）が聞こえたりすることもあります。急に冷たい風がヒュ～と吹き出すこともあります。急な大雨やひょうが降り出した時などが、近くで竜巻が発生するかもしれない危険サインなのです。」</w:t>
            </w:r>
          </w:p>
          <w:p w14:paraId="35E52588" w14:textId="77777777" w:rsidR="002201C0" w:rsidRDefault="00B32CD7" w:rsidP="002201C0">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Pr="004B1CA3">
              <w:rPr>
                <w:rFonts w:ascii="ＭＳ 明朝" w:eastAsia="ＭＳ 明朝" w:hAnsi="ＭＳ 明朝" w:hint="eastAsia"/>
                <w:sz w:val="18"/>
                <w:szCs w:val="18"/>
              </w:rPr>
              <w:t>写真</w:t>
            </w:r>
            <w:r w:rsidRPr="004B1CA3">
              <w:rPr>
                <w:rFonts w:ascii="ＭＳ 明朝" w:eastAsia="ＭＳ 明朝" w:hAnsi="ＭＳ 明朝"/>
                <w:sz w:val="18"/>
                <w:szCs w:val="18"/>
              </w:rPr>
              <w:t xml:space="preserve"> 4-1～4-4 を掲示</w:t>
            </w:r>
          </w:p>
          <w:p w14:paraId="3453B726" w14:textId="2EDEB43A" w:rsidR="00257A0A" w:rsidRPr="00257A0A" w:rsidRDefault="002201C0" w:rsidP="002201C0">
            <w:pPr>
              <w:adjustRightInd w:val="0"/>
              <w:snapToGrid w:val="0"/>
              <w:ind w:left="180" w:hangingChars="100" w:hanging="180"/>
              <w:jc w:val="left"/>
              <w:rPr>
                <w:rFonts w:ascii="ＭＳ ゴシック" w:eastAsia="ＭＳ ゴシック" w:hAnsi="ＭＳ ゴシック"/>
                <w:szCs w:val="21"/>
                <w:highlight w:val="yellow"/>
              </w:rPr>
            </w:pPr>
            <w:r w:rsidRPr="004B1CA3">
              <w:rPr>
                <w:rFonts w:ascii="ＭＳ 明朝" w:eastAsia="ＭＳ 明朝" w:hAnsi="ＭＳ 明朝" w:hint="eastAsia"/>
                <w:sz w:val="18"/>
                <w:szCs w:val="18"/>
              </w:rPr>
              <w:t>※自分の意見以外は、赤や青鉛筆で記入させる。</w:t>
            </w:r>
          </w:p>
        </w:tc>
      </w:tr>
      <w:tr w:rsidR="00257A0A" w:rsidRPr="00257A0A" w14:paraId="2C9D745E" w14:textId="77777777" w:rsidTr="00257A0A">
        <w:trPr>
          <w:trHeight w:val="680"/>
        </w:trPr>
        <w:tc>
          <w:tcPr>
            <w:tcW w:w="3539" w:type="dxa"/>
            <w:vMerge/>
          </w:tcPr>
          <w:p w14:paraId="5925F98B" w14:textId="77777777" w:rsidR="00257A0A" w:rsidRPr="00257A0A" w:rsidRDefault="00257A0A" w:rsidP="006A4013">
            <w:pPr>
              <w:jc w:val="left"/>
              <w:rPr>
                <w:rFonts w:ascii="ＭＳ ゴシック" w:eastAsia="ＭＳ ゴシック" w:hAnsi="ＭＳ ゴシック"/>
                <w:szCs w:val="21"/>
              </w:rPr>
            </w:pPr>
          </w:p>
        </w:tc>
        <w:tc>
          <w:tcPr>
            <w:tcW w:w="6946" w:type="dxa"/>
          </w:tcPr>
          <w:p w14:paraId="0FBAE613" w14:textId="652D7B5B"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szCs w:val="21"/>
              </w:rPr>
              <w:t>「このような現象に気付くためには、普段から、空の様子や周りの変化に注意して行動することが大切です。」</w:t>
            </w:r>
          </w:p>
          <w:p w14:paraId="73C54B88" w14:textId="14F3ED90" w:rsidR="00257A0A" w:rsidRDefault="00B32CD7" w:rsidP="006A4013">
            <w:pPr>
              <w:adjustRightInd w:val="0"/>
              <w:snapToGrid w:val="0"/>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00257A0A" w:rsidRPr="004B1CA3">
              <w:rPr>
                <w:rFonts w:ascii="ＭＳ 明朝" w:eastAsia="ＭＳ 明朝" w:hAnsi="ＭＳ 明朝" w:hint="eastAsia"/>
                <w:sz w:val="18"/>
                <w:szCs w:val="18"/>
              </w:rPr>
              <w:t>資料</w:t>
            </w:r>
            <w:r w:rsidR="00257A0A" w:rsidRPr="004B1CA3">
              <w:rPr>
                <w:rFonts w:ascii="ＭＳ 明朝" w:eastAsia="ＭＳ 明朝" w:hAnsi="ＭＳ 明朝"/>
                <w:sz w:val="18"/>
                <w:szCs w:val="18"/>
              </w:rPr>
              <w:t xml:space="preserve"> 4-1 または 4-2 を掲示</w:t>
            </w:r>
          </w:p>
          <w:p w14:paraId="48D19DBF" w14:textId="7BCFF3B4" w:rsidR="004A07E7" w:rsidRPr="004B1CA3" w:rsidRDefault="004A07E7" w:rsidP="006A4013">
            <w:pPr>
              <w:adjustRightInd w:val="0"/>
              <w:snapToGrid w:val="0"/>
              <w:ind w:left="180" w:hangingChars="100" w:hanging="180"/>
              <w:jc w:val="left"/>
              <w:rPr>
                <w:rFonts w:ascii="ＭＳ 明朝" w:eastAsia="ＭＳ 明朝" w:hAnsi="ＭＳ 明朝"/>
                <w:sz w:val="18"/>
                <w:szCs w:val="18"/>
                <w:highlight w:val="yellow"/>
              </w:rPr>
            </w:pPr>
          </w:p>
        </w:tc>
      </w:tr>
      <w:tr w:rsidR="00257A0A" w:rsidRPr="00257A0A" w14:paraId="3B980746" w14:textId="77777777" w:rsidTr="007B138E">
        <w:trPr>
          <w:trHeight w:val="350"/>
        </w:trPr>
        <w:tc>
          <w:tcPr>
            <w:tcW w:w="10485" w:type="dxa"/>
            <w:gridSpan w:val="2"/>
            <w:shd w:val="clear" w:color="auto" w:fill="C5E0B3" w:themeFill="accent6" w:themeFillTint="66"/>
          </w:tcPr>
          <w:p w14:paraId="221931CB" w14:textId="4BA6DFDB" w:rsidR="00257A0A" w:rsidRPr="00257A0A" w:rsidRDefault="00257A0A" w:rsidP="006A4013">
            <w:pPr>
              <w:snapToGrid w:val="0"/>
              <w:spacing w:line="288" w:lineRule="auto"/>
              <w:jc w:val="left"/>
              <w:rPr>
                <w:rFonts w:ascii="ＭＳ ゴシック" w:eastAsia="ＭＳ ゴシック" w:hAnsi="ＭＳ ゴシック"/>
                <w:szCs w:val="21"/>
              </w:rPr>
            </w:pPr>
            <w:r w:rsidRPr="00257A0A">
              <w:rPr>
                <w:rFonts w:ascii="ＭＳ ゴシック" w:eastAsia="ＭＳ ゴシック" w:hAnsi="ＭＳ ゴシック" w:hint="eastAsia"/>
                <w:noProof/>
                <w:szCs w:val="21"/>
              </w:rPr>
              <w:t>まとめ（1分）</w:t>
            </w:r>
          </w:p>
        </w:tc>
      </w:tr>
      <w:bookmarkStart w:id="0" w:name="_GoBack"/>
      <w:bookmarkEnd w:id="0"/>
      <w:tr w:rsidR="00257A0A" w:rsidRPr="00257A0A" w14:paraId="3BD6CC71" w14:textId="77777777" w:rsidTr="00F67F5A">
        <w:trPr>
          <w:trHeight w:val="1112"/>
        </w:trPr>
        <w:tc>
          <w:tcPr>
            <w:tcW w:w="3539" w:type="dxa"/>
            <w:vMerge w:val="restart"/>
            <w:tcBorders>
              <w:right w:val="single" w:sz="2" w:space="0" w:color="A8D08D" w:themeColor="accent6" w:themeTint="99"/>
            </w:tcBorders>
          </w:tcPr>
          <w:p w14:paraId="525BC9B1" w14:textId="5AC85635" w:rsidR="00257A0A" w:rsidRPr="00257A0A" w:rsidRDefault="00257A0A" w:rsidP="006A4013">
            <w:pPr>
              <w:jc w:val="left"/>
              <w:rPr>
                <w:rFonts w:ascii="ＭＳ ゴシック" w:eastAsia="ＭＳ ゴシック" w:hAnsi="ＭＳ ゴシック"/>
                <w:noProof/>
                <w:szCs w:val="21"/>
              </w:rPr>
            </w:pPr>
            <w:r w:rsidRPr="00257A0A">
              <w:rPr>
                <w:rFonts w:ascii="ＭＳ ゴシック" w:eastAsia="ＭＳ ゴシック" w:hAnsi="ＭＳ ゴシック" w:hint="eastAsia"/>
                <w:noProof/>
                <w:szCs w:val="21"/>
              </w:rPr>
              <mc:AlternateContent>
                <mc:Choice Requires="wps">
                  <w:drawing>
                    <wp:anchor distT="0" distB="0" distL="114300" distR="114300" simplePos="0" relativeHeight="252058624" behindDoc="0" locked="0" layoutInCell="1" allowOverlap="1" wp14:anchorId="27D77647" wp14:editId="4770875D">
                      <wp:simplePos x="0" y="0"/>
                      <wp:positionH relativeFrom="column">
                        <wp:posOffset>-35974</wp:posOffset>
                      </wp:positionH>
                      <wp:positionV relativeFrom="paragraph">
                        <wp:posOffset>264160</wp:posOffset>
                      </wp:positionV>
                      <wp:extent cx="2178657" cy="794385"/>
                      <wp:effectExtent l="0" t="0" r="0" b="0"/>
                      <wp:wrapNone/>
                      <wp:docPr id="15" name="フローチャート: 代替処理 15"/>
                      <wp:cNvGraphicFramePr/>
                      <a:graphic xmlns:a="http://schemas.openxmlformats.org/drawingml/2006/main">
                        <a:graphicData uri="http://schemas.microsoft.com/office/word/2010/wordprocessingShape">
                          <wps:wsp>
                            <wps:cNvSpPr/>
                            <wps:spPr>
                              <a:xfrm>
                                <a:off x="0" y="0"/>
                                <a:ext cx="2178657"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9CAF5" w14:textId="56549C43"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w:t>
                                  </w:r>
                                  <w:r w:rsidRPr="006A4013">
                                    <w:rPr>
                                      <w:rFonts w:ascii="ＭＳ ゴシック" w:eastAsia="ＭＳ ゴシック" w:hAnsi="ＭＳ ゴシック" w:hint="eastAsia"/>
                                      <w:color w:val="000000" w:themeColor="text1"/>
                                      <w:sz w:val="18"/>
                                      <w:szCs w:val="18"/>
                                    </w:rPr>
                                    <w:t>事前学習</w:t>
                                  </w:r>
                                  <w:r w:rsidRPr="006A4013">
                                    <w:rPr>
                                      <w:rFonts w:ascii="ＭＳ ゴシック" w:eastAsia="ＭＳ ゴシック" w:hAnsi="ＭＳ ゴシック"/>
                                      <w:color w:val="000000" w:themeColor="text1"/>
                                      <w:sz w:val="18"/>
                                      <w:szCs w:val="18"/>
                                    </w:rPr>
                                    <w:t xml:space="preserve"> 2 へつなげる</w:t>
                                  </w:r>
                                  <w:r w:rsidRPr="006A4013">
                                    <w:rPr>
                                      <w:rFonts w:ascii="ＭＳ ゴシック" w:eastAsia="ＭＳ ゴシック" w:hAnsi="ＭＳ ゴシック" w:hint="eastAsia"/>
                                      <w:color w:val="000000" w:themeColor="text1"/>
                                      <w:sz w:val="18"/>
                                      <w:szCs w:val="18"/>
                                    </w:rPr>
                                    <w:t>まとめ。</w:t>
                                  </w:r>
                                  <w:r w:rsidR="0026523A">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D77647" id="フローチャート: 代替処理 15" o:spid="_x0000_s1041" type="#_x0000_t176" style="position:absolute;margin-left:-2.85pt;margin-top:20.8pt;width:171.55pt;height:62.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" fillcolor="#fff2cc [663]" stroked="f" strokeweight="1pt">
                      <v:textbox style="mso-fit-shape-to-text:t" inset=".5mm,.5mm,.5mm,.5mm">
                        <w:txbxContent>
                          <w:p w14:paraId="0839CAF5" w14:textId="56549C43" w:rsidR="00257A0A" w:rsidRPr="006A4013" w:rsidRDefault="00257A0A" w:rsidP="0026523A">
                            <w:pPr>
                              <w:adjustRightInd w:val="0"/>
                              <w:snapToGrid w:val="0"/>
                              <w:jc w:val="left"/>
                              <w:rPr>
                                <w:rFonts w:ascii="ＭＳ ゴシック" w:eastAsia="ＭＳ ゴシック" w:hAnsi="ＭＳ ゴシック"/>
                                <w:color w:val="000000" w:themeColor="text1"/>
                                <w:sz w:val="18"/>
                                <w:szCs w:val="18"/>
                              </w:rPr>
                            </w:pPr>
                            <w:r w:rsidRPr="006A4013">
                              <w:rPr>
                                <w:rFonts w:ascii="ＭＳ ゴシック" w:eastAsia="ＭＳ ゴシック" w:hAnsi="ＭＳ ゴシック" w:hint="eastAsia"/>
                                <w:bCs/>
                                <w:color w:val="000000" w:themeColor="text1"/>
                                <w:sz w:val="18"/>
                                <w:szCs w:val="18"/>
                              </w:rPr>
                              <w:t>学習のポイント</w:t>
                            </w:r>
                            <w:r w:rsidR="0026523A">
                              <w:rPr>
                                <w:rFonts w:ascii="ＭＳ ゴシック" w:eastAsia="ＭＳ ゴシック" w:hAnsi="ＭＳ ゴシック"/>
                                <w:bCs/>
                                <w:color w:val="000000" w:themeColor="text1"/>
                                <w:sz w:val="18"/>
                                <w:szCs w:val="18"/>
                              </w:rPr>
                              <w:t>「</w:t>
                            </w:r>
                            <w:r w:rsidRPr="006A4013">
                              <w:rPr>
                                <w:rFonts w:ascii="ＭＳ ゴシック" w:eastAsia="ＭＳ ゴシック" w:hAnsi="ＭＳ ゴシック" w:hint="eastAsia"/>
                                <w:color w:val="000000" w:themeColor="text1"/>
                                <w:sz w:val="18"/>
                                <w:szCs w:val="18"/>
                              </w:rPr>
                              <w:t>事前学習</w:t>
                            </w:r>
                            <w:r w:rsidRPr="006A4013">
                              <w:rPr>
                                <w:rFonts w:ascii="ＭＳ ゴシック" w:eastAsia="ＭＳ ゴシック" w:hAnsi="ＭＳ ゴシック"/>
                                <w:color w:val="000000" w:themeColor="text1"/>
                                <w:sz w:val="18"/>
                                <w:szCs w:val="18"/>
                              </w:rPr>
                              <w:t xml:space="preserve"> 2 へつなげる</w:t>
                            </w:r>
                            <w:r w:rsidRPr="006A4013">
                              <w:rPr>
                                <w:rFonts w:ascii="ＭＳ ゴシック" w:eastAsia="ＭＳ ゴシック" w:hAnsi="ＭＳ ゴシック" w:hint="eastAsia"/>
                                <w:color w:val="000000" w:themeColor="text1"/>
                                <w:sz w:val="18"/>
                                <w:szCs w:val="18"/>
                              </w:rPr>
                              <w:t>まとめ。</w:t>
                            </w:r>
                            <w:r w:rsidR="0026523A">
                              <w:rPr>
                                <w:rFonts w:ascii="ＭＳ ゴシック" w:eastAsia="ＭＳ ゴシック" w:hAnsi="ＭＳ ゴシック"/>
                                <w:color w:val="000000" w:themeColor="text1"/>
                                <w:sz w:val="18"/>
                                <w:szCs w:val="18"/>
                              </w:rPr>
                              <w:t>」</w:t>
                            </w:r>
                          </w:p>
                        </w:txbxContent>
                      </v:textbox>
                    </v:shape>
                  </w:pict>
                </mc:Fallback>
              </mc:AlternateContent>
            </w:r>
            <w:r w:rsidRPr="00257A0A">
              <w:rPr>
                <w:rFonts w:ascii="ＭＳ ゴシック" w:eastAsia="ＭＳ ゴシック" w:hAnsi="ＭＳ ゴシック" w:hint="eastAsia"/>
                <w:noProof/>
                <w:szCs w:val="21"/>
              </w:rPr>
              <w:t>4</w:t>
            </w:r>
            <w:r w:rsidRPr="00257A0A">
              <w:rPr>
                <w:rFonts w:ascii="ＭＳ ゴシック" w:eastAsia="ＭＳ ゴシック" w:hAnsi="ＭＳ ゴシック"/>
                <w:noProof/>
                <w:szCs w:val="21"/>
              </w:rPr>
              <w:t>.</w:t>
            </w:r>
            <w:r w:rsidRPr="00257A0A">
              <w:rPr>
                <w:rFonts w:ascii="ＭＳ ゴシック" w:eastAsia="ＭＳ ゴシック" w:hAnsi="ＭＳ ゴシック" w:hint="eastAsia"/>
                <w:noProof/>
                <w:szCs w:val="21"/>
              </w:rPr>
              <w:t>まとめ（1分）</w:t>
            </w:r>
          </w:p>
        </w:tc>
        <w:tc>
          <w:tcPr>
            <w:tcW w:w="6946" w:type="dxa"/>
            <w:tcBorders>
              <w:left w:val="single" w:sz="2" w:space="0" w:color="A8D08D" w:themeColor="accent6" w:themeTint="99"/>
              <w:bottom w:val="single" w:sz="2" w:space="0" w:color="A8D08D" w:themeColor="accent6" w:themeTint="99"/>
            </w:tcBorders>
          </w:tcPr>
          <w:p w14:paraId="364979EA" w14:textId="79707D9A" w:rsidR="00257A0A" w:rsidRPr="00257A0A" w:rsidRDefault="00257A0A" w:rsidP="006A4013">
            <w:pPr>
              <w:adjustRightInd w:val="0"/>
              <w:snapToGrid w:val="0"/>
              <w:jc w:val="left"/>
              <w:rPr>
                <w:rFonts w:ascii="ＭＳ ゴシック" w:eastAsia="ＭＳ ゴシック" w:hAnsi="ＭＳ ゴシック"/>
                <w:szCs w:val="21"/>
              </w:rPr>
            </w:pPr>
            <w:r w:rsidRPr="00257A0A">
              <w:rPr>
                <w:rFonts w:ascii="ＭＳ ゴシック" w:eastAsia="ＭＳ ゴシック" w:hAnsi="ＭＳ ゴシック" w:hint="eastAsia"/>
                <w:szCs w:val="21"/>
              </w:rPr>
              <w:t>「今日は、竜巻がなぜ怖いのか、竜巻に気付くためにはどうしたらよいのかについて、竜巻の特徴や竜巻によって起こる被害、天気予報を見て竜巻のキーワードを事前に知っておくこと、竜巻が発生しやすい気象現象や天気の急変に注意することを学習しました。」</w:t>
            </w:r>
          </w:p>
        </w:tc>
      </w:tr>
      <w:tr w:rsidR="00F67F5A" w:rsidRPr="00257A0A" w14:paraId="7FC08618" w14:textId="77777777" w:rsidTr="00F67F5A">
        <w:trPr>
          <w:trHeight w:val="987"/>
        </w:trPr>
        <w:tc>
          <w:tcPr>
            <w:tcW w:w="3539" w:type="dxa"/>
            <w:vMerge/>
            <w:tcBorders>
              <w:right w:val="single" w:sz="2" w:space="0" w:color="A8D08D" w:themeColor="accent6" w:themeTint="99"/>
            </w:tcBorders>
          </w:tcPr>
          <w:p w14:paraId="0B93436A" w14:textId="77777777" w:rsidR="00F67F5A" w:rsidRPr="00257A0A" w:rsidRDefault="00F67F5A" w:rsidP="006A4013">
            <w:pPr>
              <w:jc w:val="left"/>
              <w:rPr>
                <w:rFonts w:ascii="ＭＳ ゴシック" w:eastAsia="ＭＳ ゴシック" w:hAnsi="ＭＳ ゴシック" w:hint="eastAsia"/>
                <w:noProof/>
                <w:szCs w:val="21"/>
              </w:rPr>
            </w:pPr>
          </w:p>
        </w:tc>
        <w:tc>
          <w:tcPr>
            <w:tcW w:w="6946" w:type="dxa"/>
            <w:tcBorders>
              <w:top w:val="single" w:sz="2" w:space="0" w:color="A8D08D" w:themeColor="accent6" w:themeTint="99"/>
              <w:left w:val="single" w:sz="2" w:space="0" w:color="A8D08D" w:themeColor="accent6" w:themeTint="99"/>
            </w:tcBorders>
          </w:tcPr>
          <w:p w14:paraId="2B8DF36E" w14:textId="0C8A15D6" w:rsidR="00F67F5A" w:rsidRPr="00257A0A" w:rsidRDefault="00F67F5A" w:rsidP="00F67F5A">
            <w:pPr>
              <w:jc w:val="left"/>
              <w:rPr>
                <w:rFonts w:ascii="ＭＳ ゴシック" w:eastAsia="ＭＳ ゴシック" w:hAnsi="ＭＳ ゴシック" w:hint="eastAsia"/>
                <w:szCs w:val="21"/>
              </w:rPr>
            </w:pPr>
            <w:r w:rsidRPr="00257A0A">
              <w:rPr>
                <w:rFonts w:ascii="ＭＳ ゴシック" w:eastAsia="ＭＳ ゴシック" w:hAnsi="ＭＳ ゴシック" w:hint="eastAsia"/>
                <w:szCs w:val="21"/>
              </w:rPr>
              <w:t>「今日の学習は大人にも大切なことです。家の人に話して下さい。次の時間は、竜巻が接近してきた時、竜巻によって起こる被害から自分の身を守るには、どのような行動をとればよいのか考えてみましょう。」</w:t>
            </w:r>
          </w:p>
        </w:tc>
      </w:tr>
    </w:tbl>
    <w:p w14:paraId="6F3C3A47" w14:textId="2A33F3DE" w:rsidR="00E57011" w:rsidRPr="00257A0A" w:rsidRDefault="00E57011" w:rsidP="006A4013">
      <w:pPr>
        <w:jc w:val="left"/>
        <w:rPr>
          <w:rFonts w:ascii="ＭＳ ゴシック" w:eastAsia="ＭＳ ゴシック" w:hAnsi="ＭＳ ゴシック"/>
          <w:szCs w:val="21"/>
        </w:rPr>
      </w:pPr>
    </w:p>
    <w:p w14:paraId="4E5AFB66" w14:textId="184F5AAB" w:rsidR="008F49A0" w:rsidRPr="00257A0A" w:rsidRDefault="008F49A0"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257A0A" w14:paraId="1AB54763" w14:textId="77777777" w:rsidTr="001653C9">
        <w:trPr>
          <w:cnfStyle w:val="000000100000" w:firstRow="0" w:lastRow="0" w:firstColumn="0" w:lastColumn="0" w:oddVBand="0" w:evenVBand="0" w:oddHBand="1" w:evenHBand="0" w:firstRowFirstColumn="0" w:firstRowLastColumn="0" w:lastRowFirstColumn="0" w:lastRowLastColumn="0"/>
          <w:trHeight w:val="340"/>
        </w:trPr>
        <w:tc>
          <w:tcPr>
            <w:tcW w:w="10466" w:type="dxa"/>
            <w:tcBorders>
              <w:left w:val="single" w:sz="4" w:space="0" w:color="A8D08D" w:themeColor="accent6" w:themeTint="99"/>
              <w:right w:val="single" w:sz="4" w:space="0" w:color="A8D08D" w:themeColor="accent6" w:themeTint="99"/>
            </w:tcBorders>
            <w:shd w:val="clear" w:color="auto" w:fill="FFFFFF" w:themeFill="background1"/>
          </w:tcPr>
          <w:p w14:paraId="136B6959" w14:textId="4C0E240C" w:rsidR="006509E1" w:rsidRPr="00257A0A" w:rsidRDefault="0032549E"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 xml:space="preserve">１　</w:t>
            </w:r>
            <w:r w:rsidR="003645C8" w:rsidRPr="00257A0A">
              <w:rPr>
                <w:rFonts w:ascii="ＭＳ ゴシック" w:eastAsia="ＭＳ ゴシック" w:hAnsi="ＭＳ ゴシック" w:hint="eastAsia"/>
                <w:szCs w:val="21"/>
              </w:rPr>
              <w:t>竜巻自体の特徴および被害・影響を知ることができた</w:t>
            </w:r>
            <w:r w:rsidRPr="00257A0A">
              <w:rPr>
                <w:rFonts w:ascii="ＭＳ ゴシック" w:eastAsia="ＭＳ ゴシック" w:hAnsi="ＭＳ ゴシック"/>
                <w:szCs w:val="21"/>
              </w:rPr>
              <w:t>か</w:t>
            </w:r>
          </w:p>
        </w:tc>
      </w:tr>
      <w:tr w:rsidR="00CD57A9" w:rsidRPr="00257A0A" w14:paraId="534DCC8A" w14:textId="77777777" w:rsidTr="00257A0A">
        <w:trPr>
          <w:trHeight w:val="275"/>
        </w:trPr>
        <w:tc>
          <w:tcPr>
            <w:tcW w:w="10466" w:type="dxa"/>
            <w:tcBorders>
              <w:left w:val="single" w:sz="4" w:space="0" w:color="A8D08D" w:themeColor="accent6" w:themeTint="99"/>
              <w:right w:val="single" w:sz="4" w:space="0" w:color="A8D08D" w:themeColor="accent6" w:themeTint="99"/>
            </w:tcBorders>
          </w:tcPr>
          <w:p w14:paraId="37806274" w14:textId="28701D14" w:rsidR="00CD57A9" w:rsidRPr="00257A0A" w:rsidRDefault="002968B9"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 xml:space="preserve">２　</w:t>
            </w:r>
            <w:r w:rsidR="003645C8" w:rsidRPr="00257A0A">
              <w:rPr>
                <w:rFonts w:ascii="ＭＳ ゴシック" w:eastAsia="ＭＳ ゴシック" w:hAnsi="ＭＳ ゴシック" w:hint="eastAsia"/>
                <w:szCs w:val="21"/>
              </w:rPr>
              <w:t>竜巻発生に関する情報収集の仕方、予兆の特徴を知ることができたか</w:t>
            </w:r>
          </w:p>
        </w:tc>
      </w:tr>
    </w:tbl>
    <w:p w14:paraId="4CDC04DA" w14:textId="77777777" w:rsidR="004A07E7" w:rsidRDefault="004A07E7" w:rsidP="006A4013">
      <w:pPr>
        <w:jc w:val="left"/>
        <w:rPr>
          <w:rFonts w:ascii="ＭＳ ゴシック" w:eastAsia="ＭＳ ゴシック" w:hAnsi="ＭＳ ゴシック"/>
          <w:szCs w:val="21"/>
        </w:rPr>
      </w:pPr>
    </w:p>
    <w:p w14:paraId="483007F4" w14:textId="2115654D" w:rsidR="00C55F1E" w:rsidRPr="00257A0A" w:rsidRDefault="008F49A0"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w:t>
      </w:r>
      <w:r w:rsidR="00685FF6" w:rsidRPr="00257A0A">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257A0A" w14:paraId="04061E3B" w14:textId="77777777" w:rsidTr="00257A0A">
        <w:trPr>
          <w:trHeight w:val="20"/>
        </w:trPr>
        <w:tc>
          <w:tcPr>
            <w:tcW w:w="10485" w:type="dxa"/>
            <w:tcMar>
              <w:top w:w="28" w:type="dxa"/>
              <w:bottom w:w="28" w:type="dxa"/>
            </w:tcMar>
          </w:tcPr>
          <w:p w14:paraId="2EDA33E8" w14:textId="14F697F3" w:rsidR="004D5698" w:rsidRPr="00257A0A" w:rsidRDefault="007345E2" w:rsidP="006A4013">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w:t>
            </w:r>
            <w:r w:rsidR="0032549E" w:rsidRPr="00257A0A">
              <w:rPr>
                <w:rFonts w:ascii="ＭＳ ゴシック" w:eastAsia="ＭＳ ゴシック" w:hAnsi="ＭＳ ゴシック" w:hint="eastAsia"/>
                <w:szCs w:val="21"/>
              </w:rPr>
              <w:t>本指導案は、学習指導要領に沿った内容ではなく、</w:t>
            </w:r>
            <w:r w:rsidR="003645C8" w:rsidRPr="00257A0A">
              <w:rPr>
                <w:rFonts w:ascii="ＭＳ ゴシック" w:eastAsia="ＭＳ ゴシック" w:hAnsi="ＭＳ ゴシック" w:hint="eastAsia"/>
                <w:szCs w:val="21"/>
              </w:rPr>
              <w:t>竜巻の特徴・被害の理解のしやすさを現している</w:t>
            </w:r>
          </w:p>
        </w:tc>
      </w:tr>
      <w:tr w:rsidR="0032549E" w:rsidRPr="00257A0A" w14:paraId="5C1DB6D4" w14:textId="77777777" w:rsidTr="00257A0A">
        <w:trPr>
          <w:trHeight w:val="20"/>
        </w:trPr>
        <w:tc>
          <w:tcPr>
            <w:tcW w:w="10485" w:type="dxa"/>
            <w:tcMar>
              <w:top w:w="28" w:type="dxa"/>
              <w:bottom w:w="28" w:type="dxa"/>
            </w:tcMar>
          </w:tcPr>
          <w:p w14:paraId="59CB0222" w14:textId="1CD1214B" w:rsidR="0032549E" w:rsidRPr="00257A0A" w:rsidRDefault="0032549E" w:rsidP="0026523A">
            <w:pPr>
              <w:jc w:val="left"/>
              <w:rPr>
                <w:rFonts w:ascii="ＭＳ ゴシック" w:eastAsia="ＭＳ ゴシック" w:hAnsi="ＭＳ ゴシック"/>
                <w:szCs w:val="21"/>
              </w:rPr>
            </w:pPr>
            <w:r w:rsidRPr="00257A0A">
              <w:rPr>
                <w:rFonts w:ascii="ＭＳ ゴシック" w:eastAsia="ＭＳ ゴシック" w:hAnsi="ＭＳ ゴシック" w:hint="eastAsia"/>
                <w:szCs w:val="21"/>
              </w:rPr>
              <w:t>・効果測定を行う場合、指導前後にアンケート「</w:t>
            </w:r>
            <w:r w:rsidR="003645C8" w:rsidRPr="00257A0A">
              <w:rPr>
                <w:rFonts w:ascii="ＭＳ ゴシック" w:eastAsia="ＭＳ ゴシック" w:hAnsi="ＭＳ ゴシック" w:hint="eastAsia"/>
                <w:szCs w:val="21"/>
              </w:rPr>
              <w:t>竜巻</w:t>
            </w:r>
            <w:r w:rsidRPr="00257A0A">
              <w:rPr>
                <w:rFonts w:ascii="ＭＳ ゴシック" w:eastAsia="ＭＳ ゴシック" w:hAnsi="ＭＳ ゴシック" w:hint="eastAsia"/>
                <w:szCs w:val="21"/>
              </w:rPr>
              <w:t>アンケート」を記入させ確認する</w:t>
            </w:r>
          </w:p>
        </w:tc>
      </w:tr>
    </w:tbl>
    <w:p w14:paraId="2BE1A183" w14:textId="77777777" w:rsidR="00D52833" w:rsidRPr="00257A0A" w:rsidRDefault="00D52833" w:rsidP="006A4013">
      <w:pPr>
        <w:jc w:val="left"/>
        <w:rPr>
          <w:rFonts w:ascii="ＭＳ ゴシック" w:eastAsia="ＭＳ ゴシック" w:hAnsi="ＭＳ ゴシック"/>
          <w:szCs w:val="21"/>
        </w:rPr>
      </w:pPr>
    </w:p>
    <w:sectPr w:rsidR="00D52833" w:rsidRPr="00257A0A"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5E53" w14:textId="77777777" w:rsidR="003E40E8" w:rsidRDefault="003E40E8" w:rsidP="00704F10">
      <w:r>
        <w:separator/>
      </w:r>
    </w:p>
  </w:endnote>
  <w:endnote w:type="continuationSeparator" w:id="0">
    <w:p w14:paraId="5FE1986F" w14:textId="77777777" w:rsidR="003E40E8" w:rsidRDefault="003E40E8"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0BB37C9E"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F67F5A">
          <w:rPr>
            <w:rStyle w:val="afb"/>
            <w:rFonts w:ascii="ＭＳ ゴシック" w:eastAsia="ＭＳ ゴシック" w:hAnsi="ＭＳ ゴシック"/>
            <w:noProof/>
            <w:sz w:val="15"/>
            <w:szCs w:val="18"/>
          </w:rPr>
          <w:t>3</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proofErr w:type="spellStart"/>
    <w:r w:rsidRPr="006B1470">
      <w:rPr>
        <w:rFonts w:ascii="ＭＳ ゴシック" w:eastAsia="ＭＳ ゴシック" w:hAnsi="ＭＳ ゴシック"/>
        <w:sz w:val="15"/>
        <w:szCs w:val="15"/>
        <w:lang w:val="en-US"/>
      </w:rPr>
      <w:t>防災教育リテラシーHUB</w:t>
    </w:r>
    <w:proofErr w:type="spellEnd"/>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A3AE" w14:textId="77777777" w:rsidR="003E40E8" w:rsidRDefault="003E40E8" w:rsidP="00704F10">
      <w:r>
        <w:separator/>
      </w:r>
    </w:p>
  </w:footnote>
  <w:footnote w:type="continuationSeparator" w:id="0">
    <w:p w14:paraId="38D7BE79" w14:textId="77777777" w:rsidR="003E40E8" w:rsidRDefault="003E40E8"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4590FB59"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1920DB">
      <w:rPr>
        <w:rFonts w:ascii="ＭＳ ゴシック" w:eastAsia="ＭＳ ゴシック" w:hAnsi="ＭＳ ゴシック" w:cs="Times New Roman" w:hint="eastAsia"/>
        <w:color w:val="000000"/>
        <w:kern w:val="24"/>
        <w:sz w:val="22"/>
        <w:szCs w:val="22"/>
      </w:rPr>
      <w:t>竜巻</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1920DB">
      <w:rPr>
        <w:rFonts w:ascii="ＭＳ ゴシック" w:eastAsia="ＭＳ ゴシック" w:hAnsi="ＭＳ ゴシック" w:cs="Times New Roman" w:hint="eastAsia"/>
        <w:color w:val="000000"/>
        <w:kern w:val="24"/>
        <w:sz w:val="22"/>
        <w:szCs w:val="22"/>
      </w:rPr>
      <w:t>１</w:t>
    </w:r>
    <w:r w:rsidR="002B4115" w:rsidRPr="00AA2FD4">
      <w:rPr>
        <w:rFonts w:ascii="ＭＳ ゴシック" w:eastAsia="ＭＳ ゴシック" w:hAnsi="ＭＳ ゴシック" w:cs="Times New Roman" w:hint="eastAsia"/>
        <w:color w:val="000000"/>
        <w:kern w:val="24"/>
        <w:sz w:val="22"/>
        <w:szCs w:val="22"/>
      </w:rPr>
      <w:t>_事前学習</w:t>
    </w:r>
    <w:r w:rsidR="001920DB">
      <w:rPr>
        <w:rFonts w:ascii="ＭＳ ゴシック" w:eastAsia="ＭＳ ゴシック" w:hAnsi="ＭＳ ゴシック" w:cs="Times New Roman" w:hint="eastAsia"/>
        <w:color w:val="000000"/>
        <w:kern w:val="24"/>
        <w:sz w:val="22"/>
        <w:szCs w:val="22"/>
      </w:rPr>
      <w:t>１</w:t>
    </w:r>
    <w:r w:rsidR="002B4115" w:rsidRPr="00AA2FD4">
      <w:rPr>
        <w:rFonts w:ascii="ＭＳ ゴシック" w:eastAsia="ＭＳ ゴシック" w:hAnsi="ＭＳ ゴシック" w:cs="Times New Roman" w:hint="eastAsia"/>
        <w:color w:val="000000"/>
        <w:kern w:val="24"/>
        <w:sz w:val="22"/>
        <w:szCs w:val="22"/>
      </w:rPr>
      <w:t>・</w:t>
    </w:r>
    <w:r w:rsidR="009F0984">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5AE4"/>
    <w:rsid w:val="00006155"/>
    <w:rsid w:val="0000631A"/>
    <w:rsid w:val="00006B8A"/>
    <w:rsid w:val="00007422"/>
    <w:rsid w:val="0001067D"/>
    <w:rsid w:val="00010DFA"/>
    <w:rsid w:val="000110B3"/>
    <w:rsid w:val="000114B4"/>
    <w:rsid w:val="0001196A"/>
    <w:rsid w:val="0001270C"/>
    <w:rsid w:val="00012B5C"/>
    <w:rsid w:val="00012B69"/>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C17"/>
    <w:rsid w:val="00035EF4"/>
    <w:rsid w:val="000367EC"/>
    <w:rsid w:val="0004012E"/>
    <w:rsid w:val="00041A2C"/>
    <w:rsid w:val="00042543"/>
    <w:rsid w:val="000425B9"/>
    <w:rsid w:val="00043036"/>
    <w:rsid w:val="0004323B"/>
    <w:rsid w:val="00044198"/>
    <w:rsid w:val="00044222"/>
    <w:rsid w:val="00044434"/>
    <w:rsid w:val="000447A4"/>
    <w:rsid w:val="00044FD7"/>
    <w:rsid w:val="00045169"/>
    <w:rsid w:val="000452A4"/>
    <w:rsid w:val="000455FD"/>
    <w:rsid w:val="000461FC"/>
    <w:rsid w:val="00046F22"/>
    <w:rsid w:val="00047ACE"/>
    <w:rsid w:val="00047BDA"/>
    <w:rsid w:val="00050EA8"/>
    <w:rsid w:val="000515CE"/>
    <w:rsid w:val="00052241"/>
    <w:rsid w:val="00052B0F"/>
    <w:rsid w:val="00052E02"/>
    <w:rsid w:val="00053955"/>
    <w:rsid w:val="000539E3"/>
    <w:rsid w:val="00056BD9"/>
    <w:rsid w:val="00056F9D"/>
    <w:rsid w:val="000603B0"/>
    <w:rsid w:val="00061E78"/>
    <w:rsid w:val="00062494"/>
    <w:rsid w:val="00062BE5"/>
    <w:rsid w:val="00062F3A"/>
    <w:rsid w:val="00063724"/>
    <w:rsid w:val="000637CB"/>
    <w:rsid w:val="00063BAC"/>
    <w:rsid w:val="000643F7"/>
    <w:rsid w:val="00065045"/>
    <w:rsid w:val="000674FE"/>
    <w:rsid w:val="0006783E"/>
    <w:rsid w:val="00067875"/>
    <w:rsid w:val="00070747"/>
    <w:rsid w:val="00070843"/>
    <w:rsid w:val="000710C3"/>
    <w:rsid w:val="00071296"/>
    <w:rsid w:val="0007192B"/>
    <w:rsid w:val="000723F3"/>
    <w:rsid w:val="00072928"/>
    <w:rsid w:val="00073055"/>
    <w:rsid w:val="00073933"/>
    <w:rsid w:val="00073D7F"/>
    <w:rsid w:val="0007431C"/>
    <w:rsid w:val="00074939"/>
    <w:rsid w:val="000749AD"/>
    <w:rsid w:val="00075247"/>
    <w:rsid w:val="00075324"/>
    <w:rsid w:val="00075AC5"/>
    <w:rsid w:val="00075B04"/>
    <w:rsid w:val="0007614D"/>
    <w:rsid w:val="000764A3"/>
    <w:rsid w:val="00076697"/>
    <w:rsid w:val="00076AD2"/>
    <w:rsid w:val="00077711"/>
    <w:rsid w:val="00077CF7"/>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639C"/>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2878"/>
    <w:rsid w:val="000B33BD"/>
    <w:rsid w:val="000B34D9"/>
    <w:rsid w:val="000B387F"/>
    <w:rsid w:val="000B4A78"/>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E73"/>
    <w:rsid w:val="000D08F5"/>
    <w:rsid w:val="000D0AEF"/>
    <w:rsid w:val="000D1582"/>
    <w:rsid w:val="000D1BC3"/>
    <w:rsid w:val="000D1EC6"/>
    <w:rsid w:val="000D2CBD"/>
    <w:rsid w:val="000D33E6"/>
    <w:rsid w:val="000D3A7B"/>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41C1"/>
    <w:rsid w:val="000E42A2"/>
    <w:rsid w:val="000E4B8D"/>
    <w:rsid w:val="000E5D33"/>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4431"/>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993"/>
    <w:rsid w:val="00140E4B"/>
    <w:rsid w:val="00140E70"/>
    <w:rsid w:val="00141F30"/>
    <w:rsid w:val="0014319B"/>
    <w:rsid w:val="001443D6"/>
    <w:rsid w:val="00146020"/>
    <w:rsid w:val="0014639F"/>
    <w:rsid w:val="00147943"/>
    <w:rsid w:val="00150597"/>
    <w:rsid w:val="0015063B"/>
    <w:rsid w:val="00150C7B"/>
    <w:rsid w:val="00150E58"/>
    <w:rsid w:val="00150E5F"/>
    <w:rsid w:val="001513DA"/>
    <w:rsid w:val="00151A64"/>
    <w:rsid w:val="00151DB2"/>
    <w:rsid w:val="0015234F"/>
    <w:rsid w:val="00152405"/>
    <w:rsid w:val="00153246"/>
    <w:rsid w:val="00153A18"/>
    <w:rsid w:val="00153A5F"/>
    <w:rsid w:val="001541C9"/>
    <w:rsid w:val="0015480F"/>
    <w:rsid w:val="00154CC7"/>
    <w:rsid w:val="00155820"/>
    <w:rsid w:val="00156503"/>
    <w:rsid w:val="0015793C"/>
    <w:rsid w:val="001601AD"/>
    <w:rsid w:val="00160586"/>
    <w:rsid w:val="001608B9"/>
    <w:rsid w:val="0016090B"/>
    <w:rsid w:val="0016101E"/>
    <w:rsid w:val="00161061"/>
    <w:rsid w:val="001614CB"/>
    <w:rsid w:val="00161575"/>
    <w:rsid w:val="0016173C"/>
    <w:rsid w:val="00161F4C"/>
    <w:rsid w:val="001628EC"/>
    <w:rsid w:val="00162E75"/>
    <w:rsid w:val="00162F0D"/>
    <w:rsid w:val="001642B5"/>
    <w:rsid w:val="00164D89"/>
    <w:rsid w:val="001653C9"/>
    <w:rsid w:val="001657DC"/>
    <w:rsid w:val="00165F34"/>
    <w:rsid w:val="00166FE5"/>
    <w:rsid w:val="001673B9"/>
    <w:rsid w:val="001676D9"/>
    <w:rsid w:val="00167BF3"/>
    <w:rsid w:val="00170319"/>
    <w:rsid w:val="001705FB"/>
    <w:rsid w:val="00171C6D"/>
    <w:rsid w:val="00173918"/>
    <w:rsid w:val="00173F11"/>
    <w:rsid w:val="00174151"/>
    <w:rsid w:val="001741C6"/>
    <w:rsid w:val="00176350"/>
    <w:rsid w:val="00176838"/>
    <w:rsid w:val="00176972"/>
    <w:rsid w:val="00177B4B"/>
    <w:rsid w:val="00177C9D"/>
    <w:rsid w:val="00177F56"/>
    <w:rsid w:val="00180C0C"/>
    <w:rsid w:val="0018162D"/>
    <w:rsid w:val="00181F7A"/>
    <w:rsid w:val="00182C7C"/>
    <w:rsid w:val="00182D07"/>
    <w:rsid w:val="001838FF"/>
    <w:rsid w:val="00183C4B"/>
    <w:rsid w:val="00184981"/>
    <w:rsid w:val="00185443"/>
    <w:rsid w:val="00185A44"/>
    <w:rsid w:val="00185BB7"/>
    <w:rsid w:val="00185F52"/>
    <w:rsid w:val="001860CB"/>
    <w:rsid w:val="0018639B"/>
    <w:rsid w:val="001866C5"/>
    <w:rsid w:val="00187E62"/>
    <w:rsid w:val="001920DB"/>
    <w:rsid w:val="001923C8"/>
    <w:rsid w:val="001924D1"/>
    <w:rsid w:val="001929A0"/>
    <w:rsid w:val="00192C9D"/>
    <w:rsid w:val="0019306F"/>
    <w:rsid w:val="001938FA"/>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7667"/>
    <w:rsid w:val="001B014B"/>
    <w:rsid w:val="001B1314"/>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13B"/>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D7731"/>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8C3"/>
    <w:rsid w:val="00206FEF"/>
    <w:rsid w:val="002070A8"/>
    <w:rsid w:val="002071E8"/>
    <w:rsid w:val="00207F8F"/>
    <w:rsid w:val="002105AB"/>
    <w:rsid w:val="00210BC9"/>
    <w:rsid w:val="00210FB4"/>
    <w:rsid w:val="0021117E"/>
    <w:rsid w:val="00211614"/>
    <w:rsid w:val="0021237E"/>
    <w:rsid w:val="00212757"/>
    <w:rsid w:val="00213E6E"/>
    <w:rsid w:val="00214766"/>
    <w:rsid w:val="00214A67"/>
    <w:rsid w:val="00215406"/>
    <w:rsid w:val="00215C08"/>
    <w:rsid w:val="00217F1F"/>
    <w:rsid w:val="002201C0"/>
    <w:rsid w:val="00221D73"/>
    <w:rsid w:val="00222528"/>
    <w:rsid w:val="002228C0"/>
    <w:rsid w:val="00222D41"/>
    <w:rsid w:val="00223594"/>
    <w:rsid w:val="00223B6D"/>
    <w:rsid w:val="00223C6C"/>
    <w:rsid w:val="00224A66"/>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865"/>
    <w:rsid w:val="00244C10"/>
    <w:rsid w:val="00245D20"/>
    <w:rsid w:val="002461B5"/>
    <w:rsid w:val="002473AF"/>
    <w:rsid w:val="0024774B"/>
    <w:rsid w:val="00250147"/>
    <w:rsid w:val="002501F7"/>
    <w:rsid w:val="0025024F"/>
    <w:rsid w:val="00250496"/>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579E4"/>
    <w:rsid w:val="00257A0A"/>
    <w:rsid w:val="00260710"/>
    <w:rsid w:val="00260E93"/>
    <w:rsid w:val="002610A3"/>
    <w:rsid w:val="00261D57"/>
    <w:rsid w:val="00261F2F"/>
    <w:rsid w:val="00263257"/>
    <w:rsid w:val="00263D58"/>
    <w:rsid w:val="0026510C"/>
    <w:rsid w:val="0026523A"/>
    <w:rsid w:val="00265973"/>
    <w:rsid w:val="00266D9E"/>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3FA9"/>
    <w:rsid w:val="002847DF"/>
    <w:rsid w:val="0028522C"/>
    <w:rsid w:val="00285904"/>
    <w:rsid w:val="0028603D"/>
    <w:rsid w:val="00286270"/>
    <w:rsid w:val="00286302"/>
    <w:rsid w:val="00286FB5"/>
    <w:rsid w:val="002902CC"/>
    <w:rsid w:val="00290796"/>
    <w:rsid w:val="00291018"/>
    <w:rsid w:val="00291FD3"/>
    <w:rsid w:val="002922B8"/>
    <w:rsid w:val="0029281E"/>
    <w:rsid w:val="00292D70"/>
    <w:rsid w:val="002938D6"/>
    <w:rsid w:val="00293C69"/>
    <w:rsid w:val="00295725"/>
    <w:rsid w:val="00295BE7"/>
    <w:rsid w:val="00296498"/>
    <w:rsid w:val="002964D0"/>
    <w:rsid w:val="002966DB"/>
    <w:rsid w:val="002968B9"/>
    <w:rsid w:val="00296A67"/>
    <w:rsid w:val="002976D9"/>
    <w:rsid w:val="00297F98"/>
    <w:rsid w:val="002A018F"/>
    <w:rsid w:val="002A10F3"/>
    <w:rsid w:val="002A1123"/>
    <w:rsid w:val="002A14D5"/>
    <w:rsid w:val="002A17EA"/>
    <w:rsid w:val="002A18EF"/>
    <w:rsid w:val="002A2C9D"/>
    <w:rsid w:val="002A3B72"/>
    <w:rsid w:val="002A421F"/>
    <w:rsid w:val="002A42B8"/>
    <w:rsid w:val="002A478C"/>
    <w:rsid w:val="002A4B3C"/>
    <w:rsid w:val="002A5795"/>
    <w:rsid w:val="002A5D35"/>
    <w:rsid w:val="002A6064"/>
    <w:rsid w:val="002A6760"/>
    <w:rsid w:val="002A6BB6"/>
    <w:rsid w:val="002A6BCE"/>
    <w:rsid w:val="002A74F9"/>
    <w:rsid w:val="002A7DDF"/>
    <w:rsid w:val="002B05B1"/>
    <w:rsid w:val="002B0923"/>
    <w:rsid w:val="002B0FE2"/>
    <w:rsid w:val="002B18B9"/>
    <w:rsid w:val="002B1B6E"/>
    <w:rsid w:val="002B231D"/>
    <w:rsid w:val="002B23E1"/>
    <w:rsid w:val="002B29C2"/>
    <w:rsid w:val="002B3168"/>
    <w:rsid w:val="002B3D41"/>
    <w:rsid w:val="002B3E62"/>
    <w:rsid w:val="002B4115"/>
    <w:rsid w:val="002B453E"/>
    <w:rsid w:val="002B49E2"/>
    <w:rsid w:val="002B4F79"/>
    <w:rsid w:val="002B6366"/>
    <w:rsid w:val="002B6915"/>
    <w:rsid w:val="002B73C7"/>
    <w:rsid w:val="002B7C6D"/>
    <w:rsid w:val="002C0267"/>
    <w:rsid w:val="002C0B16"/>
    <w:rsid w:val="002C1285"/>
    <w:rsid w:val="002C20D1"/>
    <w:rsid w:val="002C20E4"/>
    <w:rsid w:val="002C250D"/>
    <w:rsid w:val="002C2607"/>
    <w:rsid w:val="002C29FA"/>
    <w:rsid w:val="002C3862"/>
    <w:rsid w:val="002C38B1"/>
    <w:rsid w:val="002C3948"/>
    <w:rsid w:val="002C43FC"/>
    <w:rsid w:val="002C4B11"/>
    <w:rsid w:val="002C50AB"/>
    <w:rsid w:val="002C51B4"/>
    <w:rsid w:val="002C582E"/>
    <w:rsid w:val="002C6DA3"/>
    <w:rsid w:val="002D059B"/>
    <w:rsid w:val="002D0973"/>
    <w:rsid w:val="002D0E94"/>
    <w:rsid w:val="002D1121"/>
    <w:rsid w:val="002D150A"/>
    <w:rsid w:val="002D17B5"/>
    <w:rsid w:val="002D22B6"/>
    <w:rsid w:val="002D25F6"/>
    <w:rsid w:val="002D2AEB"/>
    <w:rsid w:val="002D2EEA"/>
    <w:rsid w:val="002D3388"/>
    <w:rsid w:val="002D373F"/>
    <w:rsid w:val="002D398C"/>
    <w:rsid w:val="002D6353"/>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198"/>
    <w:rsid w:val="003023D7"/>
    <w:rsid w:val="003023ED"/>
    <w:rsid w:val="0030479E"/>
    <w:rsid w:val="003047EA"/>
    <w:rsid w:val="003052B4"/>
    <w:rsid w:val="0030619E"/>
    <w:rsid w:val="00306B61"/>
    <w:rsid w:val="003077AE"/>
    <w:rsid w:val="00307FAC"/>
    <w:rsid w:val="00310398"/>
    <w:rsid w:val="003109CB"/>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49E"/>
    <w:rsid w:val="0032585E"/>
    <w:rsid w:val="003260EF"/>
    <w:rsid w:val="003262BF"/>
    <w:rsid w:val="0032633E"/>
    <w:rsid w:val="00330261"/>
    <w:rsid w:val="0033119D"/>
    <w:rsid w:val="0033146F"/>
    <w:rsid w:val="00332375"/>
    <w:rsid w:val="00333398"/>
    <w:rsid w:val="00333AE0"/>
    <w:rsid w:val="0033476F"/>
    <w:rsid w:val="00334A36"/>
    <w:rsid w:val="0033501E"/>
    <w:rsid w:val="0033559C"/>
    <w:rsid w:val="003355CF"/>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70F"/>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45C8"/>
    <w:rsid w:val="003653E6"/>
    <w:rsid w:val="00366020"/>
    <w:rsid w:val="0036634B"/>
    <w:rsid w:val="00366621"/>
    <w:rsid w:val="00366D15"/>
    <w:rsid w:val="003700C8"/>
    <w:rsid w:val="00370549"/>
    <w:rsid w:val="003711E0"/>
    <w:rsid w:val="003712BE"/>
    <w:rsid w:val="00371DB9"/>
    <w:rsid w:val="0037210B"/>
    <w:rsid w:val="003725C0"/>
    <w:rsid w:val="0037464C"/>
    <w:rsid w:val="003746B5"/>
    <w:rsid w:val="00374A4C"/>
    <w:rsid w:val="003752F1"/>
    <w:rsid w:val="0037579A"/>
    <w:rsid w:val="00375AC2"/>
    <w:rsid w:val="0037601A"/>
    <w:rsid w:val="00376ED0"/>
    <w:rsid w:val="00377256"/>
    <w:rsid w:val="003778B8"/>
    <w:rsid w:val="00377B3E"/>
    <w:rsid w:val="00377C75"/>
    <w:rsid w:val="00380B10"/>
    <w:rsid w:val="00381113"/>
    <w:rsid w:val="003813D2"/>
    <w:rsid w:val="00381681"/>
    <w:rsid w:val="0038205F"/>
    <w:rsid w:val="003820CF"/>
    <w:rsid w:val="003822D4"/>
    <w:rsid w:val="003824B6"/>
    <w:rsid w:val="003828B2"/>
    <w:rsid w:val="00382BFD"/>
    <w:rsid w:val="00383126"/>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335"/>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449"/>
    <w:rsid w:val="003B5F40"/>
    <w:rsid w:val="003B7CD9"/>
    <w:rsid w:val="003C042B"/>
    <w:rsid w:val="003C0DB5"/>
    <w:rsid w:val="003C110A"/>
    <w:rsid w:val="003C140C"/>
    <w:rsid w:val="003C1DBD"/>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3CB2"/>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0E8"/>
    <w:rsid w:val="003E419A"/>
    <w:rsid w:val="003E42D7"/>
    <w:rsid w:val="003E4F2D"/>
    <w:rsid w:val="003E5023"/>
    <w:rsid w:val="003E5763"/>
    <w:rsid w:val="003E6160"/>
    <w:rsid w:val="003E6A32"/>
    <w:rsid w:val="003E72B6"/>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35B4"/>
    <w:rsid w:val="00405057"/>
    <w:rsid w:val="004051E2"/>
    <w:rsid w:val="00405414"/>
    <w:rsid w:val="00407466"/>
    <w:rsid w:val="00407D9B"/>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1D9"/>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6D1D"/>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576AC"/>
    <w:rsid w:val="00460CF3"/>
    <w:rsid w:val="004611F9"/>
    <w:rsid w:val="00461373"/>
    <w:rsid w:val="00462870"/>
    <w:rsid w:val="00462E53"/>
    <w:rsid w:val="00464CE5"/>
    <w:rsid w:val="00465386"/>
    <w:rsid w:val="00465EC7"/>
    <w:rsid w:val="004665E9"/>
    <w:rsid w:val="00466708"/>
    <w:rsid w:val="00466AE4"/>
    <w:rsid w:val="004672A4"/>
    <w:rsid w:val="00467FF1"/>
    <w:rsid w:val="00470155"/>
    <w:rsid w:val="004701E7"/>
    <w:rsid w:val="0047083D"/>
    <w:rsid w:val="00470FF1"/>
    <w:rsid w:val="00471366"/>
    <w:rsid w:val="004713AF"/>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985"/>
    <w:rsid w:val="00496EA6"/>
    <w:rsid w:val="004970E6"/>
    <w:rsid w:val="004A05A9"/>
    <w:rsid w:val="004A07E7"/>
    <w:rsid w:val="004A0E34"/>
    <w:rsid w:val="004A1C4A"/>
    <w:rsid w:val="004A1E60"/>
    <w:rsid w:val="004A21B2"/>
    <w:rsid w:val="004A22AF"/>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087A"/>
    <w:rsid w:val="004B1CA3"/>
    <w:rsid w:val="004B271F"/>
    <w:rsid w:val="004B3199"/>
    <w:rsid w:val="004B36A2"/>
    <w:rsid w:val="004B4147"/>
    <w:rsid w:val="004B42F3"/>
    <w:rsid w:val="004B49EF"/>
    <w:rsid w:val="004C027A"/>
    <w:rsid w:val="004C0E57"/>
    <w:rsid w:val="004C15E3"/>
    <w:rsid w:val="004C240F"/>
    <w:rsid w:val="004C26F6"/>
    <w:rsid w:val="004C2CB9"/>
    <w:rsid w:val="004C33DD"/>
    <w:rsid w:val="004C3A85"/>
    <w:rsid w:val="004C411C"/>
    <w:rsid w:val="004C523C"/>
    <w:rsid w:val="004C55FC"/>
    <w:rsid w:val="004C5936"/>
    <w:rsid w:val="004C6D2C"/>
    <w:rsid w:val="004C6DFB"/>
    <w:rsid w:val="004C75DC"/>
    <w:rsid w:val="004D0B3E"/>
    <w:rsid w:val="004D1891"/>
    <w:rsid w:val="004D1F93"/>
    <w:rsid w:val="004D2717"/>
    <w:rsid w:val="004D5310"/>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1F43"/>
    <w:rsid w:val="004F3032"/>
    <w:rsid w:val="004F3290"/>
    <w:rsid w:val="004F3295"/>
    <w:rsid w:val="004F3F2C"/>
    <w:rsid w:val="004F528F"/>
    <w:rsid w:val="004F56DF"/>
    <w:rsid w:val="004F6428"/>
    <w:rsid w:val="004F6516"/>
    <w:rsid w:val="004F65F6"/>
    <w:rsid w:val="004F7AD5"/>
    <w:rsid w:val="00500B0E"/>
    <w:rsid w:val="00500BD3"/>
    <w:rsid w:val="00500D49"/>
    <w:rsid w:val="0050241F"/>
    <w:rsid w:val="005029CD"/>
    <w:rsid w:val="00502EB5"/>
    <w:rsid w:val="005034E6"/>
    <w:rsid w:val="005042FA"/>
    <w:rsid w:val="00504837"/>
    <w:rsid w:val="00504AF0"/>
    <w:rsid w:val="00504D39"/>
    <w:rsid w:val="00505D32"/>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6BA2"/>
    <w:rsid w:val="005272D1"/>
    <w:rsid w:val="00527B98"/>
    <w:rsid w:val="00531233"/>
    <w:rsid w:val="0053180C"/>
    <w:rsid w:val="00531D89"/>
    <w:rsid w:val="00531F56"/>
    <w:rsid w:val="005329B0"/>
    <w:rsid w:val="00532DC9"/>
    <w:rsid w:val="00532F6D"/>
    <w:rsid w:val="005331DE"/>
    <w:rsid w:val="00535535"/>
    <w:rsid w:val="00535956"/>
    <w:rsid w:val="00535FF0"/>
    <w:rsid w:val="005361C9"/>
    <w:rsid w:val="0053622E"/>
    <w:rsid w:val="00536D8E"/>
    <w:rsid w:val="00536DB3"/>
    <w:rsid w:val="0053714E"/>
    <w:rsid w:val="005372F3"/>
    <w:rsid w:val="005373E7"/>
    <w:rsid w:val="00537A2A"/>
    <w:rsid w:val="00537E58"/>
    <w:rsid w:val="00540675"/>
    <w:rsid w:val="00540A8E"/>
    <w:rsid w:val="00540E41"/>
    <w:rsid w:val="00541C2C"/>
    <w:rsid w:val="005423F2"/>
    <w:rsid w:val="00543878"/>
    <w:rsid w:val="00543A76"/>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5E8D"/>
    <w:rsid w:val="00556872"/>
    <w:rsid w:val="00557583"/>
    <w:rsid w:val="00560323"/>
    <w:rsid w:val="005606BB"/>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5D57"/>
    <w:rsid w:val="00586CCC"/>
    <w:rsid w:val="00586FFE"/>
    <w:rsid w:val="00586FFF"/>
    <w:rsid w:val="00587575"/>
    <w:rsid w:val="00587D65"/>
    <w:rsid w:val="0059032D"/>
    <w:rsid w:val="005911E6"/>
    <w:rsid w:val="0059191D"/>
    <w:rsid w:val="00591AE0"/>
    <w:rsid w:val="00591DB6"/>
    <w:rsid w:val="00592A06"/>
    <w:rsid w:val="00592BAC"/>
    <w:rsid w:val="00592D26"/>
    <w:rsid w:val="005933A8"/>
    <w:rsid w:val="00593B56"/>
    <w:rsid w:val="005950D4"/>
    <w:rsid w:val="005953EE"/>
    <w:rsid w:val="0059555C"/>
    <w:rsid w:val="00595FD9"/>
    <w:rsid w:val="00596C29"/>
    <w:rsid w:val="00597854"/>
    <w:rsid w:val="005A01ED"/>
    <w:rsid w:val="005A1675"/>
    <w:rsid w:val="005A39ED"/>
    <w:rsid w:val="005A438E"/>
    <w:rsid w:val="005A43E4"/>
    <w:rsid w:val="005A45B2"/>
    <w:rsid w:val="005A550B"/>
    <w:rsid w:val="005A7A92"/>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698"/>
    <w:rsid w:val="005B79E7"/>
    <w:rsid w:val="005B7BC6"/>
    <w:rsid w:val="005C023D"/>
    <w:rsid w:val="005C04D2"/>
    <w:rsid w:val="005C07BC"/>
    <w:rsid w:val="005C0C9C"/>
    <w:rsid w:val="005C0E9A"/>
    <w:rsid w:val="005C14A2"/>
    <w:rsid w:val="005C206D"/>
    <w:rsid w:val="005C2265"/>
    <w:rsid w:val="005C2B36"/>
    <w:rsid w:val="005C2B41"/>
    <w:rsid w:val="005C2C12"/>
    <w:rsid w:val="005C34C2"/>
    <w:rsid w:val="005C34E9"/>
    <w:rsid w:val="005C3C62"/>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A4D"/>
    <w:rsid w:val="005D6BDC"/>
    <w:rsid w:val="005D7B5A"/>
    <w:rsid w:val="005E09A0"/>
    <w:rsid w:val="005E1351"/>
    <w:rsid w:val="005E1979"/>
    <w:rsid w:val="005E1BA0"/>
    <w:rsid w:val="005E1F2A"/>
    <w:rsid w:val="005E27B3"/>
    <w:rsid w:val="005E2FF1"/>
    <w:rsid w:val="005E3461"/>
    <w:rsid w:val="005E4A36"/>
    <w:rsid w:val="005E4F41"/>
    <w:rsid w:val="005E541F"/>
    <w:rsid w:val="005E59B2"/>
    <w:rsid w:val="005E5B4F"/>
    <w:rsid w:val="005E5E4B"/>
    <w:rsid w:val="005E63C7"/>
    <w:rsid w:val="005E7BCE"/>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0BB"/>
    <w:rsid w:val="006059CF"/>
    <w:rsid w:val="006063E2"/>
    <w:rsid w:val="00606646"/>
    <w:rsid w:val="006068C7"/>
    <w:rsid w:val="00606C00"/>
    <w:rsid w:val="00607040"/>
    <w:rsid w:val="006101BB"/>
    <w:rsid w:val="00611C83"/>
    <w:rsid w:val="00612244"/>
    <w:rsid w:val="006130EF"/>
    <w:rsid w:val="00613666"/>
    <w:rsid w:val="006143BF"/>
    <w:rsid w:val="00615463"/>
    <w:rsid w:val="006155B1"/>
    <w:rsid w:val="006167E0"/>
    <w:rsid w:val="00616891"/>
    <w:rsid w:val="00616D40"/>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57F7"/>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25E"/>
    <w:rsid w:val="0067636F"/>
    <w:rsid w:val="00677580"/>
    <w:rsid w:val="00677E72"/>
    <w:rsid w:val="00680035"/>
    <w:rsid w:val="00681252"/>
    <w:rsid w:val="006814D6"/>
    <w:rsid w:val="00681907"/>
    <w:rsid w:val="006820D8"/>
    <w:rsid w:val="0068220F"/>
    <w:rsid w:val="0068233E"/>
    <w:rsid w:val="0068270F"/>
    <w:rsid w:val="006827E7"/>
    <w:rsid w:val="00682E9F"/>
    <w:rsid w:val="0068347D"/>
    <w:rsid w:val="00683CA5"/>
    <w:rsid w:val="00683E0C"/>
    <w:rsid w:val="00684288"/>
    <w:rsid w:val="00684322"/>
    <w:rsid w:val="00684B43"/>
    <w:rsid w:val="00684CBD"/>
    <w:rsid w:val="0068512D"/>
    <w:rsid w:val="00685FF6"/>
    <w:rsid w:val="00686113"/>
    <w:rsid w:val="006862AC"/>
    <w:rsid w:val="0068709C"/>
    <w:rsid w:val="0068747D"/>
    <w:rsid w:val="00687B42"/>
    <w:rsid w:val="00690286"/>
    <w:rsid w:val="00691669"/>
    <w:rsid w:val="0069259D"/>
    <w:rsid w:val="00692944"/>
    <w:rsid w:val="00692B3C"/>
    <w:rsid w:val="00692FC9"/>
    <w:rsid w:val="00693006"/>
    <w:rsid w:val="006930E2"/>
    <w:rsid w:val="00693B5B"/>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4013"/>
    <w:rsid w:val="006A532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65A"/>
    <w:rsid w:val="006C1759"/>
    <w:rsid w:val="006C1989"/>
    <w:rsid w:val="006C1DBF"/>
    <w:rsid w:val="006C26BF"/>
    <w:rsid w:val="006C286A"/>
    <w:rsid w:val="006C2ED3"/>
    <w:rsid w:val="006C319F"/>
    <w:rsid w:val="006C448E"/>
    <w:rsid w:val="006C4502"/>
    <w:rsid w:val="006C484D"/>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46C"/>
    <w:rsid w:val="00703650"/>
    <w:rsid w:val="007039B7"/>
    <w:rsid w:val="0070452F"/>
    <w:rsid w:val="00704F10"/>
    <w:rsid w:val="007059FC"/>
    <w:rsid w:val="00705D46"/>
    <w:rsid w:val="00706F71"/>
    <w:rsid w:val="007075B3"/>
    <w:rsid w:val="00707849"/>
    <w:rsid w:val="00707A28"/>
    <w:rsid w:val="00707B65"/>
    <w:rsid w:val="00707E9A"/>
    <w:rsid w:val="0071028D"/>
    <w:rsid w:val="00710803"/>
    <w:rsid w:val="00711532"/>
    <w:rsid w:val="007119ED"/>
    <w:rsid w:val="00711BC9"/>
    <w:rsid w:val="00712682"/>
    <w:rsid w:val="007132BF"/>
    <w:rsid w:val="0071348E"/>
    <w:rsid w:val="00713BAE"/>
    <w:rsid w:val="00713C87"/>
    <w:rsid w:val="0071417E"/>
    <w:rsid w:val="007148B0"/>
    <w:rsid w:val="00717872"/>
    <w:rsid w:val="00717A1A"/>
    <w:rsid w:val="00717FA7"/>
    <w:rsid w:val="00720425"/>
    <w:rsid w:val="00720701"/>
    <w:rsid w:val="0072189E"/>
    <w:rsid w:val="00721BA3"/>
    <w:rsid w:val="00721F8C"/>
    <w:rsid w:val="0072250B"/>
    <w:rsid w:val="0072257F"/>
    <w:rsid w:val="0072258A"/>
    <w:rsid w:val="00722749"/>
    <w:rsid w:val="00722DD9"/>
    <w:rsid w:val="00722EC3"/>
    <w:rsid w:val="007230F3"/>
    <w:rsid w:val="00724DD1"/>
    <w:rsid w:val="00724F36"/>
    <w:rsid w:val="007250DC"/>
    <w:rsid w:val="0072512A"/>
    <w:rsid w:val="007253AE"/>
    <w:rsid w:val="0072588F"/>
    <w:rsid w:val="007258CC"/>
    <w:rsid w:val="007261E6"/>
    <w:rsid w:val="00726405"/>
    <w:rsid w:val="00726A07"/>
    <w:rsid w:val="00727376"/>
    <w:rsid w:val="0073132D"/>
    <w:rsid w:val="0073204A"/>
    <w:rsid w:val="00732352"/>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6A44"/>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0BE1"/>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7CA"/>
    <w:rsid w:val="00792DB2"/>
    <w:rsid w:val="00792EC1"/>
    <w:rsid w:val="007930C5"/>
    <w:rsid w:val="0079367C"/>
    <w:rsid w:val="007938CB"/>
    <w:rsid w:val="00794B3C"/>
    <w:rsid w:val="00794BF4"/>
    <w:rsid w:val="00794E90"/>
    <w:rsid w:val="0079507A"/>
    <w:rsid w:val="007959F6"/>
    <w:rsid w:val="00796FAE"/>
    <w:rsid w:val="007977B9"/>
    <w:rsid w:val="00797A1B"/>
    <w:rsid w:val="00797CA7"/>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2546"/>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08A"/>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2F89"/>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101"/>
    <w:rsid w:val="008114D9"/>
    <w:rsid w:val="00811CD4"/>
    <w:rsid w:val="00811D9D"/>
    <w:rsid w:val="008126E1"/>
    <w:rsid w:val="00812F6B"/>
    <w:rsid w:val="00813320"/>
    <w:rsid w:val="0081437D"/>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6FC"/>
    <w:rsid w:val="00854770"/>
    <w:rsid w:val="00854A07"/>
    <w:rsid w:val="00855017"/>
    <w:rsid w:val="008551AD"/>
    <w:rsid w:val="00855D93"/>
    <w:rsid w:val="00856051"/>
    <w:rsid w:val="00856105"/>
    <w:rsid w:val="00857EE7"/>
    <w:rsid w:val="00860721"/>
    <w:rsid w:val="00860AE6"/>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452"/>
    <w:rsid w:val="00872B21"/>
    <w:rsid w:val="00872BC7"/>
    <w:rsid w:val="00873934"/>
    <w:rsid w:val="008747D9"/>
    <w:rsid w:val="0087491B"/>
    <w:rsid w:val="00875674"/>
    <w:rsid w:val="00875AC2"/>
    <w:rsid w:val="00875C4E"/>
    <w:rsid w:val="0087602C"/>
    <w:rsid w:val="008800B2"/>
    <w:rsid w:val="008812B6"/>
    <w:rsid w:val="008816BD"/>
    <w:rsid w:val="008817F6"/>
    <w:rsid w:val="00882624"/>
    <w:rsid w:val="00883DC2"/>
    <w:rsid w:val="00884584"/>
    <w:rsid w:val="008859AE"/>
    <w:rsid w:val="00885DDB"/>
    <w:rsid w:val="00886B76"/>
    <w:rsid w:val="00886C93"/>
    <w:rsid w:val="00887D30"/>
    <w:rsid w:val="00887FDA"/>
    <w:rsid w:val="008909FC"/>
    <w:rsid w:val="00890B6B"/>
    <w:rsid w:val="00890C75"/>
    <w:rsid w:val="00890D8F"/>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38C5"/>
    <w:rsid w:val="008B57E2"/>
    <w:rsid w:val="008B6CBE"/>
    <w:rsid w:val="008B772F"/>
    <w:rsid w:val="008B7868"/>
    <w:rsid w:val="008C00EB"/>
    <w:rsid w:val="008C18C8"/>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878"/>
    <w:rsid w:val="008F49A0"/>
    <w:rsid w:val="008F4D4D"/>
    <w:rsid w:val="008F4E8B"/>
    <w:rsid w:val="008F6F73"/>
    <w:rsid w:val="008F70BC"/>
    <w:rsid w:val="008F7D13"/>
    <w:rsid w:val="00900720"/>
    <w:rsid w:val="009008D7"/>
    <w:rsid w:val="00900E0B"/>
    <w:rsid w:val="0090118A"/>
    <w:rsid w:val="0090138C"/>
    <w:rsid w:val="00901E79"/>
    <w:rsid w:val="00902D1F"/>
    <w:rsid w:val="00902EF1"/>
    <w:rsid w:val="009039E2"/>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2EC"/>
    <w:rsid w:val="00920347"/>
    <w:rsid w:val="009219F1"/>
    <w:rsid w:val="00921E70"/>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6458"/>
    <w:rsid w:val="009475D3"/>
    <w:rsid w:val="00947978"/>
    <w:rsid w:val="00950399"/>
    <w:rsid w:val="00951D08"/>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28F"/>
    <w:rsid w:val="00967450"/>
    <w:rsid w:val="0096750B"/>
    <w:rsid w:val="00967A8E"/>
    <w:rsid w:val="009708FE"/>
    <w:rsid w:val="009719C0"/>
    <w:rsid w:val="00972928"/>
    <w:rsid w:val="0097349C"/>
    <w:rsid w:val="00974089"/>
    <w:rsid w:val="00975194"/>
    <w:rsid w:val="00975643"/>
    <w:rsid w:val="00975C7A"/>
    <w:rsid w:val="0097626C"/>
    <w:rsid w:val="00976E14"/>
    <w:rsid w:val="00976F4F"/>
    <w:rsid w:val="009776B8"/>
    <w:rsid w:val="00977901"/>
    <w:rsid w:val="009800C9"/>
    <w:rsid w:val="00980C4D"/>
    <w:rsid w:val="009817FB"/>
    <w:rsid w:val="00981E2B"/>
    <w:rsid w:val="009820D9"/>
    <w:rsid w:val="00982200"/>
    <w:rsid w:val="0098398A"/>
    <w:rsid w:val="00983B0E"/>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B3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0C5"/>
    <w:rsid w:val="009D1946"/>
    <w:rsid w:val="009D22B3"/>
    <w:rsid w:val="009D22DE"/>
    <w:rsid w:val="009D2B2D"/>
    <w:rsid w:val="009D38C1"/>
    <w:rsid w:val="009D3F67"/>
    <w:rsid w:val="009D4212"/>
    <w:rsid w:val="009D543A"/>
    <w:rsid w:val="009D562F"/>
    <w:rsid w:val="009D5846"/>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983"/>
    <w:rsid w:val="009E5E5D"/>
    <w:rsid w:val="009E7D6D"/>
    <w:rsid w:val="009E7F2E"/>
    <w:rsid w:val="009F00F8"/>
    <w:rsid w:val="009F0984"/>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1A83"/>
    <w:rsid w:val="00A223DD"/>
    <w:rsid w:val="00A22B7C"/>
    <w:rsid w:val="00A24742"/>
    <w:rsid w:val="00A24C29"/>
    <w:rsid w:val="00A25667"/>
    <w:rsid w:val="00A258E1"/>
    <w:rsid w:val="00A25BA6"/>
    <w:rsid w:val="00A26B90"/>
    <w:rsid w:val="00A26C9F"/>
    <w:rsid w:val="00A27C18"/>
    <w:rsid w:val="00A27E6D"/>
    <w:rsid w:val="00A305C3"/>
    <w:rsid w:val="00A30774"/>
    <w:rsid w:val="00A30BD1"/>
    <w:rsid w:val="00A3126F"/>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01"/>
    <w:rsid w:val="00A44A6C"/>
    <w:rsid w:val="00A44AFC"/>
    <w:rsid w:val="00A44D07"/>
    <w:rsid w:val="00A453BA"/>
    <w:rsid w:val="00A453FE"/>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6781F"/>
    <w:rsid w:val="00A7022F"/>
    <w:rsid w:val="00A7031E"/>
    <w:rsid w:val="00A7053B"/>
    <w:rsid w:val="00A70F6D"/>
    <w:rsid w:val="00A70FD9"/>
    <w:rsid w:val="00A72542"/>
    <w:rsid w:val="00A72AC7"/>
    <w:rsid w:val="00A736F1"/>
    <w:rsid w:val="00A74617"/>
    <w:rsid w:val="00A7477C"/>
    <w:rsid w:val="00A74DA3"/>
    <w:rsid w:val="00A74F53"/>
    <w:rsid w:val="00A7542D"/>
    <w:rsid w:val="00A76A86"/>
    <w:rsid w:val="00A76E58"/>
    <w:rsid w:val="00A8011C"/>
    <w:rsid w:val="00A80C7A"/>
    <w:rsid w:val="00A82CDE"/>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1638"/>
    <w:rsid w:val="00AB2471"/>
    <w:rsid w:val="00AB29E0"/>
    <w:rsid w:val="00AB35F8"/>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D99"/>
    <w:rsid w:val="00AC3FF7"/>
    <w:rsid w:val="00AC4153"/>
    <w:rsid w:val="00AC4FCC"/>
    <w:rsid w:val="00AC5CB2"/>
    <w:rsid w:val="00AC665A"/>
    <w:rsid w:val="00AC7477"/>
    <w:rsid w:val="00AD0523"/>
    <w:rsid w:val="00AD06CE"/>
    <w:rsid w:val="00AD09EE"/>
    <w:rsid w:val="00AD0D36"/>
    <w:rsid w:val="00AD1487"/>
    <w:rsid w:val="00AD15A7"/>
    <w:rsid w:val="00AD2D44"/>
    <w:rsid w:val="00AD2E87"/>
    <w:rsid w:val="00AD3354"/>
    <w:rsid w:val="00AD336E"/>
    <w:rsid w:val="00AD355E"/>
    <w:rsid w:val="00AD61A5"/>
    <w:rsid w:val="00AD6BF2"/>
    <w:rsid w:val="00AE0A7D"/>
    <w:rsid w:val="00AE1048"/>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186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CD7"/>
    <w:rsid w:val="00B32DCD"/>
    <w:rsid w:val="00B33EB2"/>
    <w:rsid w:val="00B34077"/>
    <w:rsid w:val="00B34163"/>
    <w:rsid w:val="00B3623E"/>
    <w:rsid w:val="00B3632B"/>
    <w:rsid w:val="00B36825"/>
    <w:rsid w:val="00B3699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1B3B"/>
    <w:rsid w:val="00B62145"/>
    <w:rsid w:val="00B637B8"/>
    <w:rsid w:val="00B645B3"/>
    <w:rsid w:val="00B6476B"/>
    <w:rsid w:val="00B652C0"/>
    <w:rsid w:val="00B66294"/>
    <w:rsid w:val="00B66B18"/>
    <w:rsid w:val="00B70095"/>
    <w:rsid w:val="00B700F9"/>
    <w:rsid w:val="00B70D68"/>
    <w:rsid w:val="00B717DB"/>
    <w:rsid w:val="00B71D3F"/>
    <w:rsid w:val="00B720C0"/>
    <w:rsid w:val="00B72370"/>
    <w:rsid w:val="00B72571"/>
    <w:rsid w:val="00B7268C"/>
    <w:rsid w:val="00B72FBC"/>
    <w:rsid w:val="00B74DCA"/>
    <w:rsid w:val="00B75B2B"/>
    <w:rsid w:val="00B75CD8"/>
    <w:rsid w:val="00B75E26"/>
    <w:rsid w:val="00B75E72"/>
    <w:rsid w:val="00B766E3"/>
    <w:rsid w:val="00B76882"/>
    <w:rsid w:val="00B76BF3"/>
    <w:rsid w:val="00B77090"/>
    <w:rsid w:val="00B7769E"/>
    <w:rsid w:val="00B77F0B"/>
    <w:rsid w:val="00B800CA"/>
    <w:rsid w:val="00B806A5"/>
    <w:rsid w:val="00B8145C"/>
    <w:rsid w:val="00B82328"/>
    <w:rsid w:val="00B826C6"/>
    <w:rsid w:val="00B8291F"/>
    <w:rsid w:val="00B82B8A"/>
    <w:rsid w:val="00B8431C"/>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84"/>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3B82"/>
    <w:rsid w:val="00BC4DAE"/>
    <w:rsid w:val="00BC4DEE"/>
    <w:rsid w:val="00BC4E43"/>
    <w:rsid w:val="00BC5E17"/>
    <w:rsid w:val="00BC5FD3"/>
    <w:rsid w:val="00BC61C5"/>
    <w:rsid w:val="00BC62B8"/>
    <w:rsid w:val="00BC6A88"/>
    <w:rsid w:val="00BC6B55"/>
    <w:rsid w:val="00BC71C2"/>
    <w:rsid w:val="00BD13FC"/>
    <w:rsid w:val="00BD1976"/>
    <w:rsid w:val="00BD1DF1"/>
    <w:rsid w:val="00BD258F"/>
    <w:rsid w:val="00BD4073"/>
    <w:rsid w:val="00BD500D"/>
    <w:rsid w:val="00BD690B"/>
    <w:rsid w:val="00BD7DC2"/>
    <w:rsid w:val="00BE00E2"/>
    <w:rsid w:val="00BE07FF"/>
    <w:rsid w:val="00BE089B"/>
    <w:rsid w:val="00BE0A64"/>
    <w:rsid w:val="00BE0ABB"/>
    <w:rsid w:val="00BE0D14"/>
    <w:rsid w:val="00BE297F"/>
    <w:rsid w:val="00BE4068"/>
    <w:rsid w:val="00BE45C9"/>
    <w:rsid w:val="00BE4760"/>
    <w:rsid w:val="00BE4842"/>
    <w:rsid w:val="00BE4C3E"/>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5370"/>
    <w:rsid w:val="00BF646A"/>
    <w:rsid w:val="00BF6A10"/>
    <w:rsid w:val="00BF6EF5"/>
    <w:rsid w:val="00BF6FFD"/>
    <w:rsid w:val="00BF70D9"/>
    <w:rsid w:val="00BF7441"/>
    <w:rsid w:val="00BF7833"/>
    <w:rsid w:val="00C002DE"/>
    <w:rsid w:val="00C00981"/>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CE0"/>
    <w:rsid w:val="00C57F1B"/>
    <w:rsid w:val="00C60B26"/>
    <w:rsid w:val="00C60B50"/>
    <w:rsid w:val="00C62F6F"/>
    <w:rsid w:val="00C63FFE"/>
    <w:rsid w:val="00C66861"/>
    <w:rsid w:val="00C66A99"/>
    <w:rsid w:val="00C66BC9"/>
    <w:rsid w:val="00C67252"/>
    <w:rsid w:val="00C67995"/>
    <w:rsid w:val="00C70F0C"/>
    <w:rsid w:val="00C72078"/>
    <w:rsid w:val="00C727FD"/>
    <w:rsid w:val="00C72A91"/>
    <w:rsid w:val="00C730E7"/>
    <w:rsid w:val="00C7412A"/>
    <w:rsid w:val="00C747B2"/>
    <w:rsid w:val="00C74CC7"/>
    <w:rsid w:val="00C7513B"/>
    <w:rsid w:val="00C77636"/>
    <w:rsid w:val="00C80827"/>
    <w:rsid w:val="00C81782"/>
    <w:rsid w:val="00C825D5"/>
    <w:rsid w:val="00C843E9"/>
    <w:rsid w:val="00C844BC"/>
    <w:rsid w:val="00C8753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C77B9"/>
    <w:rsid w:val="00CD004C"/>
    <w:rsid w:val="00CD0695"/>
    <w:rsid w:val="00CD1005"/>
    <w:rsid w:val="00CD1708"/>
    <w:rsid w:val="00CD1712"/>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0844"/>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6D"/>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A2"/>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5E9D"/>
    <w:rsid w:val="00D16006"/>
    <w:rsid w:val="00D162A5"/>
    <w:rsid w:val="00D17D29"/>
    <w:rsid w:val="00D20A6F"/>
    <w:rsid w:val="00D20E97"/>
    <w:rsid w:val="00D21231"/>
    <w:rsid w:val="00D21FE5"/>
    <w:rsid w:val="00D221B5"/>
    <w:rsid w:val="00D22368"/>
    <w:rsid w:val="00D22559"/>
    <w:rsid w:val="00D23827"/>
    <w:rsid w:val="00D2393B"/>
    <w:rsid w:val="00D2442F"/>
    <w:rsid w:val="00D25021"/>
    <w:rsid w:val="00D2639F"/>
    <w:rsid w:val="00D2661A"/>
    <w:rsid w:val="00D26864"/>
    <w:rsid w:val="00D26E40"/>
    <w:rsid w:val="00D26E67"/>
    <w:rsid w:val="00D26F49"/>
    <w:rsid w:val="00D270F1"/>
    <w:rsid w:val="00D30130"/>
    <w:rsid w:val="00D3353F"/>
    <w:rsid w:val="00D336D0"/>
    <w:rsid w:val="00D33E65"/>
    <w:rsid w:val="00D3427D"/>
    <w:rsid w:val="00D349CD"/>
    <w:rsid w:val="00D34AD3"/>
    <w:rsid w:val="00D34D3E"/>
    <w:rsid w:val="00D3557E"/>
    <w:rsid w:val="00D35671"/>
    <w:rsid w:val="00D35999"/>
    <w:rsid w:val="00D35EE5"/>
    <w:rsid w:val="00D36108"/>
    <w:rsid w:val="00D3642F"/>
    <w:rsid w:val="00D3646F"/>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598C"/>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A7E33"/>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414"/>
    <w:rsid w:val="00DC0D4F"/>
    <w:rsid w:val="00DC1425"/>
    <w:rsid w:val="00DC143B"/>
    <w:rsid w:val="00DC167E"/>
    <w:rsid w:val="00DC174C"/>
    <w:rsid w:val="00DC1F64"/>
    <w:rsid w:val="00DC3102"/>
    <w:rsid w:val="00DC340C"/>
    <w:rsid w:val="00DC37A3"/>
    <w:rsid w:val="00DC3AA1"/>
    <w:rsid w:val="00DC3D41"/>
    <w:rsid w:val="00DC3DBE"/>
    <w:rsid w:val="00DC4730"/>
    <w:rsid w:val="00DC52D1"/>
    <w:rsid w:val="00DC5E7E"/>
    <w:rsid w:val="00DC6C53"/>
    <w:rsid w:val="00DC6F6D"/>
    <w:rsid w:val="00DC7947"/>
    <w:rsid w:val="00DC7F7B"/>
    <w:rsid w:val="00DD023C"/>
    <w:rsid w:val="00DD024A"/>
    <w:rsid w:val="00DD0CBA"/>
    <w:rsid w:val="00DD12AA"/>
    <w:rsid w:val="00DD1486"/>
    <w:rsid w:val="00DD1D8D"/>
    <w:rsid w:val="00DD2536"/>
    <w:rsid w:val="00DD2D67"/>
    <w:rsid w:val="00DD3719"/>
    <w:rsid w:val="00DD4B01"/>
    <w:rsid w:val="00DD5DAA"/>
    <w:rsid w:val="00DD6036"/>
    <w:rsid w:val="00DD617D"/>
    <w:rsid w:val="00DD6E0E"/>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5DC"/>
    <w:rsid w:val="00E17E44"/>
    <w:rsid w:val="00E2033B"/>
    <w:rsid w:val="00E21C15"/>
    <w:rsid w:val="00E2374B"/>
    <w:rsid w:val="00E24141"/>
    <w:rsid w:val="00E2447D"/>
    <w:rsid w:val="00E2470B"/>
    <w:rsid w:val="00E24E2B"/>
    <w:rsid w:val="00E24EDD"/>
    <w:rsid w:val="00E2623F"/>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9B3"/>
    <w:rsid w:val="00E64EB9"/>
    <w:rsid w:val="00E655DE"/>
    <w:rsid w:val="00E6602E"/>
    <w:rsid w:val="00E6642D"/>
    <w:rsid w:val="00E66B32"/>
    <w:rsid w:val="00E66F96"/>
    <w:rsid w:val="00E670B7"/>
    <w:rsid w:val="00E67FB7"/>
    <w:rsid w:val="00E70A78"/>
    <w:rsid w:val="00E70D08"/>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6507"/>
    <w:rsid w:val="00EA71C4"/>
    <w:rsid w:val="00EA71FB"/>
    <w:rsid w:val="00EA72EB"/>
    <w:rsid w:val="00EB0E14"/>
    <w:rsid w:val="00EB0E15"/>
    <w:rsid w:val="00EB2453"/>
    <w:rsid w:val="00EB2B7A"/>
    <w:rsid w:val="00EB3006"/>
    <w:rsid w:val="00EB34A9"/>
    <w:rsid w:val="00EB3A50"/>
    <w:rsid w:val="00EB3F5E"/>
    <w:rsid w:val="00EB40DF"/>
    <w:rsid w:val="00EB4906"/>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55C"/>
    <w:rsid w:val="00EC37B7"/>
    <w:rsid w:val="00EC5876"/>
    <w:rsid w:val="00EC60AD"/>
    <w:rsid w:val="00EC622D"/>
    <w:rsid w:val="00EC632F"/>
    <w:rsid w:val="00EC6789"/>
    <w:rsid w:val="00EC67B4"/>
    <w:rsid w:val="00EC6C66"/>
    <w:rsid w:val="00EC6E9D"/>
    <w:rsid w:val="00EC74A4"/>
    <w:rsid w:val="00EC7776"/>
    <w:rsid w:val="00EC7F00"/>
    <w:rsid w:val="00ED091F"/>
    <w:rsid w:val="00ED0D00"/>
    <w:rsid w:val="00ED1526"/>
    <w:rsid w:val="00ED1EB6"/>
    <w:rsid w:val="00ED2122"/>
    <w:rsid w:val="00ED258F"/>
    <w:rsid w:val="00ED4079"/>
    <w:rsid w:val="00ED4A4D"/>
    <w:rsid w:val="00ED5C7F"/>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9A5"/>
    <w:rsid w:val="00EF5661"/>
    <w:rsid w:val="00EF64DD"/>
    <w:rsid w:val="00EF6C77"/>
    <w:rsid w:val="00EF72F8"/>
    <w:rsid w:val="00F00282"/>
    <w:rsid w:val="00F006EC"/>
    <w:rsid w:val="00F0104C"/>
    <w:rsid w:val="00F01151"/>
    <w:rsid w:val="00F014F3"/>
    <w:rsid w:val="00F0376A"/>
    <w:rsid w:val="00F03A27"/>
    <w:rsid w:val="00F045F9"/>
    <w:rsid w:val="00F0559C"/>
    <w:rsid w:val="00F05C77"/>
    <w:rsid w:val="00F05EB8"/>
    <w:rsid w:val="00F0738F"/>
    <w:rsid w:val="00F077BB"/>
    <w:rsid w:val="00F07BA0"/>
    <w:rsid w:val="00F07C17"/>
    <w:rsid w:val="00F07C5A"/>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618"/>
    <w:rsid w:val="00F259C4"/>
    <w:rsid w:val="00F25A39"/>
    <w:rsid w:val="00F25B8B"/>
    <w:rsid w:val="00F26FB2"/>
    <w:rsid w:val="00F274E2"/>
    <w:rsid w:val="00F30D8B"/>
    <w:rsid w:val="00F30FE5"/>
    <w:rsid w:val="00F314E0"/>
    <w:rsid w:val="00F31504"/>
    <w:rsid w:val="00F3152D"/>
    <w:rsid w:val="00F31E13"/>
    <w:rsid w:val="00F3246D"/>
    <w:rsid w:val="00F3288F"/>
    <w:rsid w:val="00F33014"/>
    <w:rsid w:val="00F34161"/>
    <w:rsid w:val="00F3432E"/>
    <w:rsid w:val="00F34376"/>
    <w:rsid w:val="00F349B8"/>
    <w:rsid w:val="00F34D37"/>
    <w:rsid w:val="00F35371"/>
    <w:rsid w:val="00F35D59"/>
    <w:rsid w:val="00F35DAD"/>
    <w:rsid w:val="00F36C8E"/>
    <w:rsid w:val="00F40051"/>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519"/>
    <w:rsid w:val="00F466F2"/>
    <w:rsid w:val="00F46F0C"/>
    <w:rsid w:val="00F475CE"/>
    <w:rsid w:val="00F47913"/>
    <w:rsid w:val="00F502ED"/>
    <w:rsid w:val="00F51530"/>
    <w:rsid w:val="00F51845"/>
    <w:rsid w:val="00F51E49"/>
    <w:rsid w:val="00F52A38"/>
    <w:rsid w:val="00F533CF"/>
    <w:rsid w:val="00F53468"/>
    <w:rsid w:val="00F537B6"/>
    <w:rsid w:val="00F5387C"/>
    <w:rsid w:val="00F5394E"/>
    <w:rsid w:val="00F53EFE"/>
    <w:rsid w:val="00F53FB9"/>
    <w:rsid w:val="00F53FFA"/>
    <w:rsid w:val="00F54681"/>
    <w:rsid w:val="00F54EE3"/>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46F2"/>
    <w:rsid w:val="00F65051"/>
    <w:rsid w:val="00F65215"/>
    <w:rsid w:val="00F654A2"/>
    <w:rsid w:val="00F655B4"/>
    <w:rsid w:val="00F6659B"/>
    <w:rsid w:val="00F67678"/>
    <w:rsid w:val="00F6781A"/>
    <w:rsid w:val="00F67F5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1DC"/>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6BB"/>
    <w:rsid w:val="00FA5FCF"/>
    <w:rsid w:val="00FA67DB"/>
    <w:rsid w:val="00FA6887"/>
    <w:rsid w:val="00FA753B"/>
    <w:rsid w:val="00FA795B"/>
    <w:rsid w:val="00FB00FE"/>
    <w:rsid w:val="00FB188E"/>
    <w:rsid w:val="00FB1F4A"/>
    <w:rsid w:val="00FB23DA"/>
    <w:rsid w:val="00FB2B1E"/>
    <w:rsid w:val="00FB2B6C"/>
    <w:rsid w:val="00FB2E44"/>
    <w:rsid w:val="00FB339A"/>
    <w:rsid w:val="00FB3BD6"/>
    <w:rsid w:val="00FB4A95"/>
    <w:rsid w:val="00FB52BD"/>
    <w:rsid w:val="00FB53F4"/>
    <w:rsid w:val="00FB5C51"/>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16A"/>
    <w:rsid w:val="00FF53A7"/>
    <w:rsid w:val="00FF561F"/>
    <w:rsid w:val="00FF5705"/>
    <w:rsid w:val="00FF57E2"/>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0BABB-759C-41EB-B43F-0F73FD4E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3801</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10</cp:revision>
  <cp:lastPrinted>2023-01-12T08:52:00Z</cp:lastPrinted>
  <dcterms:created xsi:type="dcterms:W3CDTF">2022-10-03T06:05:00Z</dcterms:created>
  <dcterms:modified xsi:type="dcterms:W3CDTF">2023-01-12T08:53:00Z</dcterms:modified>
</cp:coreProperties>
</file>