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3EFE16B9"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A94CF9" w14:paraId="35433D66" w14:textId="77777777" w:rsidTr="0034728C">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A94CF9" w:rsidRDefault="001D4029" w:rsidP="00C17E9B">
            <w:pPr>
              <w:rPr>
                <w:rFonts w:ascii="ＭＳ ゴシック" w:eastAsia="ＭＳ ゴシック" w:hAnsi="ＭＳ ゴシック"/>
                <w:b w:val="0"/>
                <w:bCs w:val="0"/>
                <w:szCs w:val="21"/>
              </w:rPr>
            </w:pPr>
            <w:r w:rsidRPr="00A94CF9">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right w:val="single" w:sz="4" w:space="0" w:color="A8D08D" w:themeColor="accent6" w:themeTint="99"/>
            </w:tcBorders>
            <w:vAlign w:val="center"/>
          </w:tcPr>
          <w:p w14:paraId="5C61F6BB" w14:textId="41D0DCAB" w:rsidR="001D4029" w:rsidRPr="00A94CF9" w:rsidRDefault="001D4029" w:rsidP="00C17E9B">
            <w:pPr>
              <w:ind w:firstLineChars="100" w:firstLine="280"/>
              <w:rPr>
                <w:rFonts w:ascii="ＭＳ ゴシック" w:eastAsia="ＭＳ ゴシック" w:hAnsi="ＭＳ ゴシック"/>
                <w:b w:val="0"/>
                <w:bCs w:val="0"/>
                <w:sz w:val="28"/>
                <w:szCs w:val="36"/>
              </w:rPr>
            </w:pPr>
            <w:r w:rsidRPr="00A94CF9">
              <w:rPr>
                <w:rFonts w:ascii="ＭＳ ゴシック" w:eastAsia="ＭＳ ゴシック" w:hAnsi="ＭＳ ゴシック" w:hint="eastAsia"/>
                <w:b w:val="0"/>
                <w:bCs w:val="0"/>
                <w:sz w:val="28"/>
                <w:szCs w:val="36"/>
              </w:rPr>
              <w:t>緊急地震速報を聞いたときの「正しい行動」を学ぼう</w:t>
            </w:r>
          </w:p>
        </w:tc>
      </w:tr>
      <w:tr w:rsidR="001D4029" w:rsidRPr="00A94CF9" w14:paraId="7B5AEFD9" w14:textId="77777777" w:rsidTr="00E90BAC">
        <w:trPr>
          <w:cnfStyle w:val="000000100000" w:firstRow="0" w:lastRow="0" w:firstColumn="0" w:lastColumn="0" w:oddVBand="0" w:evenVBand="0" w:oddHBand="1" w:evenHBand="0" w:firstRowFirstColumn="0" w:firstRowLastColumn="0" w:lastRowFirstColumn="0" w:lastRowLastColumn="0"/>
          <w:trHeight w:val="988"/>
        </w:trPr>
        <w:tc>
          <w:tcPr>
            <w:tcW w:w="1966" w:type="dxa"/>
            <w:tcBorders>
              <w:right w:val="single" w:sz="4" w:space="0" w:color="92D050"/>
            </w:tcBorders>
            <w:vAlign w:val="center"/>
          </w:tcPr>
          <w:p w14:paraId="668E3EC6" w14:textId="1774A2E0" w:rsidR="001D4029" w:rsidRPr="00A94CF9" w:rsidRDefault="001D4029" w:rsidP="004415EE">
            <w:pPr>
              <w:rPr>
                <w:rFonts w:ascii="ＭＳ ゴシック" w:eastAsia="ＭＳ ゴシック" w:hAnsi="ＭＳ ゴシック"/>
                <w:b/>
                <w:bCs/>
                <w:szCs w:val="21"/>
              </w:rPr>
            </w:pPr>
            <w:r w:rsidRPr="00A94CF9">
              <w:rPr>
                <w:rFonts w:ascii="ＭＳ ゴシック" w:eastAsia="ＭＳ ゴシック" w:hAnsi="ＭＳ ゴシック" w:hint="eastAsia"/>
                <w:szCs w:val="21"/>
              </w:rPr>
              <w:t>ねら</w:t>
            </w:r>
            <w:bookmarkStart w:id="0" w:name="_GoBack"/>
            <w:bookmarkEnd w:id="0"/>
            <w:r w:rsidRPr="00A94CF9">
              <w:rPr>
                <w:rFonts w:ascii="ＭＳ ゴシック" w:eastAsia="ＭＳ ゴシック" w:hAnsi="ＭＳ ゴシック" w:hint="eastAsia"/>
                <w:szCs w:val="21"/>
              </w:rPr>
              <w:t>い(学習目標)</w:t>
            </w:r>
          </w:p>
        </w:tc>
        <w:tc>
          <w:tcPr>
            <w:tcW w:w="8519" w:type="dxa"/>
            <w:tcBorders>
              <w:left w:val="single" w:sz="4" w:space="0" w:color="92D050"/>
            </w:tcBorders>
            <w:vAlign w:val="center"/>
          </w:tcPr>
          <w:p w14:paraId="7A0B2FCE" w14:textId="77777777" w:rsidR="001D4029" w:rsidRPr="00A94CF9" w:rsidRDefault="001D4029" w:rsidP="00C17E9B">
            <w:pPr>
              <w:rPr>
                <w:rFonts w:ascii="ＭＳ ゴシック" w:eastAsia="ＭＳ ゴシック" w:hAnsi="ＭＳ ゴシック"/>
                <w:szCs w:val="21"/>
              </w:rPr>
            </w:pPr>
            <w:r w:rsidRPr="00A94CF9">
              <w:rPr>
                <w:rFonts w:ascii="ＭＳ ゴシック" w:eastAsia="ＭＳ ゴシック" w:hAnsi="ＭＳ ゴシック" w:hint="eastAsia"/>
                <w:szCs w:val="21"/>
              </w:rPr>
              <w:t>１．緊急地震速報についての基礎的な知識を知る</w:t>
            </w:r>
          </w:p>
          <w:p w14:paraId="1A35F809" w14:textId="77777777" w:rsidR="001D4029" w:rsidRPr="00A94CF9" w:rsidRDefault="001D4029" w:rsidP="00C17E9B">
            <w:pPr>
              <w:rPr>
                <w:rFonts w:ascii="ＭＳ ゴシック" w:eastAsia="ＭＳ ゴシック" w:hAnsi="ＭＳ ゴシック"/>
                <w:szCs w:val="21"/>
              </w:rPr>
            </w:pPr>
            <w:r w:rsidRPr="00A94CF9">
              <w:rPr>
                <w:rFonts w:ascii="ＭＳ ゴシック" w:eastAsia="ＭＳ ゴシック" w:hAnsi="ＭＳ ゴシック" w:hint="eastAsia"/>
                <w:szCs w:val="21"/>
              </w:rPr>
              <w:t>２．地震による物の動き方を知り、緊急地震速報を聞いたときの対応の仕方を考える</w:t>
            </w:r>
          </w:p>
          <w:p w14:paraId="23793109" w14:textId="4C0FEA04" w:rsidR="001D4029" w:rsidRPr="00A94CF9" w:rsidRDefault="001D4029" w:rsidP="00C17E9B">
            <w:pPr>
              <w:rPr>
                <w:rFonts w:ascii="ＭＳ ゴシック" w:eastAsia="ＭＳ ゴシック" w:hAnsi="ＭＳ ゴシック"/>
                <w:szCs w:val="21"/>
              </w:rPr>
            </w:pPr>
            <w:r w:rsidRPr="00A94CF9">
              <w:rPr>
                <w:rFonts w:ascii="ＭＳ ゴシック" w:eastAsia="ＭＳ ゴシック" w:hAnsi="ＭＳ ゴシック" w:hint="eastAsia"/>
                <w:szCs w:val="21"/>
              </w:rPr>
              <w:t>３．</w:t>
            </w:r>
            <w:r w:rsidR="00A6359F" w:rsidRPr="00A6359F">
              <w:rPr>
                <w:rFonts w:ascii="ＭＳ ゴシック" w:eastAsia="ＭＳ ゴシック" w:hAnsi="ＭＳ ゴシック" w:hint="eastAsia"/>
                <w:szCs w:val="21"/>
              </w:rPr>
              <w:t>安全な場所への移動（避難）のルールを学ぶ</w:t>
            </w:r>
          </w:p>
        </w:tc>
      </w:tr>
      <w:tr w:rsidR="001D4029" w:rsidRPr="00A94CF9" w14:paraId="72710004" w14:textId="77777777" w:rsidTr="005C794D">
        <w:trPr>
          <w:trHeight w:val="332"/>
        </w:trPr>
        <w:tc>
          <w:tcPr>
            <w:tcW w:w="1966" w:type="dxa"/>
            <w:tcBorders>
              <w:bottom w:val="single" w:sz="2" w:space="0" w:color="A8D08D" w:themeColor="accent6" w:themeTint="99"/>
              <w:right w:val="single" w:sz="4" w:space="0" w:color="92D050"/>
            </w:tcBorders>
            <w:vAlign w:val="center"/>
          </w:tcPr>
          <w:p w14:paraId="6AB03FE8" w14:textId="77777777" w:rsidR="001D4029" w:rsidRPr="00A94CF9" w:rsidRDefault="001D4029" w:rsidP="00C17E9B">
            <w:pPr>
              <w:rPr>
                <w:rFonts w:ascii="ＭＳ ゴシック" w:eastAsia="ＭＳ ゴシック" w:hAnsi="ＭＳ ゴシック"/>
                <w:b/>
                <w:bCs/>
                <w:szCs w:val="21"/>
              </w:rPr>
            </w:pPr>
            <w:r w:rsidRPr="00A94CF9">
              <w:rPr>
                <w:rFonts w:ascii="ＭＳ ゴシック" w:eastAsia="ＭＳ ゴシック" w:hAnsi="ＭＳ ゴシック" w:hint="eastAsia"/>
                <w:szCs w:val="21"/>
              </w:rPr>
              <w:t>対象学年</w:t>
            </w:r>
          </w:p>
        </w:tc>
        <w:tc>
          <w:tcPr>
            <w:tcW w:w="8519" w:type="dxa"/>
            <w:tcBorders>
              <w:left w:val="single" w:sz="4" w:space="0" w:color="92D050"/>
              <w:bottom w:val="single" w:sz="2" w:space="0" w:color="A8D08D" w:themeColor="accent6" w:themeTint="99"/>
            </w:tcBorders>
            <w:vAlign w:val="center"/>
          </w:tcPr>
          <w:p w14:paraId="06908CAA" w14:textId="77777777" w:rsidR="001D4029" w:rsidRPr="00A94CF9" w:rsidRDefault="001D4029" w:rsidP="00C17E9B">
            <w:pPr>
              <w:rPr>
                <w:rFonts w:ascii="ＭＳ ゴシック" w:eastAsia="ＭＳ ゴシック" w:hAnsi="ＭＳ ゴシック"/>
                <w:szCs w:val="21"/>
              </w:rPr>
            </w:pPr>
            <w:r w:rsidRPr="00A94CF9">
              <w:rPr>
                <w:rFonts w:ascii="ＭＳ ゴシック" w:eastAsia="ＭＳ ゴシック" w:hAnsi="ＭＳ ゴシック" w:hint="eastAsia"/>
                <w:szCs w:val="21"/>
              </w:rPr>
              <w:t>小学校高学年（「指導上の</w:t>
            </w:r>
            <w:r w:rsidRPr="00A94CF9">
              <w:rPr>
                <w:rFonts w:ascii="ＭＳ ゴシック" w:eastAsia="ＭＳ ゴシック" w:hAnsi="ＭＳ ゴシック"/>
                <w:szCs w:val="21"/>
              </w:rPr>
              <w:t>留意点</w:t>
            </w:r>
            <w:r w:rsidRPr="00A94CF9">
              <w:rPr>
                <w:rFonts w:ascii="ＭＳ ゴシック" w:eastAsia="ＭＳ ゴシック" w:hAnsi="ＭＳ ゴシック" w:hint="eastAsia"/>
                <w:szCs w:val="21"/>
              </w:rPr>
              <w:t>」の表現</w:t>
            </w:r>
            <w:r w:rsidRPr="00A94CF9">
              <w:rPr>
                <w:rFonts w:ascii="ＭＳ ゴシック" w:eastAsia="ＭＳ ゴシック" w:hAnsi="ＭＳ ゴシック"/>
                <w:szCs w:val="21"/>
              </w:rPr>
              <w:t>を</w:t>
            </w:r>
            <w:r w:rsidRPr="00A94CF9">
              <w:rPr>
                <w:rFonts w:ascii="ＭＳ ゴシック" w:eastAsia="ＭＳ ゴシック" w:hAnsi="ＭＳ ゴシック" w:hint="eastAsia"/>
                <w:szCs w:val="21"/>
              </w:rPr>
              <w:t>変更することで低中</w:t>
            </w:r>
            <w:r w:rsidRPr="00A94CF9">
              <w:rPr>
                <w:rFonts w:ascii="ＭＳ ゴシック" w:eastAsia="ＭＳ ゴシック" w:hAnsi="ＭＳ ゴシック"/>
                <w:szCs w:val="21"/>
              </w:rPr>
              <w:t>学年や中学生</w:t>
            </w:r>
            <w:r w:rsidRPr="00A94CF9">
              <w:rPr>
                <w:rFonts w:ascii="ＭＳ ゴシック" w:eastAsia="ＭＳ ゴシック" w:hAnsi="ＭＳ ゴシック" w:hint="eastAsia"/>
                <w:szCs w:val="21"/>
              </w:rPr>
              <w:t>にも応用</w:t>
            </w:r>
            <w:r w:rsidRPr="00A94CF9">
              <w:rPr>
                <w:rFonts w:ascii="ＭＳ ゴシック" w:eastAsia="ＭＳ ゴシック" w:hAnsi="ＭＳ ゴシック"/>
                <w:szCs w:val="21"/>
              </w:rPr>
              <w:t>可）</w:t>
            </w:r>
          </w:p>
        </w:tc>
      </w:tr>
      <w:tr w:rsidR="001D4029" w:rsidRPr="00A94CF9" w14:paraId="3865A0C7" w14:textId="77777777" w:rsidTr="005C794D">
        <w:trPr>
          <w:cnfStyle w:val="000000100000" w:firstRow="0" w:lastRow="0" w:firstColumn="0" w:lastColumn="0" w:oddVBand="0" w:evenVBand="0" w:oddHBand="1" w:evenHBand="0" w:firstRowFirstColumn="0" w:firstRowLastColumn="0" w:lastRowFirstColumn="0" w:lastRowLastColumn="0"/>
          <w:trHeight w:val="321"/>
        </w:trPr>
        <w:tc>
          <w:tcPr>
            <w:tcW w:w="1966" w:type="dxa"/>
            <w:tcBorders>
              <w:top w:val="single" w:sz="2" w:space="0" w:color="A8D08D" w:themeColor="accent6" w:themeTint="99"/>
              <w:bottom w:val="single" w:sz="2" w:space="0" w:color="A8D08D" w:themeColor="accent6" w:themeTint="99"/>
              <w:right w:val="single" w:sz="4" w:space="0" w:color="92D050"/>
            </w:tcBorders>
            <w:vAlign w:val="center"/>
          </w:tcPr>
          <w:p w14:paraId="741A845F" w14:textId="77777777" w:rsidR="001D4029" w:rsidRPr="00A94CF9" w:rsidRDefault="001D4029" w:rsidP="00C17E9B">
            <w:pPr>
              <w:rPr>
                <w:rFonts w:ascii="ＭＳ ゴシック" w:eastAsia="ＭＳ ゴシック" w:hAnsi="ＭＳ ゴシック"/>
                <w:b/>
                <w:bCs/>
                <w:szCs w:val="21"/>
              </w:rPr>
            </w:pPr>
            <w:r w:rsidRPr="00A94CF9">
              <w:rPr>
                <w:rFonts w:ascii="ＭＳ ゴシック" w:eastAsia="ＭＳ ゴシック" w:hAnsi="ＭＳ ゴシック" w:hint="eastAsia"/>
                <w:szCs w:val="21"/>
              </w:rPr>
              <w:t>教科・イベント等</w:t>
            </w:r>
          </w:p>
        </w:tc>
        <w:tc>
          <w:tcPr>
            <w:tcW w:w="8519" w:type="dxa"/>
            <w:tcBorders>
              <w:top w:val="single" w:sz="2" w:space="0" w:color="A8D08D" w:themeColor="accent6" w:themeTint="99"/>
              <w:left w:val="single" w:sz="4" w:space="0" w:color="92D050"/>
              <w:bottom w:val="single" w:sz="2" w:space="0" w:color="A8D08D" w:themeColor="accent6" w:themeTint="99"/>
            </w:tcBorders>
            <w:vAlign w:val="center"/>
          </w:tcPr>
          <w:p w14:paraId="38553882" w14:textId="7D42E0BD" w:rsidR="001D4029" w:rsidRPr="00A94CF9" w:rsidRDefault="001D4029" w:rsidP="000E5849">
            <w:pPr>
              <w:rPr>
                <w:rFonts w:ascii="ＭＳ ゴシック" w:eastAsia="ＭＳ ゴシック" w:hAnsi="ＭＳ ゴシック"/>
                <w:szCs w:val="21"/>
              </w:rPr>
            </w:pPr>
            <w:r w:rsidRPr="00A94CF9">
              <w:rPr>
                <w:rFonts w:ascii="ＭＳ ゴシック" w:eastAsia="ＭＳ ゴシック" w:hAnsi="ＭＳ ゴシック" w:hint="eastAsia"/>
                <w:szCs w:val="21"/>
              </w:rPr>
              <w:t>事前学習１（</w:t>
            </w:r>
            <w:r w:rsidR="000E5849" w:rsidRPr="00A94CF9">
              <w:rPr>
                <w:rFonts w:ascii="ＭＳ ゴシック" w:eastAsia="ＭＳ ゴシック" w:hAnsi="ＭＳ ゴシック" w:hint="eastAsia"/>
                <w:szCs w:val="21"/>
              </w:rPr>
              <w:t>特別活動・</w:t>
            </w:r>
            <w:r w:rsidRPr="00A94CF9">
              <w:rPr>
                <w:rFonts w:ascii="ＭＳ ゴシック" w:eastAsia="ＭＳ ゴシック" w:hAnsi="ＭＳ ゴシック" w:hint="eastAsia"/>
                <w:szCs w:val="21"/>
              </w:rPr>
              <w:t>総合的な学習）</w:t>
            </w:r>
          </w:p>
        </w:tc>
      </w:tr>
      <w:tr w:rsidR="001D4029" w:rsidRPr="00A94CF9" w14:paraId="337E83AE" w14:textId="77777777" w:rsidTr="005C794D">
        <w:trPr>
          <w:trHeight w:val="332"/>
        </w:trPr>
        <w:tc>
          <w:tcPr>
            <w:tcW w:w="1966" w:type="dxa"/>
            <w:tcBorders>
              <w:top w:val="single" w:sz="2" w:space="0" w:color="A8D08D" w:themeColor="accent6" w:themeTint="99"/>
              <w:bottom w:val="single" w:sz="2" w:space="0" w:color="A8D08D" w:themeColor="accent6" w:themeTint="99"/>
              <w:right w:val="single" w:sz="4" w:space="0" w:color="92D050"/>
            </w:tcBorders>
            <w:vAlign w:val="center"/>
          </w:tcPr>
          <w:p w14:paraId="2DD5CC0F" w14:textId="77777777" w:rsidR="001D4029" w:rsidRPr="00A94CF9" w:rsidRDefault="001D4029" w:rsidP="00C17E9B">
            <w:pPr>
              <w:rPr>
                <w:rFonts w:ascii="ＭＳ ゴシック" w:eastAsia="ＭＳ ゴシック" w:hAnsi="ＭＳ ゴシック"/>
                <w:b/>
                <w:bCs/>
                <w:szCs w:val="21"/>
              </w:rPr>
            </w:pPr>
            <w:r w:rsidRPr="00A94CF9">
              <w:rPr>
                <w:rFonts w:ascii="ＭＳ ゴシック" w:eastAsia="ＭＳ ゴシック" w:hAnsi="ＭＳ ゴシック" w:hint="eastAsia"/>
                <w:szCs w:val="21"/>
              </w:rPr>
              <w:t>学習形態</w:t>
            </w:r>
          </w:p>
        </w:tc>
        <w:tc>
          <w:tcPr>
            <w:tcW w:w="8519" w:type="dxa"/>
            <w:tcBorders>
              <w:top w:val="single" w:sz="2" w:space="0" w:color="A8D08D" w:themeColor="accent6" w:themeTint="99"/>
              <w:left w:val="single" w:sz="4" w:space="0" w:color="92D050"/>
              <w:bottom w:val="single" w:sz="2" w:space="0" w:color="A8D08D" w:themeColor="accent6" w:themeTint="99"/>
            </w:tcBorders>
            <w:vAlign w:val="center"/>
          </w:tcPr>
          <w:p w14:paraId="7E022626" w14:textId="1E759DB1" w:rsidR="001D4029" w:rsidRPr="00A94CF9" w:rsidRDefault="001D4029" w:rsidP="00C8253A">
            <w:pPr>
              <w:rPr>
                <w:rFonts w:ascii="ＭＳ ゴシック" w:eastAsia="ＭＳ ゴシック" w:hAnsi="ＭＳ ゴシック"/>
                <w:szCs w:val="21"/>
              </w:rPr>
            </w:pPr>
            <w:r w:rsidRPr="00A94CF9">
              <w:rPr>
                <w:rFonts w:ascii="ＭＳ ゴシック" w:eastAsia="ＭＳ ゴシック" w:hAnsi="ＭＳ ゴシック" w:hint="eastAsia"/>
                <w:szCs w:val="21"/>
              </w:rPr>
              <w:t>全員（授業）・グループ　　　　　　　　　　　　　　　　　　　　　　　　　計４５分</w:t>
            </w:r>
          </w:p>
        </w:tc>
      </w:tr>
      <w:tr w:rsidR="001D4029" w:rsidRPr="00A94CF9" w14:paraId="66E8A593" w14:textId="77777777" w:rsidTr="005C794D">
        <w:trPr>
          <w:cnfStyle w:val="000000100000" w:firstRow="0" w:lastRow="0" w:firstColumn="0" w:lastColumn="0" w:oddVBand="0" w:evenVBand="0" w:oddHBand="1" w:evenHBand="0" w:firstRowFirstColumn="0" w:firstRowLastColumn="0" w:lastRowFirstColumn="0" w:lastRowLastColumn="0"/>
          <w:trHeight w:val="988"/>
        </w:trPr>
        <w:tc>
          <w:tcPr>
            <w:tcW w:w="1966" w:type="dxa"/>
            <w:tcBorders>
              <w:top w:val="single" w:sz="2" w:space="0" w:color="A8D08D" w:themeColor="accent6" w:themeTint="99"/>
              <w:right w:val="single" w:sz="4" w:space="0" w:color="92D050"/>
            </w:tcBorders>
            <w:vAlign w:val="center"/>
          </w:tcPr>
          <w:p w14:paraId="178E7810" w14:textId="77777777" w:rsidR="001D4029" w:rsidRPr="00A94CF9" w:rsidRDefault="001D4029" w:rsidP="00C17E9B">
            <w:pPr>
              <w:rPr>
                <w:rFonts w:ascii="ＭＳ ゴシック" w:eastAsia="ＭＳ ゴシック" w:hAnsi="ＭＳ ゴシック"/>
                <w:b/>
                <w:bCs/>
                <w:szCs w:val="21"/>
              </w:rPr>
            </w:pPr>
            <w:r w:rsidRPr="00A94CF9">
              <w:rPr>
                <w:rFonts w:ascii="ＭＳ ゴシック" w:eastAsia="ＭＳ ゴシック" w:hAnsi="ＭＳ ゴシック" w:hint="eastAsia"/>
                <w:szCs w:val="21"/>
              </w:rPr>
              <w:t>準備</w:t>
            </w:r>
          </w:p>
        </w:tc>
        <w:tc>
          <w:tcPr>
            <w:tcW w:w="8519" w:type="dxa"/>
            <w:tcBorders>
              <w:top w:val="single" w:sz="2" w:space="0" w:color="A8D08D" w:themeColor="accent6" w:themeTint="99"/>
              <w:left w:val="single" w:sz="4" w:space="0" w:color="92D050"/>
            </w:tcBorders>
            <w:vAlign w:val="center"/>
          </w:tcPr>
          <w:p w14:paraId="4FA0CD16" w14:textId="43ADCD2F" w:rsidR="001D4029" w:rsidRPr="00A94CF9" w:rsidRDefault="001D4029" w:rsidP="000E1532">
            <w:pPr>
              <w:rPr>
                <w:rFonts w:ascii="ＭＳ ゴシック" w:eastAsia="ＭＳ ゴシック" w:hAnsi="ＭＳ ゴシック"/>
                <w:szCs w:val="21"/>
              </w:rPr>
            </w:pPr>
            <w:r w:rsidRPr="00A94CF9">
              <w:rPr>
                <w:rFonts w:ascii="ＭＳ ゴシック" w:eastAsia="ＭＳ ゴシック" w:hAnsi="ＭＳ ゴシック" w:hint="eastAsia"/>
                <w:szCs w:val="21"/>
              </w:rPr>
              <w:t>ワークシート（Ａ～Ｃ）、緊急地震速報リーフレット（気象庁））、退避行動イラスト、ホワイトボード・ペン</w:t>
            </w:r>
            <w:r w:rsidR="00047BC0">
              <w:rPr>
                <w:rFonts w:ascii="ＭＳ ゴシック" w:eastAsia="ＭＳ ゴシック" w:hAnsi="ＭＳ ゴシック" w:hint="eastAsia"/>
                <w:szCs w:val="21"/>
              </w:rPr>
              <w:t>、</w:t>
            </w:r>
            <w:r w:rsidR="000E1532">
              <w:rPr>
                <w:rFonts w:ascii="ＭＳ ゴシック" w:eastAsia="ＭＳ ゴシック" w:hAnsi="ＭＳ ゴシック" w:hint="eastAsia"/>
                <w:szCs w:val="21"/>
              </w:rPr>
              <w:t>写真・動画（インターネットで入手可）、</w:t>
            </w:r>
            <w:r w:rsidR="00B26EFF" w:rsidRPr="00B26EFF">
              <w:rPr>
                <w:rFonts w:ascii="ＭＳ ゴシック" w:eastAsia="ＭＳ ゴシック" w:hAnsi="ＭＳ ゴシック" w:hint="eastAsia"/>
                <w:szCs w:val="21"/>
              </w:rPr>
              <w:t>訓練用音源（※緊急地震速報チャイム音入手方法を参照）</w:t>
            </w:r>
            <w:r w:rsidR="000E1532" w:rsidRPr="00A94CF9">
              <w:rPr>
                <w:rFonts w:ascii="ＭＳ ゴシック" w:eastAsia="ＭＳ ゴシック" w:hAnsi="ＭＳ ゴシック" w:hint="eastAsia"/>
                <w:szCs w:val="21"/>
              </w:rPr>
              <w:t>、アンケート（「地震アンケート」</w:t>
            </w:r>
            <w:r w:rsidR="000E1532">
              <w:rPr>
                <w:rFonts w:ascii="ＭＳ ゴシック" w:eastAsia="ＭＳ ゴシック" w:hAnsi="ＭＳ ゴシック" w:hint="eastAsia"/>
                <w:szCs w:val="21"/>
              </w:rPr>
              <w:t xml:space="preserve">　</w:t>
            </w:r>
            <w:r w:rsidR="00047BC0">
              <w:rPr>
                <w:rFonts w:ascii="ＭＳ ゴシック" w:eastAsia="ＭＳ ゴシック" w:hAnsi="ＭＳ ゴシック" w:hint="eastAsia"/>
                <w:szCs w:val="21"/>
              </w:rPr>
              <w:t>など</w:t>
            </w:r>
          </w:p>
        </w:tc>
      </w:tr>
    </w:tbl>
    <w:p w14:paraId="0FAC7983" w14:textId="77777777" w:rsidR="00DA4BFB" w:rsidRPr="00EB0E14" w:rsidRDefault="00DA4BFB" w:rsidP="00EB0E14">
      <w:pPr>
        <w:rPr>
          <w:rFonts w:ascii="ＭＳ ゴシック" w:eastAsia="ＭＳ ゴシック" w:hAnsi="ＭＳ ゴシック"/>
          <w:sz w:val="20"/>
          <w:szCs w:val="22"/>
        </w:rPr>
      </w:pPr>
    </w:p>
    <w:p w14:paraId="089C755E" w14:textId="298B8415" w:rsidR="00BB6966" w:rsidRPr="00EB0E14" w:rsidRDefault="001D4029" w:rsidP="00EB0E14">
      <w:pPr>
        <w:rPr>
          <w:rFonts w:ascii="ＭＳ ゴシック" w:eastAsia="ＭＳ ゴシック" w:hAnsi="ＭＳ ゴシック"/>
        </w:rPr>
      </w:pPr>
      <w:r w:rsidRPr="00EB0E14">
        <w:rPr>
          <w:rFonts w:ascii="ＭＳ ゴシック" w:eastAsia="ＭＳ ゴシック" w:hAnsi="ＭＳ ゴシック" w:hint="eastAsia"/>
        </w:rPr>
        <w:t>■</w:t>
      </w:r>
      <w:r w:rsidR="00ED258F" w:rsidRPr="00EB0E14">
        <w:rPr>
          <w:rFonts w:ascii="ＭＳ ゴシック" w:eastAsia="ＭＳ ゴシック" w:hAnsi="ＭＳ ゴシック" w:hint="eastAsia"/>
        </w:rPr>
        <w:t>学習の流れ</w:t>
      </w:r>
    </w:p>
    <w:tbl>
      <w:tblPr>
        <w:tblStyle w:val="4-60"/>
        <w:tblW w:w="10485" w:type="dxa"/>
        <w:tblLook w:val="0620" w:firstRow="1" w:lastRow="0" w:firstColumn="0" w:lastColumn="0" w:noHBand="1" w:noVBand="1"/>
      </w:tblPr>
      <w:tblGrid>
        <w:gridCol w:w="3539"/>
        <w:gridCol w:w="6946"/>
      </w:tblGrid>
      <w:tr w:rsidR="00C8253A" w:rsidRPr="00A94CF9" w14:paraId="5A109D86" w14:textId="7131A2F0" w:rsidTr="0034728C">
        <w:trPr>
          <w:cnfStyle w:val="100000000000" w:firstRow="1" w:lastRow="0" w:firstColumn="0" w:lastColumn="0" w:oddVBand="0" w:evenVBand="0" w:oddHBand="0" w:evenHBand="0" w:firstRowFirstColumn="0" w:firstRowLastColumn="0" w:lastRowFirstColumn="0" w:lastRowLastColumn="0"/>
          <w:trHeight w:val="332"/>
        </w:trPr>
        <w:tc>
          <w:tcPr>
            <w:tcW w:w="3539" w:type="dxa"/>
            <w:tcBorders>
              <w:right w:val="single" w:sz="4" w:space="0" w:color="538135" w:themeColor="accent6" w:themeShade="BF"/>
            </w:tcBorders>
          </w:tcPr>
          <w:p w14:paraId="23A603BC" w14:textId="227B62B6" w:rsidR="00C8253A" w:rsidRPr="00A94CF9" w:rsidRDefault="00C8253A" w:rsidP="00C8253A">
            <w:pPr>
              <w:jc w:val="center"/>
              <w:rPr>
                <w:rFonts w:ascii="ＭＳ ゴシック" w:eastAsia="ＭＳ ゴシック" w:hAnsi="ＭＳ ゴシック"/>
                <w:b w:val="0"/>
                <w:bCs w:val="0"/>
                <w:szCs w:val="21"/>
              </w:rPr>
            </w:pPr>
            <w:r w:rsidRPr="00A94CF9">
              <w:rPr>
                <w:rFonts w:ascii="ＭＳ ゴシック" w:eastAsia="ＭＳ ゴシック" w:hAnsi="ＭＳ ゴシック" w:hint="eastAsia"/>
                <w:b w:val="0"/>
                <w:bCs w:val="0"/>
                <w:szCs w:val="21"/>
              </w:rPr>
              <w:t>構成・学習活動の内容</w:t>
            </w:r>
          </w:p>
        </w:tc>
        <w:tc>
          <w:tcPr>
            <w:tcW w:w="6946" w:type="dxa"/>
            <w:tcBorders>
              <w:left w:val="single" w:sz="4" w:space="0" w:color="538135" w:themeColor="accent6" w:themeShade="BF"/>
              <w:right w:val="single" w:sz="4" w:space="0" w:color="A8D08D" w:themeColor="accent6" w:themeTint="99"/>
            </w:tcBorders>
          </w:tcPr>
          <w:p w14:paraId="1844D85C" w14:textId="63CBBDA8" w:rsidR="00C8253A" w:rsidRPr="00A94CF9" w:rsidRDefault="00C8253A" w:rsidP="00C8253A">
            <w:pPr>
              <w:jc w:val="center"/>
              <w:rPr>
                <w:rFonts w:ascii="ＭＳ ゴシック" w:eastAsia="ＭＳ ゴシック" w:hAnsi="ＭＳ ゴシック"/>
                <w:b w:val="0"/>
                <w:bCs w:val="0"/>
                <w:szCs w:val="21"/>
              </w:rPr>
            </w:pPr>
            <w:r w:rsidRPr="00A94CF9">
              <w:rPr>
                <w:rFonts w:ascii="ＭＳ ゴシック" w:eastAsia="ＭＳ ゴシック" w:hAnsi="ＭＳ ゴシック" w:hint="eastAsia"/>
                <w:b w:val="0"/>
                <w:bCs w:val="0"/>
                <w:szCs w:val="21"/>
              </w:rPr>
              <w:t>指導上の留意点（主な発問と子どもへの援助）</w:t>
            </w:r>
          </w:p>
        </w:tc>
      </w:tr>
      <w:tr w:rsidR="00C8253A" w:rsidRPr="00A94CF9" w14:paraId="1C3CF2FB" w14:textId="242D0EFA" w:rsidTr="0034728C">
        <w:trPr>
          <w:trHeight w:val="332"/>
        </w:trPr>
        <w:tc>
          <w:tcPr>
            <w:tcW w:w="10485" w:type="dxa"/>
            <w:gridSpan w:val="2"/>
            <w:tcBorders>
              <w:right w:val="single" w:sz="4" w:space="0" w:color="A8D08D" w:themeColor="accent6" w:themeTint="99"/>
            </w:tcBorders>
            <w:shd w:val="clear" w:color="auto" w:fill="C5E0B3" w:themeFill="accent6" w:themeFillTint="66"/>
          </w:tcPr>
          <w:p w14:paraId="6FA44038" w14:textId="46886FF2" w:rsidR="00C8253A" w:rsidRPr="00A94CF9" w:rsidRDefault="00C8253A" w:rsidP="00BB1C4C">
            <w:pPr>
              <w:rPr>
                <w:rFonts w:ascii="ＭＳ ゴシック" w:eastAsia="ＭＳ ゴシック" w:hAnsi="ＭＳ ゴシック"/>
                <w:szCs w:val="21"/>
              </w:rPr>
            </w:pPr>
            <w:r w:rsidRPr="00A94CF9">
              <w:rPr>
                <w:rFonts w:ascii="ＭＳ ゴシック" w:eastAsia="ＭＳ ゴシック" w:hAnsi="ＭＳ ゴシック" w:hint="eastAsia"/>
                <w:szCs w:val="21"/>
              </w:rPr>
              <w:t>導入（</w:t>
            </w:r>
            <w:r w:rsidRPr="00A94CF9">
              <w:rPr>
                <w:rFonts w:ascii="ＭＳ ゴシック" w:eastAsia="ＭＳ ゴシック" w:hAnsi="ＭＳ ゴシック"/>
                <w:szCs w:val="21"/>
              </w:rPr>
              <w:t>8</w:t>
            </w:r>
            <w:r w:rsidRPr="00A94CF9">
              <w:rPr>
                <w:rFonts w:ascii="ＭＳ ゴシック" w:eastAsia="ＭＳ ゴシック" w:hAnsi="ＭＳ ゴシック" w:hint="eastAsia"/>
                <w:szCs w:val="21"/>
              </w:rPr>
              <w:t>分）</w:t>
            </w:r>
          </w:p>
        </w:tc>
      </w:tr>
      <w:tr w:rsidR="00C35CC6" w:rsidRPr="00A94CF9" w14:paraId="0CF44178" w14:textId="0B40956A" w:rsidTr="005C794D">
        <w:trPr>
          <w:trHeight w:val="1406"/>
        </w:trPr>
        <w:tc>
          <w:tcPr>
            <w:tcW w:w="3539" w:type="dxa"/>
            <w:vMerge w:val="restart"/>
          </w:tcPr>
          <w:p w14:paraId="22C3C54F" w14:textId="77777777" w:rsidR="00C35CC6" w:rsidRPr="00A94CF9" w:rsidRDefault="00C35CC6"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1.緊急地震速報についての基礎的な知識を知る</w:t>
            </w:r>
          </w:p>
          <w:p w14:paraId="4A7807DA" w14:textId="76914FC8" w:rsidR="00C35CC6" w:rsidRPr="00A94CF9" w:rsidRDefault="00C35CC6" w:rsidP="00A94CF9">
            <w:pPr>
              <w:rPr>
                <w:rFonts w:ascii="ＭＳ ゴシック" w:eastAsia="ＭＳ ゴシック" w:hAnsi="ＭＳ ゴシック"/>
                <w:b/>
                <w:bCs/>
                <w:szCs w:val="21"/>
              </w:rPr>
            </w:pPr>
            <w:r w:rsidRPr="00A94CF9">
              <w:rPr>
                <w:rFonts w:ascii="ＭＳ ゴシック" w:eastAsia="ＭＳ ゴシック" w:hAnsi="ＭＳ ゴシック" w:hint="eastAsia"/>
                <w:szCs w:val="21"/>
              </w:rPr>
              <w:t>1-1.地震の怖さを知る</w:t>
            </w: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2019712" behindDoc="0" locked="0" layoutInCell="1" allowOverlap="1" wp14:anchorId="0CD3BE19" wp14:editId="505013FF">
                      <wp:simplePos x="0" y="0"/>
                      <wp:positionH relativeFrom="column">
                        <wp:posOffset>-6441</wp:posOffset>
                      </wp:positionH>
                      <wp:positionV relativeFrom="paragraph">
                        <wp:posOffset>256969</wp:posOffset>
                      </wp:positionV>
                      <wp:extent cx="2101933" cy="794385"/>
                      <wp:effectExtent l="0" t="0" r="1905" b="0"/>
                      <wp:wrapNone/>
                      <wp:docPr id="38" name="フローチャート: 代替処理 38"/>
                      <wp:cNvGraphicFramePr/>
                      <a:graphic xmlns:a="http://schemas.openxmlformats.org/drawingml/2006/main">
                        <a:graphicData uri="http://schemas.microsoft.com/office/word/2010/wordprocessingShape">
                          <wps:wsp>
                            <wps:cNvSpPr/>
                            <wps:spPr>
                              <a:xfrm>
                                <a:off x="0" y="0"/>
                                <a:ext cx="2101933"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2C6C0" w14:textId="3F794671" w:rsidR="00C35CC6" w:rsidRPr="00684F0D" w:rsidRDefault="00C35CC6"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w:t>
                                  </w:r>
                                  <w:r>
                                    <w:rPr>
                                      <w:rFonts w:ascii="ＭＳ ゴシック" w:eastAsia="ＭＳ ゴシック" w:hAnsi="ＭＳ ゴシック" w:hint="eastAsia"/>
                                      <w:color w:val="000000" w:themeColor="text1"/>
                                      <w:sz w:val="18"/>
                                      <w:szCs w:val="18"/>
                                    </w:rPr>
                                    <w:t>大</w:t>
                                  </w:r>
                                  <w:r w:rsidRPr="00684F0D">
                                    <w:rPr>
                                      <w:rFonts w:ascii="ＭＳ ゴシック" w:eastAsia="ＭＳ ゴシック" w:hAnsi="ＭＳ ゴシック" w:hint="eastAsia"/>
                                      <w:color w:val="000000" w:themeColor="text1"/>
                                      <w:sz w:val="18"/>
                                      <w:szCs w:val="18"/>
                                    </w:rPr>
                                    <w:t>地震によって起こる被害を知る。」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D3BE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8" o:spid="_x0000_s1026" type="#_x0000_t176" style="position:absolute;left:0;text-align:left;margin-left:-.5pt;margin-top:20.25pt;width:165.5pt;height:62.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" fillcolor="#fff2cc [663]" stroked="f" strokeweight="1pt">
                      <v:textbox style="mso-fit-shape-to-text:t" inset=".5mm,.5mm,.5mm,.5mm">
                        <w:txbxContent>
                          <w:p w14:paraId="1202C6C0" w14:textId="3F794671" w:rsidR="00C35CC6" w:rsidRPr="00684F0D" w:rsidRDefault="00C35CC6"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w:t>
                            </w:r>
                            <w:r>
                              <w:rPr>
                                <w:rFonts w:ascii="ＭＳ ゴシック" w:eastAsia="ＭＳ ゴシック" w:hAnsi="ＭＳ ゴシック" w:hint="eastAsia"/>
                                <w:color w:val="000000" w:themeColor="text1"/>
                                <w:sz w:val="18"/>
                                <w:szCs w:val="18"/>
                              </w:rPr>
                              <w:t>大</w:t>
                            </w:r>
                            <w:r w:rsidRPr="00684F0D">
                              <w:rPr>
                                <w:rFonts w:ascii="ＭＳ ゴシック" w:eastAsia="ＭＳ ゴシック" w:hAnsi="ＭＳ ゴシック" w:hint="eastAsia"/>
                                <w:color w:val="000000" w:themeColor="text1"/>
                                <w:sz w:val="18"/>
                                <w:szCs w:val="18"/>
                              </w:rPr>
                              <w:t>地震によって起こる被害を知る。」</w:t>
                            </w:r>
                          </w:p>
                        </w:txbxContent>
                      </v:textbox>
                    </v:shape>
                  </w:pict>
                </mc:Fallback>
              </mc:AlternateContent>
            </w:r>
            <w:r w:rsidRPr="00A94CF9">
              <w:rPr>
                <w:rFonts w:ascii="ＭＳ ゴシック" w:eastAsia="ＭＳ ゴシック" w:hAnsi="ＭＳ ゴシック" w:hint="eastAsia"/>
                <w:szCs w:val="21"/>
              </w:rPr>
              <w:t>（2分）</w:t>
            </w:r>
          </w:p>
        </w:tc>
        <w:tc>
          <w:tcPr>
            <w:tcW w:w="6946" w:type="dxa"/>
            <w:tcBorders>
              <w:bottom w:val="single" w:sz="2" w:space="0" w:color="A8D08D" w:themeColor="accent6" w:themeTint="99"/>
              <w:right w:val="single" w:sz="4" w:space="0" w:color="A8D08D" w:themeColor="accent6" w:themeTint="99"/>
            </w:tcBorders>
          </w:tcPr>
          <w:p w14:paraId="5FA4ADFD" w14:textId="77777777" w:rsidR="00C35CC6" w:rsidRPr="00A94CF9" w:rsidRDefault="00C35CC6"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「日本では様々な災害が発生します。皆さんが『災害』という言葉を聞くと、どのような災害を思い出しますか。」</w:t>
            </w:r>
          </w:p>
          <w:p w14:paraId="1151569F" w14:textId="77777777" w:rsidR="00C35CC6" w:rsidRPr="00D9291D" w:rsidRDefault="00C35CC6" w:rsidP="00684F0D">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※何人かに発表させる（地震、津波、雷、暴風雨、竜巻、噴火、土石流、雪崩、大規模火災や爆発（人為災害）等。</w:t>
            </w:r>
          </w:p>
          <w:p w14:paraId="47B0BABB" w14:textId="0E021E9D" w:rsidR="00C35CC6" w:rsidRPr="00E010FE" w:rsidRDefault="00C35CC6" w:rsidP="00E010FE">
            <w:pPr>
              <w:adjustRightInd w:val="0"/>
              <w:snapToGrid w:val="0"/>
              <w:rPr>
                <w:rFonts w:ascii="ＭＳ 明朝" w:eastAsia="ＭＳ 明朝" w:hAnsi="ＭＳ 明朝"/>
                <w:sz w:val="18"/>
                <w:szCs w:val="18"/>
              </w:rPr>
            </w:pPr>
            <w:r>
              <w:rPr>
                <w:rFonts w:ascii="ＭＳ 明朝" w:eastAsia="ＭＳ 明朝" w:hAnsi="ＭＳ 明朝" w:hint="eastAsia"/>
                <w:sz w:val="18"/>
                <w:szCs w:val="18"/>
              </w:rPr>
              <w:t>※被害が発生しないと『災害』と呼ばない（自然現象）ことに気付かせる。</w:t>
            </w:r>
          </w:p>
        </w:tc>
      </w:tr>
      <w:tr w:rsidR="00C35CC6" w:rsidRPr="00A94CF9" w14:paraId="2DCF45FD" w14:textId="61F86CC0" w:rsidTr="005C794D">
        <w:trPr>
          <w:trHeight w:val="1742"/>
        </w:trPr>
        <w:tc>
          <w:tcPr>
            <w:tcW w:w="3539" w:type="dxa"/>
            <w:vMerge/>
          </w:tcPr>
          <w:p w14:paraId="00F62B99" w14:textId="4255BC76" w:rsidR="00C35CC6" w:rsidRPr="00A94CF9" w:rsidRDefault="00C35CC6" w:rsidP="00A0179E">
            <w:pPr>
              <w:rPr>
                <w:rFonts w:ascii="ＭＳ ゴシック" w:eastAsia="ＭＳ ゴシック" w:hAnsi="ＭＳ ゴシック"/>
                <w:szCs w:val="21"/>
              </w:rPr>
            </w:pPr>
          </w:p>
        </w:tc>
        <w:tc>
          <w:tcPr>
            <w:tcW w:w="6946" w:type="dxa"/>
            <w:tcBorders>
              <w:top w:val="single" w:sz="2" w:space="0" w:color="A8D08D" w:themeColor="accent6" w:themeTint="99"/>
            </w:tcBorders>
          </w:tcPr>
          <w:p w14:paraId="3AAF4729" w14:textId="1CECA9DE" w:rsidR="00C35CC6" w:rsidRDefault="00C35CC6" w:rsidP="00C35CC6">
            <w:pPr>
              <w:rPr>
                <w:rFonts w:ascii="ＭＳ ゴシック" w:eastAsia="ＭＳ ゴシック" w:hAnsi="ＭＳ ゴシック"/>
                <w:szCs w:val="21"/>
              </w:rPr>
            </w:pPr>
            <w:r w:rsidRPr="00A94CF9">
              <w:rPr>
                <w:rFonts w:ascii="ＭＳ ゴシック" w:eastAsia="ＭＳ ゴシック" w:hAnsi="ＭＳ ゴシック" w:hint="eastAsia"/>
                <w:szCs w:val="21"/>
              </w:rPr>
              <w:t>「日本は地震大国です。</w:t>
            </w:r>
            <w:r>
              <w:rPr>
                <w:rFonts w:ascii="ＭＳ ゴシック" w:eastAsia="ＭＳ ゴシック" w:hAnsi="ＭＳ ゴシック" w:hint="eastAsia"/>
                <w:szCs w:val="21"/>
              </w:rPr>
              <w:t>毎日どこかで地震が起きています。</w:t>
            </w:r>
            <w:r w:rsidRPr="00A94CF9">
              <w:rPr>
                <w:rFonts w:ascii="ＭＳ ゴシック" w:eastAsia="ＭＳ ゴシック" w:hAnsi="ＭＳ ゴシック" w:hint="eastAsia"/>
                <w:szCs w:val="21"/>
              </w:rPr>
              <w:t>皆さんも地震の揺れを経験していると思いますが、大地震</w:t>
            </w:r>
            <w:r>
              <w:rPr>
                <w:rFonts w:ascii="ＭＳ ゴシック" w:eastAsia="ＭＳ ゴシック" w:hAnsi="ＭＳ ゴシック" w:hint="eastAsia"/>
                <w:szCs w:val="21"/>
              </w:rPr>
              <w:t>によって</w:t>
            </w:r>
            <w:r w:rsidRPr="00A94CF9">
              <w:rPr>
                <w:rFonts w:ascii="ＭＳ ゴシック" w:eastAsia="ＭＳ ゴシック" w:hAnsi="ＭＳ ゴシック" w:hint="eastAsia"/>
                <w:szCs w:val="21"/>
              </w:rPr>
              <w:t>どのような被害が起こるのでしょうか。」</w:t>
            </w:r>
          </w:p>
          <w:p w14:paraId="2255ECDA" w14:textId="26D0690A" w:rsidR="00C35CC6" w:rsidRDefault="00C35CC6" w:rsidP="00C35CC6">
            <w:pPr>
              <w:adjustRightInd w:val="0"/>
              <w:snapToGrid w:val="0"/>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E010FE">
              <w:rPr>
                <w:rFonts w:ascii="ＭＳ 明朝" w:eastAsia="ＭＳ 明朝" w:hAnsi="ＭＳ 明朝" w:hint="eastAsia"/>
                <w:sz w:val="18"/>
                <w:szCs w:val="18"/>
              </w:rPr>
              <w:t>何人かに発表させる</w:t>
            </w:r>
            <w:r w:rsidRPr="00E90BAC">
              <w:rPr>
                <w:rFonts w:ascii="ＭＳ 明朝" w:eastAsia="ＭＳ 明朝" w:hAnsi="ＭＳ 明朝" w:hint="eastAsia"/>
                <w:sz w:val="18"/>
                <w:szCs w:val="18"/>
              </w:rPr>
              <w:t>。</w:t>
            </w:r>
          </w:p>
          <w:p w14:paraId="1270F345" w14:textId="1F14DF3E" w:rsidR="00C35CC6" w:rsidRPr="00D9291D" w:rsidRDefault="00C35CC6" w:rsidP="00C35CC6">
            <w:pPr>
              <w:spacing w:line="240" w:lineRule="exact"/>
              <w:rPr>
                <w:rFonts w:ascii="ＭＳ Ｐ明朝" w:eastAsia="ＭＳ Ｐ明朝" w:hAnsi="ＭＳ Ｐ明朝"/>
                <w:szCs w:val="21"/>
              </w:rPr>
            </w:pPr>
            <w:r w:rsidRPr="00D9291D">
              <w:rPr>
                <w:rFonts w:ascii="ＭＳ Ｐ明朝" w:eastAsia="ＭＳ Ｐ明朝" w:hAnsi="ＭＳ Ｐ明朝" w:hint="eastAsia"/>
                <w:sz w:val="18"/>
                <w:szCs w:val="18"/>
              </w:rPr>
              <w:t>※過去に発生した地震（東日本大震災、阪神・淡路大震災等）について、写真等を見せながら、大地震時の被害をイメージさせる。</w:t>
            </w:r>
          </w:p>
        </w:tc>
      </w:tr>
      <w:tr w:rsidR="00C35CC6" w:rsidRPr="00A94CF9" w14:paraId="2097E45E" w14:textId="77777777" w:rsidTr="00C35CC6">
        <w:trPr>
          <w:trHeight w:val="655"/>
        </w:trPr>
        <w:tc>
          <w:tcPr>
            <w:tcW w:w="3539" w:type="dxa"/>
            <w:vMerge/>
          </w:tcPr>
          <w:p w14:paraId="1F8212B7" w14:textId="77777777" w:rsidR="00C35CC6" w:rsidRPr="00A94CF9" w:rsidRDefault="00C35CC6" w:rsidP="00A0179E">
            <w:pPr>
              <w:rPr>
                <w:rFonts w:ascii="ＭＳ ゴシック" w:eastAsia="ＭＳ ゴシック" w:hAnsi="ＭＳ ゴシック"/>
                <w:szCs w:val="21"/>
              </w:rPr>
            </w:pPr>
          </w:p>
        </w:tc>
        <w:tc>
          <w:tcPr>
            <w:tcW w:w="6946" w:type="dxa"/>
          </w:tcPr>
          <w:p w14:paraId="5C14AF5A" w14:textId="7FFDD28C" w:rsidR="00027B2B" w:rsidRPr="00A94CF9" w:rsidRDefault="00C35CC6" w:rsidP="00027B2B">
            <w:pPr>
              <w:rPr>
                <w:rFonts w:ascii="ＭＳ ゴシック" w:eastAsia="ＭＳ ゴシック" w:hAnsi="ＭＳ ゴシック"/>
                <w:szCs w:val="21"/>
              </w:rPr>
            </w:pPr>
            <w:r>
              <w:rPr>
                <w:rFonts w:ascii="ＭＳ ゴシック" w:eastAsia="ＭＳ ゴシック" w:hAnsi="ＭＳ ゴシック" w:hint="eastAsia"/>
                <w:szCs w:val="21"/>
              </w:rPr>
              <w:t>「</w:t>
            </w:r>
            <w:r w:rsidRPr="00A94CF9">
              <w:rPr>
                <w:rFonts w:ascii="ＭＳ ゴシック" w:eastAsia="ＭＳ ゴシック" w:hAnsi="ＭＳ ゴシック" w:hint="eastAsia"/>
                <w:szCs w:val="21"/>
              </w:rPr>
              <w:t>地震は、いつどこで起きるかわかりません。突然強い揺れが襲ってくることもあります。</w:t>
            </w:r>
            <w:r w:rsidR="00027B2B">
              <w:rPr>
                <w:rFonts w:ascii="ＭＳ ゴシック" w:eastAsia="ＭＳ ゴシック" w:hAnsi="ＭＳ ゴシック" w:hint="eastAsia"/>
                <w:szCs w:val="21"/>
              </w:rPr>
              <w:t>大地震への備えはとても大切です。」</w:t>
            </w:r>
          </w:p>
        </w:tc>
      </w:tr>
      <w:tr w:rsidR="00E51DBB" w:rsidRPr="00A94CF9" w14:paraId="6CFE5C5C" w14:textId="123158AA" w:rsidTr="00C35CC6">
        <w:trPr>
          <w:trHeight w:val="1812"/>
        </w:trPr>
        <w:tc>
          <w:tcPr>
            <w:tcW w:w="3539" w:type="dxa"/>
            <w:vMerge w:val="restart"/>
          </w:tcPr>
          <w:p w14:paraId="6B68C753" w14:textId="0A15092F" w:rsidR="00E51DBB" w:rsidRPr="00A94CF9" w:rsidRDefault="00E51DBB" w:rsidP="00A94CF9">
            <w:pPr>
              <w:spacing w:line="240" w:lineRule="atLeast"/>
              <w:rPr>
                <w:rFonts w:ascii="ＭＳ ゴシック" w:eastAsia="ＭＳ ゴシック" w:hAnsi="ＭＳ ゴシック"/>
                <w:szCs w:val="21"/>
              </w:rPr>
            </w:pPr>
            <w:r w:rsidRPr="00A94CF9">
              <w:rPr>
                <w:rFonts w:ascii="ＭＳ ゴシック" w:eastAsia="ＭＳ ゴシック" w:hAnsi="ＭＳ ゴシック" w:hint="eastAsia"/>
                <w:szCs w:val="21"/>
              </w:rPr>
              <w:t>1-2.緊急地震速報についての基礎的な仕組みを知る（6分）</w:t>
            </w:r>
          </w:p>
          <w:p w14:paraId="61FC7141" w14:textId="4D7DD64A" w:rsidR="00E51DBB" w:rsidRPr="00A94CF9" w:rsidRDefault="00E51DBB" w:rsidP="00A0179E">
            <w:pPr>
              <w:rPr>
                <w:rFonts w:ascii="ＭＳ ゴシック" w:eastAsia="ＭＳ ゴシック" w:hAnsi="ＭＳ ゴシック"/>
                <w:b/>
                <w:bCs/>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2015616" behindDoc="0" locked="0" layoutInCell="1" allowOverlap="1" wp14:anchorId="3B06D548" wp14:editId="1C14048A">
                      <wp:simplePos x="0" y="0"/>
                      <wp:positionH relativeFrom="column">
                        <wp:posOffset>-6441</wp:posOffset>
                      </wp:positionH>
                      <wp:positionV relativeFrom="paragraph">
                        <wp:posOffset>76249</wp:posOffset>
                      </wp:positionV>
                      <wp:extent cx="2101850" cy="794385"/>
                      <wp:effectExtent l="0" t="0" r="0" b="1270"/>
                      <wp:wrapNone/>
                      <wp:docPr id="39" name="フローチャート: 代替処理 39"/>
                      <wp:cNvGraphicFramePr/>
                      <a:graphic xmlns:a="http://schemas.openxmlformats.org/drawingml/2006/main">
                        <a:graphicData uri="http://schemas.microsoft.com/office/word/2010/wordprocessingShape">
                          <wps:wsp>
                            <wps:cNvSpPr/>
                            <wps:spPr>
                              <a:xfrm>
                                <a:off x="0" y="0"/>
                                <a:ext cx="21018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A7479" w14:textId="72653FC6" w:rsidR="00E51DBB" w:rsidRPr="00C8253A" w:rsidRDefault="00E51DBB" w:rsidP="00FC3BB0">
                                  <w:pPr>
                                    <w:adjustRightInd w:val="0"/>
                                    <w:snapToGrid w:val="0"/>
                                    <w:jc w:val="left"/>
                                    <w:rPr>
                                      <w:rFonts w:ascii="ＭＳ ゴシック" w:eastAsia="ＭＳ ゴシック" w:hAnsi="ＭＳ ゴシック"/>
                                      <w:color w:val="000000" w:themeColor="text1"/>
                                      <w:sz w:val="18"/>
                                      <w:szCs w:val="18"/>
                                    </w:rPr>
                                  </w:pPr>
                                  <w:r w:rsidRPr="00C8253A">
                                    <w:rPr>
                                      <w:rFonts w:ascii="ＭＳ ゴシック" w:eastAsia="ＭＳ ゴシック" w:hAnsi="ＭＳ ゴシック" w:hint="eastAsia"/>
                                      <w:color w:val="000000" w:themeColor="text1"/>
                                      <w:sz w:val="18"/>
                                      <w:szCs w:val="18"/>
                                    </w:rPr>
                                    <w:t>学習のポイント1「緊急地震速報のチャイム音は、テレビ・ラジオと携帯電話では音が違うことを理解する。」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6D548" id="フローチャート: 代替処理 39" o:spid="_x0000_s1027" type="#_x0000_t176" style="position:absolute;left:0;text-align:left;margin-left:-.5pt;margin-top:6pt;width:165.5pt;height:62.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" fillcolor="#fff2cc [663]" stroked="f" strokeweight="1pt">
                      <v:textbox style="mso-fit-shape-to-text:t" inset=".5mm,.5mm,.5mm,.5mm">
                        <w:txbxContent>
                          <w:p w14:paraId="14DA7479" w14:textId="72653FC6" w:rsidR="00E51DBB" w:rsidRPr="00C8253A" w:rsidRDefault="00E51DBB" w:rsidP="00FC3BB0">
                            <w:pPr>
                              <w:adjustRightInd w:val="0"/>
                              <w:snapToGrid w:val="0"/>
                              <w:jc w:val="left"/>
                              <w:rPr>
                                <w:rFonts w:ascii="ＭＳ ゴシック" w:eastAsia="ＭＳ ゴシック" w:hAnsi="ＭＳ ゴシック"/>
                                <w:color w:val="000000" w:themeColor="text1"/>
                                <w:sz w:val="18"/>
                                <w:szCs w:val="18"/>
                              </w:rPr>
                            </w:pPr>
                            <w:r w:rsidRPr="00C8253A">
                              <w:rPr>
                                <w:rFonts w:ascii="ＭＳ ゴシック" w:eastAsia="ＭＳ ゴシック" w:hAnsi="ＭＳ ゴシック" w:hint="eastAsia"/>
                                <w:color w:val="000000" w:themeColor="text1"/>
                                <w:sz w:val="18"/>
                                <w:szCs w:val="18"/>
                              </w:rPr>
                              <w:t>学習のポイント1「緊急地震速報のチャイム音は、テレビ・ラジオと携帯電話では音が違うことを理解する。」</w:t>
                            </w:r>
                          </w:p>
                        </w:txbxContent>
                      </v:textbox>
                    </v:shape>
                  </w:pict>
                </mc:Fallback>
              </mc:AlternateContent>
            </w:r>
          </w:p>
          <w:p w14:paraId="794C8661" w14:textId="4E8599A9" w:rsidR="00E51DBB" w:rsidRPr="00A94CF9" w:rsidRDefault="00E51DBB" w:rsidP="00A0179E">
            <w:pPr>
              <w:rPr>
                <w:rFonts w:ascii="ＭＳ ゴシック" w:eastAsia="ＭＳ ゴシック" w:hAnsi="ＭＳ ゴシック"/>
                <w:szCs w:val="21"/>
              </w:rPr>
            </w:pPr>
          </w:p>
          <w:p w14:paraId="03BCBB94" w14:textId="2BD5A628" w:rsidR="00E51DBB" w:rsidRPr="00A94CF9" w:rsidRDefault="00E51DBB" w:rsidP="00A0179E">
            <w:pPr>
              <w:rPr>
                <w:rFonts w:ascii="ＭＳ ゴシック" w:eastAsia="ＭＳ ゴシック" w:hAnsi="ＭＳ ゴシック"/>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2017664" behindDoc="0" locked="0" layoutInCell="1" allowOverlap="1" wp14:anchorId="1BC6B8B4" wp14:editId="27A589DB">
                      <wp:simplePos x="0" y="0"/>
                      <wp:positionH relativeFrom="column">
                        <wp:posOffset>-6350</wp:posOffset>
                      </wp:positionH>
                      <wp:positionV relativeFrom="paragraph">
                        <wp:posOffset>1096645</wp:posOffset>
                      </wp:positionV>
                      <wp:extent cx="2101850" cy="794385"/>
                      <wp:effectExtent l="0" t="0" r="0" b="9525"/>
                      <wp:wrapNone/>
                      <wp:docPr id="41" name="フローチャート: 代替処理 41"/>
                      <wp:cNvGraphicFramePr/>
                      <a:graphic xmlns:a="http://schemas.openxmlformats.org/drawingml/2006/main">
                        <a:graphicData uri="http://schemas.microsoft.com/office/word/2010/wordprocessingShape">
                          <wps:wsp>
                            <wps:cNvSpPr/>
                            <wps:spPr>
                              <a:xfrm>
                                <a:off x="0" y="0"/>
                                <a:ext cx="21018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8DA08" w14:textId="29C07350" w:rsidR="00E51DBB" w:rsidRPr="00C8253A" w:rsidRDefault="00E51DBB" w:rsidP="00FC3BB0">
                                  <w:pPr>
                                    <w:adjustRightInd w:val="0"/>
                                    <w:snapToGrid w:val="0"/>
                                    <w:jc w:val="left"/>
                                    <w:rPr>
                                      <w:rFonts w:ascii="ＭＳ ゴシック" w:eastAsia="ＭＳ ゴシック" w:hAnsi="ＭＳ ゴシック"/>
                                      <w:color w:val="000000" w:themeColor="text1"/>
                                      <w:sz w:val="18"/>
                                      <w:szCs w:val="18"/>
                                    </w:rPr>
                                  </w:pPr>
                                  <w:r w:rsidRPr="00C8253A">
                                    <w:rPr>
                                      <w:rFonts w:ascii="ＭＳ ゴシック" w:eastAsia="ＭＳ ゴシック" w:hAnsi="ＭＳ ゴシック" w:hint="eastAsia"/>
                                      <w:color w:val="000000" w:themeColor="text1"/>
                                      <w:sz w:val="18"/>
                                      <w:szCs w:val="18"/>
                                    </w:rPr>
                                    <w:t>学習のポイント3「緊急地震速報が間に合わない、発表基準に満たない揺れの小さい地震では速報が発表されない等、技術的な限界があることを知る。」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C6B8B4" id="フローチャート: 代替処理 41" o:spid="_x0000_s1028" type="#_x0000_t176" style="position:absolute;left:0;text-align:left;margin-left:-.5pt;margin-top:86.35pt;width:165.5pt;height:62.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" fillcolor="#fff2cc [663]" stroked="f" strokeweight="1pt">
                      <v:textbox style="mso-fit-shape-to-text:t" inset=".5mm,.5mm,.5mm,.5mm">
                        <w:txbxContent>
                          <w:p w14:paraId="06D8DA08" w14:textId="29C07350" w:rsidR="00E51DBB" w:rsidRPr="00C8253A" w:rsidRDefault="00E51DBB" w:rsidP="00FC3BB0">
                            <w:pPr>
                              <w:adjustRightInd w:val="0"/>
                              <w:snapToGrid w:val="0"/>
                              <w:jc w:val="left"/>
                              <w:rPr>
                                <w:rFonts w:ascii="ＭＳ ゴシック" w:eastAsia="ＭＳ ゴシック" w:hAnsi="ＭＳ ゴシック"/>
                                <w:color w:val="000000" w:themeColor="text1"/>
                                <w:sz w:val="18"/>
                                <w:szCs w:val="18"/>
                              </w:rPr>
                            </w:pPr>
                            <w:r w:rsidRPr="00C8253A">
                              <w:rPr>
                                <w:rFonts w:ascii="ＭＳ ゴシック" w:eastAsia="ＭＳ ゴシック" w:hAnsi="ＭＳ ゴシック" w:hint="eastAsia"/>
                                <w:color w:val="000000" w:themeColor="text1"/>
                                <w:sz w:val="18"/>
                                <w:szCs w:val="18"/>
                              </w:rPr>
                              <w:t>学習のポイント3「緊急地震速報が間に合わない、発表基準に満たない揺れの小さい地震では速報が発表されない等、技術的な限界があることを知る。」</w:t>
                            </w:r>
                          </w:p>
                        </w:txbxContent>
                      </v:textbox>
                    </v:shape>
                  </w:pict>
                </mc:Fallback>
              </mc:AlternateContent>
            </w: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2016640" behindDoc="0" locked="0" layoutInCell="1" allowOverlap="1" wp14:anchorId="4C7F680F" wp14:editId="01DFC60F">
                      <wp:simplePos x="0" y="0"/>
                      <wp:positionH relativeFrom="column">
                        <wp:posOffset>-6350</wp:posOffset>
                      </wp:positionH>
                      <wp:positionV relativeFrom="paragraph">
                        <wp:posOffset>292100</wp:posOffset>
                      </wp:positionV>
                      <wp:extent cx="2101850" cy="794385"/>
                      <wp:effectExtent l="0" t="0" r="0" b="5080"/>
                      <wp:wrapNone/>
                      <wp:docPr id="40" name="フローチャート: 代替処理 40"/>
                      <wp:cNvGraphicFramePr/>
                      <a:graphic xmlns:a="http://schemas.openxmlformats.org/drawingml/2006/main">
                        <a:graphicData uri="http://schemas.microsoft.com/office/word/2010/wordprocessingShape">
                          <wps:wsp>
                            <wps:cNvSpPr/>
                            <wps:spPr>
                              <a:xfrm>
                                <a:off x="0" y="0"/>
                                <a:ext cx="21018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105E5" w14:textId="6CF79010" w:rsidR="00E51DBB" w:rsidRPr="00C8253A" w:rsidRDefault="00E51DBB" w:rsidP="00FC3BB0">
                                  <w:pPr>
                                    <w:adjustRightInd w:val="0"/>
                                    <w:snapToGrid w:val="0"/>
                                    <w:jc w:val="left"/>
                                    <w:rPr>
                                      <w:rFonts w:ascii="ＭＳ ゴシック" w:eastAsia="ＭＳ ゴシック" w:hAnsi="ＭＳ ゴシック"/>
                                      <w:color w:val="000000" w:themeColor="text1"/>
                                      <w:sz w:val="18"/>
                                      <w:szCs w:val="18"/>
                                    </w:rPr>
                                  </w:pPr>
                                  <w:r w:rsidRPr="00C8253A">
                                    <w:rPr>
                                      <w:rFonts w:ascii="ＭＳ ゴシック" w:eastAsia="ＭＳ ゴシック" w:hAnsi="ＭＳ ゴシック" w:hint="eastAsia"/>
                                      <w:color w:val="000000" w:themeColor="text1"/>
                                      <w:sz w:val="18"/>
                                      <w:szCs w:val="18"/>
                                    </w:rPr>
                                    <w:t>学習のポイント2「強い揺れが到達するまでの猶予時間を理解し、短い時間で身を守る行動をとらなければならないこと</w:t>
                                  </w:r>
                                  <w:r w:rsidR="00C06523" w:rsidRPr="00C06523">
                                    <w:rPr>
                                      <w:rFonts w:ascii="ＭＳ ゴシック" w:eastAsia="ＭＳ ゴシック" w:hAnsi="ＭＳ ゴシック" w:hint="eastAsia"/>
                                      <w:color w:val="000000" w:themeColor="text1"/>
                                      <w:sz w:val="18"/>
                                      <w:szCs w:val="18"/>
                                    </w:rPr>
                                    <w:t>に気付かせる</w:t>
                                  </w:r>
                                  <w:r w:rsidRPr="00C8253A">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7F680F" id="フローチャート: 代替処理 40" o:spid="_x0000_s1029" type="#_x0000_t176" style="position:absolute;left:0;text-align:left;margin-left:-.5pt;margin-top:23pt;width:165.5pt;height:62.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" fillcolor="#fff2cc [663]" stroked="f" strokeweight="1pt">
                      <v:textbox style="mso-fit-shape-to-text:t" inset=".5mm,.5mm,.5mm,.5mm">
                        <w:txbxContent>
                          <w:p w14:paraId="2F4105E5" w14:textId="6CF79010" w:rsidR="00E51DBB" w:rsidRPr="00C8253A" w:rsidRDefault="00E51DBB" w:rsidP="00FC3BB0">
                            <w:pPr>
                              <w:adjustRightInd w:val="0"/>
                              <w:snapToGrid w:val="0"/>
                              <w:jc w:val="left"/>
                              <w:rPr>
                                <w:rFonts w:ascii="ＭＳ ゴシック" w:eastAsia="ＭＳ ゴシック" w:hAnsi="ＭＳ ゴシック"/>
                                <w:color w:val="000000" w:themeColor="text1"/>
                                <w:sz w:val="18"/>
                                <w:szCs w:val="18"/>
                              </w:rPr>
                            </w:pPr>
                            <w:r w:rsidRPr="00C8253A">
                              <w:rPr>
                                <w:rFonts w:ascii="ＭＳ ゴシック" w:eastAsia="ＭＳ ゴシック" w:hAnsi="ＭＳ ゴシック" w:hint="eastAsia"/>
                                <w:color w:val="000000" w:themeColor="text1"/>
                                <w:sz w:val="18"/>
                                <w:szCs w:val="18"/>
                              </w:rPr>
                              <w:t>学習のポイント2「強い揺れが到達するまでの猶予時間を理解し、短い時間で身を守る行動をとらなければならないこと</w:t>
                            </w:r>
                            <w:r w:rsidR="00C06523" w:rsidRPr="00C06523">
                              <w:rPr>
                                <w:rFonts w:ascii="ＭＳ ゴシック" w:eastAsia="ＭＳ ゴシック" w:hAnsi="ＭＳ ゴシック" w:hint="eastAsia"/>
                                <w:color w:val="000000" w:themeColor="text1"/>
                                <w:sz w:val="18"/>
                                <w:szCs w:val="18"/>
                              </w:rPr>
                              <w:t>に気付かせる</w:t>
                            </w:r>
                            <w:r w:rsidRPr="00C8253A">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48227E4B" w14:textId="1072A953" w:rsidR="00E51DBB" w:rsidRPr="00A94CF9" w:rsidRDefault="00C35CC6" w:rsidP="00A0179E">
            <w:pPr>
              <w:rPr>
                <w:rFonts w:ascii="ＭＳ ゴシック" w:eastAsia="ＭＳ ゴシック" w:hAnsi="ＭＳ ゴシック"/>
                <w:szCs w:val="21"/>
              </w:rPr>
            </w:pPr>
            <w:r>
              <w:rPr>
                <w:rFonts w:ascii="ＭＳ ゴシック" w:eastAsia="ＭＳ ゴシック" w:hAnsi="ＭＳ ゴシック" w:hint="eastAsia"/>
                <w:szCs w:val="21"/>
              </w:rPr>
              <w:t>「</w:t>
            </w:r>
            <w:r w:rsidR="00E51DBB" w:rsidRPr="00A94CF9">
              <w:rPr>
                <w:rFonts w:ascii="ＭＳ ゴシック" w:eastAsia="ＭＳ ゴシック" w:hAnsi="ＭＳ ゴシック" w:hint="eastAsia"/>
                <w:szCs w:val="21"/>
              </w:rPr>
              <w:t>今日は、地震の</w:t>
            </w:r>
            <w:r w:rsidR="0092214C">
              <w:rPr>
                <w:rFonts w:ascii="ＭＳ ゴシック" w:eastAsia="ＭＳ ゴシック" w:hAnsi="ＭＳ ゴシック" w:hint="eastAsia"/>
                <w:szCs w:val="21"/>
              </w:rPr>
              <w:t>強い</w:t>
            </w:r>
            <w:r w:rsidR="00E51DBB" w:rsidRPr="00A94CF9">
              <w:rPr>
                <w:rFonts w:ascii="ＭＳ ゴシック" w:eastAsia="ＭＳ ゴシック" w:hAnsi="ＭＳ ゴシック" w:hint="eastAsia"/>
                <w:szCs w:val="21"/>
              </w:rPr>
              <w:t>揺れ</w:t>
            </w:r>
            <w:r w:rsidR="00027B2B">
              <w:rPr>
                <w:rFonts w:ascii="ＭＳ ゴシック" w:eastAsia="ＭＳ ゴシック" w:hAnsi="ＭＳ ゴシック" w:hint="eastAsia"/>
                <w:szCs w:val="21"/>
              </w:rPr>
              <w:t>から</w:t>
            </w:r>
            <w:r w:rsidR="00E51DBB" w:rsidRPr="00A94CF9">
              <w:rPr>
                <w:rFonts w:ascii="ＭＳ ゴシック" w:eastAsia="ＭＳ ゴシック" w:hAnsi="ＭＳ ゴシック" w:hint="eastAsia"/>
                <w:szCs w:val="21"/>
              </w:rPr>
              <w:t>、自分の身</w:t>
            </w:r>
            <w:r w:rsidR="00027B2B">
              <w:rPr>
                <w:rFonts w:ascii="ＭＳ ゴシック" w:eastAsia="ＭＳ ゴシック" w:hAnsi="ＭＳ ゴシック" w:hint="eastAsia"/>
                <w:szCs w:val="21"/>
              </w:rPr>
              <w:t>（命）</w:t>
            </w:r>
            <w:r w:rsidR="00E51DBB" w:rsidRPr="00A94CF9">
              <w:rPr>
                <w:rFonts w:ascii="ＭＳ ゴシック" w:eastAsia="ＭＳ ゴシック" w:hAnsi="ＭＳ ゴシック" w:hint="eastAsia"/>
                <w:szCs w:val="21"/>
              </w:rPr>
              <w:t>を守るための学習をしていきます。日本では、</w:t>
            </w:r>
            <w:r w:rsidR="00027B2B">
              <w:rPr>
                <w:rFonts w:ascii="ＭＳ ゴシック" w:eastAsia="ＭＳ ゴシック" w:hAnsi="ＭＳ ゴシック" w:hint="eastAsia"/>
                <w:szCs w:val="21"/>
              </w:rPr>
              <w:t>全国のどこかで</w:t>
            </w:r>
            <w:r w:rsidR="00E51DBB" w:rsidRPr="00A94CF9">
              <w:rPr>
                <w:rFonts w:ascii="ＭＳ ゴシック" w:eastAsia="ＭＳ ゴシック" w:hAnsi="ＭＳ ゴシック" w:hint="eastAsia"/>
                <w:szCs w:val="21"/>
              </w:rPr>
              <w:t>大きな地震が起きた時には、</w:t>
            </w:r>
            <w:r w:rsidR="00E51DBB">
              <w:rPr>
                <w:rFonts w:ascii="ＭＳ ゴシック" w:eastAsia="ＭＳ ゴシック" w:hAnsi="ＭＳ ゴシック" w:hint="eastAsia"/>
                <w:szCs w:val="21"/>
              </w:rPr>
              <w:t>地震の</w:t>
            </w:r>
            <w:r w:rsidR="00027B2B">
              <w:rPr>
                <w:rFonts w:ascii="ＭＳ ゴシック" w:eastAsia="ＭＳ ゴシック" w:hAnsi="ＭＳ ゴシック" w:hint="eastAsia"/>
                <w:szCs w:val="21"/>
              </w:rPr>
              <w:t>強い</w:t>
            </w:r>
            <w:r w:rsidR="00E51DBB">
              <w:rPr>
                <w:rFonts w:ascii="ＭＳ ゴシック" w:eastAsia="ＭＳ ゴシック" w:hAnsi="ＭＳ ゴシック" w:hint="eastAsia"/>
                <w:szCs w:val="21"/>
              </w:rPr>
              <w:t>揺れが</w:t>
            </w:r>
            <w:r w:rsidR="00C06523">
              <w:rPr>
                <w:rFonts w:ascii="ＭＳ ゴシック" w:eastAsia="ＭＳ ゴシック" w:hAnsi="ＭＳ ゴシック" w:hint="eastAsia"/>
                <w:szCs w:val="21"/>
              </w:rPr>
              <w:t>来る</w:t>
            </w:r>
            <w:r w:rsidR="00E51DBB">
              <w:rPr>
                <w:rFonts w:ascii="ＭＳ ゴシック" w:eastAsia="ＭＳ ゴシック" w:hAnsi="ＭＳ ゴシック" w:hint="eastAsia"/>
                <w:szCs w:val="21"/>
              </w:rPr>
              <w:t>ことを事前に</w:t>
            </w:r>
            <w:r w:rsidR="00E51DBB" w:rsidRPr="00A94CF9">
              <w:rPr>
                <w:rFonts w:ascii="ＭＳ ゴシック" w:eastAsia="ＭＳ ゴシック" w:hAnsi="ＭＳ ゴシック" w:hint="eastAsia"/>
                <w:szCs w:val="21"/>
              </w:rPr>
              <w:t>教えてくれるチャイム音があります。まず、今から流す音を聞いて下さい。」</w:t>
            </w:r>
          </w:p>
          <w:p w14:paraId="6E53D85D" w14:textId="5CCC3574" w:rsidR="00E51DBB" w:rsidRPr="00D9291D" w:rsidRDefault="00E51DBB"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※パソコンやラジカセ等でチャイム音を聞かせる（ティロン～ティロン～）。</w:t>
            </w:r>
          </w:p>
          <w:p w14:paraId="212B9436" w14:textId="4A96070A" w:rsidR="00027B2B" w:rsidRPr="00D9291D" w:rsidRDefault="00027B2B"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※音に配慮が必要な児童には、耳をふさぐなどの指示を与える。</w:t>
            </w:r>
          </w:p>
          <w:p w14:paraId="0A2326E3" w14:textId="1897F98B" w:rsidR="00E51DBB" w:rsidRPr="00A94CF9" w:rsidRDefault="00E51DBB" w:rsidP="00E51DBB">
            <w:pPr>
              <w:adjustRightInd w:val="0"/>
              <w:snapToGrid w:val="0"/>
              <w:rPr>
                <w:rFonts w:ascii="ＭＳ ゴシック" w:eastAsia="ＭＳ ゴシック" w:hAnsi="ＭＳ ゴシック"/>
                <w:szCs w:val="21"/>
              </w:rPr>
            </w:pPr>
            <w:r w:rsidRPr="00D9291D">
              <w:rPr>
                <w:rFonts w:ascii="ＭＳ Ｐ明朝" w:eastAsia="ＭＳ Ｐ明朝" w:hAnsi="ＭＳ Ｐ明朝" w:hint="eastAsia"/>
                <w:sz w:val="18"/>
                <w:szCs w:val="18"/>
              </w:rPr>
              <w:t>※チャイム音の名前が何かを何人かに発表させる。</w:t>
            </w:r>
          </w:p>
        </w:tc>
      </w:tr>
      <w:tr w:rsidR="00C8253A" w:rsidRPr="00A94CF9" w14:paraId="18BAC97A" w14:textId="46F6BA3C" w:rsidTr="00684F0D">
        <w:trPr>
          <w:trHeight w:val="1588"/>
        </w:trPr>
        <w:tc>
          <w:tcPr>
            <w:tcW w:w="3539" w:type="dxa"/>
            <w:vMerge/>
          </w:tcPr>
          <w:p w14:paraId="64393523" w14:textId="65410F6C" w:rsidR="00C8253A" w:rsidRPr="00A94CF9" w:rsidRDefault="00C8253A" w:rsidP="00A0179E">
            <w:pPr>
              <w:rPr>
                <w:rFonts w:ascii="ＭＳ ゴシック" w:eastAsia="ＭＳ ゴシック" w:hAnsi="ＭＳ ゴシック"/>
                <w:b/>
                <w:bCs/>
                <w:szCs w:val="21"/>
              </w:rPr>
            </w:pPr>
          </w:p>
        </w:tc>
        <w:tc>
          <w:tcPr>
            <w:tcW w:w="6946" w:type="dxa"/>
          </w:tcPr>
          <w:p w14:paraId="37CBA164" w14:textId="22FB97FE"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この音（チャイム音）が「緊急地震速報」です。テレビやラジオで『テｨロン♪テｨロン♪』という音が鳴ってから、『緊急地震速報です。強い揺れに警戒して下さい』というアナウンスが流れます。携帯電話でも、違う音ですが緊急地震速報を聞くことがあります。」</w:t>
            </w:r>
          </w:p>
          <w:p w14:paraId="0253664E" w14:textId="6E4D50F0" w:rsidR="00C8253A" w:rsidRPr="00D9291D" w:rsidRDefault="00C8253A" w:rsidP="00832B69">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※携帯電話の音</w:t>
            </w:r>
            <w:r w:rsidR="00832B69" w:rsidRPr="00D9291D">
              <w:rPr>
                <w:rFonts w:ascii="ＭＳ Ｐ明朝" w:eastAsia="ＭＳ Ｐ明朝" w:hAnsi="ＭＳ Ｐ明朝" w:hint="eastAsia"/>
                <w:sz w:val="18"/>
                <w:szCs w:val="18"/>
              </w:rPr>
              <w:t>（ヒュー～ヒュー～ヒュー～）</w:t>
            </w:r>
            <w:r w:rsidRPr="00D9291D">
              <w:rPr>
                <w:rFonts w:ascii="ＭＳ Ｐ明朝" w:eastAsia="ＭＳ Ｐ明朝" w:hAnsi="ＭＳ Ｐ明朝" w:hint="eastAsia"/>
                <w:sz w:val="18"/>
                <w:szCs w:val="18"/>
              </w:rPr>
              <w:t>を聞かせるとよい。</w:t>
            </w:r>
          </w:p>
        </w:tc>
      </w:tr>
      <w:tr w:rsidR="00C8253A" w:rsidRPr="00A94CF9" w14:paraId="754F2693" w14:textId="548879AE" w:rsidTr="00C8253A">
        <w:trPr>
          <w:trHeight w:val="161"/>
        </w:trPr>
        <w:tc>
          <w:tcPr>
            <w:tcW w:w="3539" w:type="dxa"/>
            <w:vMerge/>
          </w:tcPr>
          <w:p w14:paraId="50D00152" w14:textId="533D6475" w:rsidR="00C8253A" w:rsidRPr="00A94CF9" w:rsidRDefault="00C8253A" w:rsidP="00A0179E">
            <w:pPr>
              <w:rPr>
                <w:rFonts w:ascii="ＭＳ ゴシック" w:eastAsia="ＭＳ ゴシック" w:hAnsi="ＭＳ ゴシック"/>
                <w:b/>
                <w:bCs/>
                <w:szCs w:val="21"/>
              </w:rPr>
            </w:pPr>
          </w:p>
        </w:tc>
        <w:tc>
          <w:tcPr>
            <w:tcW w:w="6946" w:type="dxa"/>
          </w:tcPr>
          <w:p w14:paraId="088542E9" w14:textId="12A55DDC"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「緊急地震速報は、地震による強い揺れがくる前に『地震です、気を付けて下さい！』と知らせてくれるチャイム音ですが、緊急地震速報を聞いてから強い揺れが</w:t>
            </w:r>
            <w:r w:rsidR="00C06523">
              <w:rPr>
                <w:rFonts w:ascii="ＭＳ ゴシック" w:eastAsia="ＭＳ ゴシック" w:hAnsi="ＭＳ ゴシック" w:hint="eastAsia"/>
                <w:szCs w:val="21"/>
              </w:rPr>
              <w:t>来る</w:t>
            </w:r>
            <w:r w:rsidRPr="00A94CF9">
              <w:rPr>
                <w:rFonts w:ascii="ＭＳ ゴシック" w:eastAsia="ＭＳ ゴシック" w:hAnsi="ＭＳ ゴシック" w:hint="eastAsia"/>
                <w:szCs w:val="21"/>
              </w:rPr>
              <w:t>までに</w:t>
            </w:r>
            <w:r w:rsidR="00027B2B">
              <w:rPr>
                <w:rFonts w:ascii="ＭＳ ゴシック" w:eastAsia="ＭＳ ゴシック" w:hAnsi="ＭＳ ゴシック" w:hint="eastAsia"/>
                <w:szCs w:val="21"/>
              </w:rPr>
              <w:t>は、</w:t>
            </w:r>
            <w:r w:rsidRPr="00A94CF9">
              <w:rPr>
                <w:rFonts w:ascii="ＭＳ ゴシック" w:eastAsia="ＭＳ ゴシック" w:hAnsi="ＭＳ ゴシック" w:hint="eastAsia"/>
                <w:szCs w:val="21"/>
              </w:rPr>
              <w:t>どれくらいの（猶予）時間があると思いますか。」</w:t>
            </w:r>
          </w:p>
          <w:p w14:paraId="03325A27" w14:textId="05CD3EFC"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※何人かに発表させる。</w:t>
            </w:r>
          </w:p>
          <w:p w14:paraId="12B0DCA9" w14:textId="57BFBE99" w:rsidR="00027B2B" w:rsidRPr="00A94CF9" w:rsidRDefault="00C8253A" w:rsidP="00596CA7">
            <w:pPr>
              <w:adjustRightInd w:val="0"/>
              <w:snapToGrid w:val="0"/>
              <w:rPr>
                <w:rFonts w:ascii="ＭＳ ゴシック" w:eastAsia="ＭＳ ゴシック" w:hAnsi="ＭＳ ゴシック"/>
                <w:szCs w:val="21"/>
              </w:rPr>
            </w:pPr>
            <w:r w:rsidRPr="00D9291D">
              <w:rPr>
                <w:rFonts w:ascii="ＭＳ Ｐ明朝" w:eastAsia="ＭＳ Ｐ明朝" w:hAnsi="ＭＳ Ｐ明朝" w:hint="eastAsia"/>
                <w:sz w:val="18"/>
                <w:szCs w:val="18"/>
              </w:rPr>
              <w:t>※いくつか時間を例示して手を挙げさせる。</w:t>
            </w:r>
            <w:r w:rsidR="00596CA7" w:rsidRPr="00D9291D">
              <w:rPr>
                <w:rFonts w:ascii="ＭＳ Ｐ明朝" w:eastAsia="ＭＳ Ｐ明朝" w:hAnsi="ＭＳ Ｐ明朝" w:hint="eastAsia"/>
                <w:sz w:val="18"/>
                <w:szCs w:val="18"/>
              </w:rPr>
              <w:t>（回答：数秒から数十秒）</w:t>
            </w:r>
          </w:p>
        </w:tc>
      </w:tr>
      <w:tr w:rsidR="00C8253A" w:rsidRPr="00A94CF9" w14:paraId="58FFB6C0" w14:textId="77777777" w:rsidTr="005C794D">
        <w:trPr>
          <w:trHeight w:val="1344"/>
        </w:trPr>
        <w:tc>
          <w:tcPr>
            <w:tcW w:w="3539" w:type="dxa"/>
            <w:vMerge/>
          </w:tcPr>
          <w:p w14:paraId="0FFCACB3" w14:textId="77777777" w:rsidR="00C8253A" w:rsidRPr="00A94CF9" w:rsidRDefault="00C8253A" w:rsidP="00A0179E">
            <w:pPr>
              <w:rPr>
                <w:rFonts w:ascii="ＭＳ ゴシック" w:eastAsia="ＭＳ ゴシック" w:hAnsi="ＭＳ ゴシック"/>
                <w:b/>
                <w:bCs/>
                <w:szCs w:val="21"/>
              </w:rPr>
            </w:pPr>
          </w:p>
        </w:tc>
        <w:tc>
          <w:tcPr>
            <w:tcW w:w="6946" w:type="dxa"/>
            <w:tcBorders>
              <w:bottom w:val="single" w:sz="2" w:space="0" w:color="A8D08D" w:themeColor="accent6" w:themeTint="99"/>
            </w:tcBorders>
          </w:tcPr>
          <w:p w14:paraId="16859FA7" w14:textId="5C971825" w:rsidR="00C35CC6"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「緊急地震速報は、大きな地震が起きた時に、初めに来る弱い揺れ（P波）を</w:t>
            </w:r>
            <w:r w:rsidR="00C35CC6">
              <w:rPr>
                <w:rFonts w:ascii="ＭＳ ゴシック" w:eastAsia="ＭＳ ゴシック" w:hAnsi="ＭＳ ゴシック" w:hint="eastAsia"/>
                <w:szCs w:val="21"/>
              </w:rPr>
              <w:t>近くの</w:t>
            </w:r>
            <w:r w:rsidRPr="00A94CF9">
              <w:rPr>
                <w:rFonts w:ascii="ＭＳ ゴシック" w:eastAsia="ＭＳ ゴシック" w:hAnsi="ＭＳ ゴシック" w:hint="eastAsia"/>
                <w:szCs w:val="21"/>
              </w:rPr>
              <w:t>地震計で素早くキャッチして、強い揺れ（S波）が来るよりも早くチャイム音で知らせる仕組みです。弱い揺れから強い揺れがくるまでの時間は、数秒から数十秒しかありません。</w:t>
            </w:r>
            <w:r w:rsidR="00C06523">
              <w:rPr>
                <w:rFonts w:ascii="ＭＳ ゴシック" w:eastAsia="ＭＳ ゴシック" w:hAnsi="ＭＳ ゴシック" w:hint="eastAsia"/>
                <w:szCs w:val="21"/>
              </w:rPr>
              <w:t>」</w:t>
            </w:r>
          </w:p>
          <w:p w14:paraId="4334BB3C" w14:textId="65DC7096" w:rsidR="00C8253A" w:rsidRPr="00D9291D" w:rsidRDefault="00C35CC6" w:rsidP="00C35CC6">
            <w:pPr>
              <w:adjustRightInd w:val="0"/>
              <w:snapToGrid w:val="0"/>
              <w:rPr>
                <w:rFonts w:ascii="ＭＳ Ｐ明朝" w:eastAsia="ＭＳ Ｐ明朝" w:hAnsi="ＭＳ Ｐ明朝"/>
                <w:szCs w:val="21"/>
              </w:rPr>
            </w:pPr>
            <w:r w:rsidRPr="00D9291D">
              <w:rPr>
                <w:rFonts w:ascii="ＭＳ Ｐ明朝" w:eastAsia="ＭＳ Ｐ明朝" w:hAnsi="ＭＳ Ｐ明朝" w:hint="eastAsia"/>
                <w:sz w:val="18"/>
                <w:szCs w:val="18"/>
              </w:rPr>
              <w:t>※リーフレットを配布して説明してもよい。</w:t>
            </w:r>
          </w:p>
        </w:tc>
      </w:tr>
      <w:tr w:rsidR="00C35CC6" w:rsidRPr="00A94CF9" w14:paraId="01699BAF" w14:textId="77777777" w:rsidTr="005C794D">
        <w:trPr>
          <w:trHeight w:val="1232"/>
        </w:trPr>
        <w:tc>
          <w:tcPr>
            <w:tcW w:w="3539" w:type="dxa"/>
            <w:vMerge/>
          </w:tcPr>
          <w:p w14:paraId="5BDB9EC9" w14:textId="77777777" w:rsidR="00C35CC6" w:rsidRPr="00A94CF9" w:rsidRDefault="00C35CC6" w:rsidP="00A0179E">
            <w:pPr>
              <w:rPr>
                <w:rFonts w:ascii="ＭＳ ゴシック" w:eastAsia="ＭＳ ゴシック" w:hAnsi="ＭＳ ゴシック"/>
                <w:b/>
                <w:bCs/>
                <w:szCs w:val="21"/>
              </w:rPr>
            </w:pPr>
          </w:p>
        </w:tc>
        <w:tc>
          <w:tcPr>
            <w:tcW w:w="6946" w:type="dxa"/>
            <w:tcBorders>
              <w:top w:val="single" w:sz="2" w:space="0" w:color="A8D08D" w:themeColor="accent6" w:themeTint="99"/>
              <w:bottom w:val="single" w:sz="2" w:space="0" w:color="A8D08D" w:themeColor="accent6" w:themeTint="99"/>
            </w:tcBorders>
          </w:tcPr>
          <w:p w14:paraId="48C16135" w14:textId="746678C1" w:rsidR="00C35CC6" w:rsidRPr="00A94CF9" w:rsidRDefault="00C35CC6" w:rsidP="00C35CC6">
            <w:pPr>
              <w:rPr>
                <w:rFonts w:ascii="ＭＳ ゴシック" w:eastAsia="ＭＳ ゴシック" w:hAnsi="ＭＳ ゴシック"/>
                <w:szCs w:val="21"/>
              </w:rPr>
            </w:pPr>
            <w:r>
              <w:rPr>
                <w:rFonts w:ascii="ＭＳ ゴシック" w:eastAsia="ＭＳ ゴシック" w:hAnsi="ＭＳ ゴシック" w:hint="eastAsia"/>
                <w:szCs w:val="21"/>
              </w:rPr>
              <w:t>「</w:t>
            </w:r>
            <w:r w:rsidRPr="00A94CF9">
              <w:rPr>
                <w:rFonts w:ascii="ＭＳ ゴシック" w:eastAsia="ＭＳ ゴシック" w:hAnsi="ＭＳ ゴシック" w:hint="eastAsia"/>
                <w:szCs w:val="21"/>
              </w:rPr>
              <w:t>地震が起きた場所（震源）に近いと、緊急地震速報が間に合わない場合もあります。</w:t>
            </w:r>
            <w:r w:rsidR="00C06523">
              <w:rPr>
                <w:rFonts w:ascii="ＭＳ ゴシック" w:eastAsia="ＭＳ ゴシック" w:hAnsi="ＭＳ ゴシック" w:hint="eastAsia"/>
                <w:szCs w:val="21"/>
              </w:rPr>
              <w:t>速報を聞いても、強い揺れが来ない場合もありますが、大きな地震じゃなくてよかったと思ってください。</w:t>
            </w:r>
            <w:r w:rsidRPr="00A94CF9">
              <w:rPr>
                <w:rFonts w:ascii="ＭＳ ゴシック" w:eastAsia="ＭＳ ゴシック" w:hAnsi="ＭＳ ゴシック" w:hint="eastAsia"/>
                <w:szCs w:val="21"/>
              </w:rPr>
              <w:t>」</w:t>
            </w:r>
          </w:p>
          <w:p w14:paraId="13676A67" w14:textId="4AD93666" w:rsidR="00C35CC6" w:rsidRPr="00D9291D" w:rsidRDefault="00C35CC6" w:rsidP="00C35CC6">
            <w:pPr>
              <w:adjustRightInd w:val="0"/>
              <w:snapToGrid w:val="0"/>
              <w:rPr>
                <w:rFonts w:ascii="ＭＳ Ｐ明朝" w:eastAsia="ＭＳ Ｐ明朝" w:hAnsi="ＭＳ Ｐ明朝"/>
                <w:szCs w:val="21"/>
              </w:rPr>
            </w:pPr>
            <w:r w:rsidRPr="00D9291D">
              <w:rPr>
                <w:rFonts w:ascii="ＭＳ Ｐ明朝" w:eastAsia="ＭＳ Ｐ明朝" w:hAnsi="ＭＳ Ｐ明朝" w:hint="eastAsia"/>
                <w:sz w:val="18"/>
                <w:szCs w:val="18"/>
              </w:rPr>
              <w:t>※高学年は、技術的な限界を説明して理解を深める。</w:t>
            </w:r>
          </w:p>
        </w:tc>
      </w:tr>
      <w:tr w:rsidR="00C8253A" w:rsidRPr="00A94CF9" w14:paraId="58BC9214" w14:textId="77777777" w:rsidTr="005C794D">
        <w:trPr>
          <w:trHeight w:val="988"/>
        </w:trPr>
        <w:tc>
          <w:tcPr>
            <w:tcW w:w="3539" w:type="dxa"/>
            <w:vMerge/>
          </w:tcPr>
          <w:p w14:paraId="22BEB48C" w14:textId="77777777" w:rsidR="00C8253A" w:rsidRPr="00A94CF9" w:rsidRDefault="00C8253A" w:rsidP="00A0179E">
            <w:pPr>
              <w:rPr>
                <w:rFonts w:ascii="ＭＳ ゴシック" w:eastAsia="ＭＳ ゴシック" w:hAnsi="ＭＳ ゴシック"/>
                <w:b/>
                <w:bCs/>
                <w:szCs w:val="21"/>
              </w:rPr>
            </w:pPr>
          </w:p>
        </w:tc>
        <w:tc>
          <w:tcPr>
            <w:tcW w:w="6946" w:type="dxa"/>
            <w:tcBorders>
              <w:top w:val="single" w:sz="2" w:space="0" w:color="A8D08D" w:themeColor="accent6" w:themeTint="99"/>
            </w:tcBorders>
          </w:tcPr>
          <w:p w14:paraId="30C62F52" w14:textId="77777777" w:rsidR="00E90BAC" w:rsidRPr="00E90BAC" w:rsidRDefault="00E90BAC" w:rsidP="00A94CF9">
            <w:pPr>
              <w:adjustRightInd w:val="0"/>
              <w:snapToGrid w:val="0"/>
              <w:spacing w:line="276" w:lineRule="auto"/>
              <w:rPr>
                <w:rFonts w:ascii="ＭＳ ゴシック" w:eastAsia="ＭＳ ゴシック" w:hAnsi="ＭＳ ゴシック"/>
                <w:sz w:val="2"/>
                <w:szCs w:val="2"/>
              </w:rPr>
            </w:pPr>
          </w:p>
          <w:p w14:paraId="57B1BD6B" w14:textId="4137E29A" w:rsidR="00C8253A" w:rsidRPr="00A94CF9" w:rsidRDefault="00C8253A" w:rsidP="00C06523">
            <w:pPr>
              <w:adjustRightInd w:val="0"/>
              <w:snapToGrid w:val="0"/>
              <w:spacing w:line="276" w:lineRule="auto"/>
              <w:rPr>
                <w:rFonts w:ascii="ＭＳ ゴシック" w:eastAsia="ＭＳ ゴシック" w:hAnsi="ＭＳ ゴシック"/>
                <w:szCs w:val="21"/>
              </w:rPr>
            </w:pPr>
            <w:r w:rsidRPr="00A94CF9">
              <w:rPr>
                <w:rFonts w:ascii="ＭＳ ゴシック" w:eastAsia="ＭＳ ゴシック" w:hAnsi="ＭＳ ゴシック" w:hint="eastAsia"/>
                <w:szCs w:val="21"/>
              </w:rPr>
              <w:t>「緊急地震速報は、どのような時にテレビやラジオ、携帯電話から流れるのか、チャイム音を聞いた時には、強い揺れが</w:t>
            </w:r>
            <w:r w:rsidR="00C06523">
              <w:rPr>
                <w:rFonts w:ascii="ＭＳ ゴシック" w:eastAsia="ＭＳ ゴシック" w:hAnsi="ＭＳ ゴシック" w:hint="eastAsia"/>
                <w:szCs w:val="21"/>
              </w:rPr>
              <w:t>来る</w:t>
            </w:r>
            <w:r w:rsidRPr="00A94CF9">
              <w:rPr>
                <w:rFonts w:ascii="ＭＳ ゴシック" w:eastAsia="ＭＳ ゴシック" w:hAnsi="ＭＳ ゴシック" w:hint="eastAsia"/>
                <w:szCs w:val="21"/>
              </w:rPr>
              <w:t>まで</w:t>
            </w:r>
            <w:r w:rsidR="00C06523">
              <w:rPr>
                <w:rFonts w:ascii="ＭＳ ゴシック" w:eastAsia="ＭＳ ゴシック" w:hAnsi="ＭＳ ゴシック" w:hint="eastAsia"/>
                <w:szCs w:val="21"/>
              </w:rPr>
              <w:t>に</w:t>
            </w:r>
            <w:r w:rsidRPr="00A94CF9">
              <w:rPr>
                <w:rFonts w:ascii="ＭＳ ゴシック" w:eastAsia="ＭＳ ゴシック" w:hAnsi="ＭＳ ゴシック" w:hint="eastAsia"/>
                <w:szCs w:val="21"/>
              </w:rPr>
              <w:t>時間がないことがわかりました。」</w:t>
            </w:r>
          </w:p>
        </w:tc>
      </w:tr>
      <w:tr w:rsidR="00C8253A" w:rsidRPr="00A94CF9" w14:paraId="1239B468" w14:textId="77777777" w:rsidTr="00A63355">
        <w:trPr>
          <w:trHeight w:val="109"/>
        </w:trPr>
        <w:tc>
          <w:tcPr>
            <w:tcW w:w="10485" w:type="dxa"/>
            <w:gridSpan w:val="2"/>
            <w:shd w:val="clear" w:color="auto" w:fill="C5E0B3" w:themeFill="accent6" w:themeFillTint="66"/>
          </w:tcPr>
          <w:p w14:paraId="0D8A6B0E" w14:textId="33B6B123" w:rsidR="00C8253A" w:rsidRPr="00A94CF9" w:rsidRDefault="00C8253A" w:rsidP="003A41BE">
            <w:pPr>
              <w:rPr>
                <w:rFonts w:ascii="ＭＳ ゴシック" w:eastAsia="ＭＳ ゴシック" w:hAnsi="ＭＳ ゴシック"/>
                <w:szCs w:val="21"/>
              </w:rPr>
            </w:pPr>
            <w:r w:rsidRPr="00A94CF9">
              <w:rPr>
                <w:rFonts w:ascii="ＭＳ ゴシック" w:eastAsia="ＭＳ ゴシック" w:hAnsi="ＭＳ ゴシック" w:hint="eastAsia"/>
                <w:szCs w:val="21"/>
              </w:rPr>
              <w:t>展開</w:t>
            </w:r>
            <w:r w:rsidR="003A41BE">
              <w:rPr>
                <w:rFonts w:ascii="ＭＳ ゴシック" w:eastAsia="ＭＳ ゴシック" w:hAnsi="ＭＳ ゴシック" w:hint="eastAsia"/>
                <w:szCs w:val="21"/>
              </w:rPr>
              <w:t>1</w:t>
            </w:r>
            <w:r w:rsidRPr="00A94CF9">
              <w:rPr>
                <w:rFonts w:ascii="ＭＳ ゴシック" w:eastAsia="ＭＳ ゴシック" w:hAnsi="ＭＳ ゴシック" w:hint="eastAsia"/>
                <w:szCs w:val="21"/>
              </w:rPr>
              <w:t>（3</w:t>
            </w:r>
            <w:r w:rsidRPr="00A94CF9">
              <w:rPr>
                <w:rFonts w:ascii="ＭＳ ゴシック" w:eastAsia="ＭＳ ゴシック" w:hAnsi="ＭＳ ゴシック"/>
                <w:szCs w:val="21"/>
              </w:rPr>
              <w:t>5</w:t>
            </w:r>
            <w:r w:rsidRPr="00A94CF9">
              <w:rPr>
                <w:rFonts w:ascii="ＭＳ ゴシック" w:eastAsia="ＭＳ ゴシック" w:hAnsi="ＭＳ ゴシック" w:hint="eastAsia"/>
                <w:szCs w:val="21"/>
              </w:rPr>
              <w:t>分）</w:t>
            </w:r>
          </w:p>
        </w:tc>
      </w:tr>
      <w:tr w:rsidR="00C8253A" w:rsidRPr="00A94CF9" w14:paraId="04421691" w14:textId="77777777" w:rsidTr="007356DE">
        <w:trPr>
          <w:trHeight w:val="1927"/>
        </w:trPr>
        <w:tc>
          <w:tcPr>
            <w:tcW w:w="3539" w:type="dxa"/>
            <w:vMerge w:val="restart"/>
          </w:tcPr>
          <w:p w14:paraId="699C983C" w14:textId="77777777"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2.地震による物の動き方を知り、緊急地震速報を聞いたときの対応の仕方を考える</w:t>
            </w:r>
          </w:p>
          <w:p w14:paraId="0B2691C4" w14:textId="56E9FD05"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2-1.地震による「物の動き方」を確認する（5分）</w:t>
            </w:r>
          </w:p>
          <w:p w14:paraId="61B2CC44" w14:textId="77777777"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・ワークシート1番（3分）</w:t>
            </w:r>
          </w:p>
          <w:p w14:paraId="23533228" w14:textId="77777777"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・個人ごとに発表する（1分）</w:t>
            </w:r>
          </w:p>
          <w:p w14:paraId="26431489" w14:textId="53DF0306" w:rsidR="00C8253A" w:rsidRPr="00A94CF9" w:rsidRDefault="00C8253A" w:rsidP="00A0179E">
            <w:pPr>
              <w:rPr>
                <w:rFonts w:ascii="ＭＳ ゴシック" w:eastAsia="ＭＳ ゴシック" w:hAnsi="ＭＳ ゴシック"/>
                <w:b/>
                <w:bCs/>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1980800" behindDoc="0" locked="0" layoutInCell="1" allowOverlap="1" wp14:anchorId="4CDB28E1" wp14:editId="56EC476A">
                      <wp:simplePos x="0" y="0"/>
                      <wp:positionH relativeFrom="column">
                        <wp:posOffset>-6441</wp:posOffset>
                      </wp:positionH>
                      <wp:positionV relativeFrom="paragraph">
                        <wp:posOffset>257117</wp:posOffset>
                      </wp:positionV>
                      <wp:extent cx="2101933" cy="794385"/>
                      <wp:effectExtent l="0" t="0" r="0" b="0"/>
                      <wp:wrapNone/>
                      <wp:docPr id="22" name="フローチャート: 代替処理 22"/>
                      <wp:cNvGraphicFramePr/>
                      <a:graphic xmlns:a="http://schemas.openxmlformats.org/drawingml/2006/main">
                        <a:graphicData uri="http://schemas.microsoft.com/office/word/2010/wordprocessingShape">
                          <wps:wsp>
                            <wps:cNvSpPr/>
                            <wps:spPr>
                              <a:xfrm>
                                <a:off x="0" y="0"/>
                                <a:ext cx="2101933"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4A136" w14:textId="29B29300"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学習のポイント1「ものは「落ちる」「倒れる」「移動する」ことがあることに気付かせる。」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DB28E1" id="フローチャート: 代替処理 22" o:spid="_x0000_s1030" type="#_x0000_t176" style="position:absolute;left:0;text-align:left;margin-left:-.5pt;margin-top:20.25pt;width:165.5pt;height:62.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" fillcolor="#fff2cc [663]" stroked="f" strokeweight="1pt">
                      <v:textbox style="mso-fit-shape-to-text:t" inset=".5mm,.5mm,.5mm,.5mm">
                        <w:txbxContent>
                          <w:p w14:paraId="6B64A136" w14:textId="29B29300"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学習のポイント1「ものは「落ちる」「倒れる」「移動する」ことがあることに気付かせる。」</w:t>
                            </w:r>
                          </w:p>
                        </w:txbxContent>
                      </v:textbox>
                    </v:shape>
                  </w:pict>
                </mc:Fallback>
              </mc:AlternateContent>
            </w:r>
            <w:r w:rsidRPr="00A94CF9">
              <w:rPr>
                <w:rFonts w:ascii="ＭＳ ゴシック" w:eastAsia="ＭＳ ゴシック" w:hAnsi="ＭＳ ゴシック" w:hint="eastAsia"/>
                <w:szCs w:val="21"/>
              </w:rPr>
              <w:t>・まとめ（1分）</w:t>
            </w:r>
          </w:p>
        </w:tc>
        <w:tc>
          <w:tcPr>
            <w:tcW w:w="6946" w:type="dxa"/>
          </w:tcPr>
          <w:p w14:paraId="06792CFF" w14:textId="65513A4B"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「次に、緊急地震速報を聞いた時や、突然地震の</w:t>
            </w:r>
            <w:r w:rsidR="00C06523">
              <w:rPr>
                <w:rFonts w:ascii="ＭＳ ゴシック" w:eastAsia="ＭＳ ゴシック" w:hAnsi="ＭＳ ゴシック" w:hint="eastAsia"/>
                <w:szCs w:val="21"/>
              </w:rPr>
              <w:t>強い</w:t>
            </w:r>
            <w:r w:rsidRPr="00A94CF9">
              <w:rPr>
                <w:rFonts w:ascii="ＭＳ ゴシック" w:eastAsia="ＭＳ ゴシック" w:hAnsi="ＭＳ ゴシック" w:hint="eastAsia"/>
                <w:szCs w:val="21"/>
              </w:rPr>
              <w:t>揺れが襲ってきた時、自分の身を守るためには、地震によって起こる危険を知っておくことが重要です。ワークシートの１番を見てください。イラスト①～③を</w:t>
            </w:r>
            <w:r w:rsidR="005C7751">
              <w:rPr>
                <w:rFonts w:ascii="ＭＳ ゴシック" w:eastAsia="ＭＳ ゴシック" w:hAnsi="ＭＳ ゴシック" w:hint="eastAsia"/>
                <w:szCs w:val="21"/>
              </w:rPr>
              <w:t>よく見て</w:t>
            </w:r>
            <w:r w:rsidRPr="00A94CF9">
              <w:rPr>
                <w:rFonts w:ascii="ＭＳ ゴシック" w:eastAsia="ＭＳ ゴシック" w:hAnsi="ＭＳ ゴシック" w:hint="eastAsia"/>
                <w:szCs w:val="21"/>
              </w:rPr>
              <w:t>、地震によって起こる３つの危険なことについて、自分の意見を書いて下さい。」</w:t>
            </w:r>
          </w:p>
          <w:p w14:paraId="62C39543" w14:textId="71724A2E" w:rsidR="00C8253A" w:rsidRPr="00D9291D" w:rsidRDefault="002F09FE" w:rsidP="002F09F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w:t>
            </w:r>
            <w:r w:rsidR="00C8253A" w:rsidRPr="00D9291D">
              <w:rPr>
                <w:rFonts w:ascii="ＭＳ Ｐ明朝" w:eastAsia="ＭＳ Ｐ明朝" w:hAnsi="ＭＳ Ｐ明朝" w:hint="eastAsia"/>
                <w:sz w:val="18"/>
                <w:szCs w:val="18"/>
              </w:rPr>
              <w:t>ワークシート（「地震から自分の身を守ろう！」）を配布</w:t>
            </w:r>
          </w:p>
        </w:tc>
      </w:tr>
      <w:tr w:rsidR="00C8253A" w:rsidRPr="00A94CF9" w14:paraId="38D618BB" w14:textId="77777777" w:rsidTr="005C794D">
        <w:trPr>
          <w:trHeight w:val="609"/>
        </w:trPr>
        <w:tc>
          <w:tcPr>
            <w:tcW w:w="3539" w:type="dxa"/>
            <w:vMerge/>
          </w:tcPr>
          <w:p w14:paraId="76686960" w14:textId="47C1AF4C" w:rsidR="00C8253A" w:rsidRPr="00A94CF9" w:rsidRDefault="00C8253A" w:rsidP="00A0179E">
            <w:pPr>
              <w:rPr>
                <w:rFonts w:ascii="ＭＳ ゴシック" w:eastAsia="ＭＳ ゴシック" w:hAnsi="ＭＳ ゴシック"/>
                <w:b/>
                <w:bCs/>
                <w:szCs w:val="21"/>
              </w:rPr>
            </w:pPr>
          </w:p>
        </w:tc>
        <w:tc>
          <w:tcPr>
            <w:tcW w:w="6946" w:type="dxa"/>
            <w:tcBorders>
              <w:bottom w:val="single" w:sz="2" w:space="0" w:color="A8D08D" w:themeColor="accent6" w:themeTint="99"/>
            </w:tcBorders>
          </w:tcPr>
          <w:p w14:paraId="2DBD7F75" w14:textId="77777777"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「では、何人かに発表してもらいます。」</w:t>
            </w:r>
          </w:p>
          <w:p w14:paraId="6995F49D" w14:textId="0FE05F87"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※何人かに発表させ、黒板にまとめる。</w:t>
            </w:r>
          </w:p>
        </w:tc>
      </w:tr>
      <w:tr w:rsidR="00C8253A" w:rsidRPr="00A94CF9" w14:paraId="041FAEE9" w14:textId="77777777" w:rsidTr="005C794D">
        <w:trPr>
          <w:trHeight w:val="1588"/>
        </w:trPr>
        <w:tc>
          <w:tcPr>
            <w:tcW w:w="3539" w:type="dxa"/>
            <w:vMerge/>
            <w:tcBorders>
              <w:bottom w:val="single" w:sz="2" w:space="0" w:color="A8D08D" w:themeColor="accent6" w:themeTint="99"/>
            </w:tcBorders>
          </w:tcPr>
          <w:p w14:paraId="7D9394CC" w14:textId="4F1ECFE6" w:rsidR="00C8253A" w:rsidRPr="00A94CF9" w:rsidRDefault="00C8253A" w:rsidP="00A0179E">
            <w:pPr>
              <w:rPr>
                <w:rFonts w:ascii="ＭＳ ゴシック" w:eastAsia="ＭＳ ゴシック" w:hAnsi="ＭＳ ゴシック"/>
                <w:b/>
                <w:bCs/>
                <w:szCs w:val="21"/>
              </w:rPr>
            </w:pPr>
          </w:p>
        </w:tc>
        <w:tc>
          <w:tcPr>
            <w:tcW w:w="6946" w:type="dxa"/>
            <w:tcBorders>
              <w:top w:val="single" w:sz="2" w:space="0" w:color="A8D08D" w:themeColor="accent6" w:themeTint="99"/>
              <w:bottom w:val="single" w:sz="2" w:space="0" w:color="A8D08D" w:themeColor="accent6" w:themeTint="99"/>
            </w:tcBorders>
          </w:tcPr>
          <w:p w14:paraId="4C6BAC77" w14:textId="77777777"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それでは確認します。地震が起こった時に危険なことは、①番は、『上からものが落ちてくる。』です。②番は、『横からものが倒れてくる。』です。③番は、『ものが動いてくる。』です。地震の時には、どこにいてもこのような危険から身を守ることが大切です。」</w:t>
            </w:r>
          </w:p>
          <w:p w14:paraId="6C3D3B7A" w14:textId="1F9FB190"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※1つずつ、具体的に危険なものを例示しながら理解を深める。</w:t>
            </w:r>
          </w:p>
        </w:tc>
      </w:tr>
      <w:tr w:rsidR="00C8253A" w:rsidRPr="00A94CF9" w14:paraId="0A8F4DBE" w14:textId="77777777" w:rsidTr="005C794D">
        <w:trPr>
          <w:trHeight w:val="2496"/>
        </w:trPr>
        <w:tc>
          <w:tcPr>
            <w:tcW w:w="3539" w:type="dxa"/>
            <w:tcBorders>
              <w:top w:val="single" w:sz="2" w:space="0" w:color="A8D08D" w:themeColor="accent6" w:themeTint="99"/>
            </w:tcBorders>
          </w:tcPr>
          <w:p w14:paraId="3136698E" w14:textId="6B831A48"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2-2.緊急地震速報を聞いた時の対応の仕方を考える（25分）</w:t>
            </w:r>
          </w:p>
          <w:p w14:paraId="4E85D039" w14:textId="04AAD7EA"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1982848" behindDoc="0" locked="0" layoutInCell="1" allowOverlap="1" wp14:anchorId="333066E0" wp14:editId="29E1F8C9">
                      <wp:simplePos x="0" y="0"/>
                      <wp:positionH relativeFrom="column">
                        <wp:posOffset>-6441</wp:posOffset>
                      </wp:positionH>
                      <wp:positionV relativeFrom="paragraph">
                        <wp:posOffset>255641</wp:posOffset>
                      </wp:positionV>
                      <wp:extent cx="2101850" cy="794385"/>
                      <wp:effectExtent l="0" t="0" r="0" b="0"/>
                      <wp:wrapNone/>
                      <wp:docPr id="37" name="フローチャート: 代替処理 37"/>
                      <wp:cNvGraphicFramePr/>
                      <a:graphic xmlns:a="http://schemas.openxmlformats.org/drawingml/2006/main">
                        <a:graphicData uri="http://schemas.microsoft.com/office/word/2010/wordprocessingShape">
                          <wps:wsp>
                            <wps:cNvSpPr/>
                            <wps:spPr>
                              <a:xfrm>
                                <a:off x="0" y="0"/>
                                <a:ext cx="21018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9D6D9" w14:textId="3B80D99F"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w:t>
                                  </w:r>
                                  <w:r w:rsidR="005C7751">
                                    <w:rPr>
                                      <w:rFonts w:ascii="ＭＳ ゴシック" w:eastAsia="ＭＳ ゴシック" w:hAnsi="ＭＳ ゴシック" w:hint="eastAsia"/>
                                      <w:color w:val="000000" w:themeColor="text1"/>
                                      <w:sz w:val="18"/>
                                      <w:szCs w:val="18"/>
                                    </w:rPr>
                                    <w:t>地震から</w:t>
                                  </w:r>
                                  <w:r w:rsidRPr="00684F0D">
                                    <w:rPr>
                                      <w:rFonts w:ascii="ＭＳ ゴシック" w:eastAsia="ＭＳ ゴシック" w:hAnsi="ＭＳ ゴシック" w:hint="eastAsia"/>
                                      <w:color w:val="000000" w:themeColor="text1"/>
                                      <w:sz w:val="18"/>
                                      <w:szCs w:val="18"/>
                                    </w:rPr>
                                    <w:t>身を守る方法を考えさせる。」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3066E0" id="フローチャート: 代替処理 37" o:spid="_x0000_s1031" type="#_x0000_t176" style="position:absolute;left:0;text-align:left;margin-left:-.5pt;margin-top:20.15pt;width:165.5pt;height:62.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" fillcolor="#fff2cc [663]" stroked="f" strokeweight="1pt">
                      <v:textbox style="mso-fit-shape-to-text:t" inset=".5mm,.5mm,.5mm,.5mm">
                        <w:txbxContent>
                          <w:p w14:paraId="5729D6D9" w14:textId="3B80D99F"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w:t>
                            </w:r>
                            <w:r w:rsidR="005C7751">
                              <w:rPr>
                                <w:rFonts w:ascii="ＭＳ ゴシック" w:eastAsia="ＭＳ ゴシック" w:hAnsi="ＭＳ ゴシック" w:hint="eastAsia"/>
                                <w:color w:val="000000" w:themeColor="text1"/>
                                <w:sz w:val="18"/>
                                <w:szCs w:val="18"/>
                              </w:rPr>
                              <w:t>地震から</w:t>
                            </w:r>
                            <w:r w:rsidRPr="00684F0D">
                              <w:rPr>
                                <w:rFonts w:ascii="ＭＳ ゴシック" w:eastAsia="ＭＳ ゴシック" w:hAnsi="ＭＳ ゴシック" w:hint="eastAsia"/>
                                <w:color w:val="000000" w:themeColor="text1"/>
                                <w:sz w:val="18"/>
                                <w:szCs w:val="18"/>
                              </w:rPr>
                              <w:t>身を守る方法を考えさせる。」</w:t>
                            </w:r>
                          </w:p>
                        </w:txbxContent>
                      </v:textbox>
                    </v:shape>
                  </w:pict>
                </mc:Fallback>
              </mc:AlternateContent>
            </w:r>
            <w:r w:rsidRPr="00A94CF9">
              <w:rPr>
                <w:rFonts w:ascii="ＭＳ ゴシック" w:eastAsia="ＭＳ ゴシック" w:hAnsi="ＭＳ ゴシック" w:hint="eastAsia"/>
                <w:szCs w:val="21"/>
              </w:rPr>
              <w:t>・ワークシート2番（10分）</w:t>
            </w:r>
          </w:p>
        </w:tc>
        <w:tc>
          <w:tcPr>
            <w:tcW w:w="6946" w:type="dxa"/>
            <w:tcBorders>
              <w:top w:val="single" w:sz="2" w:space="0" w:color="A8D08D" w:themeColor="accent6" w:themeTint="99"/>
            </w:tcBorders>
          </w:tcPr>
          <w:p w14:paraId="357A3319" w14:textId="4A75CA72"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「次に、緊急地震速報のチャイム音を聞いたり、地震の強い揺れを感じた時、どうすれば自分の身を守ることができるのかを考えてみましょう。ワークシートの</w:t>
            </w:r>
            <w:r w:rsidR="005C7751">
              <w:rPr>
                <w:rFonts w:ascii="ＭＳ ゴシック" w:eastAsia="ＭＳ ゴシック" w:hAnsi="ＭＳ ゴシック" w:hint="eastAsia"/>
                <w:szCs w:val="21"/>
              </w:rPr>
              <w:t>２</w:t>
            </w:r>
            <w:r w:rsidRPr="00A94CF9">
              <w:rPr>
                <w:rFonts w:ascii="ＭＳ ゴシック" w:eastAsia="ＭＳ ゴシック" w:hAnsi="ＭＳ ゴシック" w:hint="eastAsia"/>
                <w:szCs w:val="21"/>
              </w:rPr>
              <w:t>番を見て下さい。皆さんが学校にいる時に、緊急地震速報を聞いたり、強い揺れが襲ってきたことを想像して下さい。教室の他、</w:t>
            </w:r>
            <w:r w:rsidR="005C7751">
              <w:rPr>
                <w:rFonts w:ascii="ＭＳ ゴシック" w:eastAsia="ＭＳ ゴシック" w:hAnsi="ＭＳ ゴシック" w:hint="eastAsia"/>
                <w:szCs w:val="21"/>
              </w:rPr>
              <w:t>学校内の</w:t>
            </w:r>
            <w:r w:rsidRPr="00A94CF9">
              <w:rPr>
                <w:rFonts w:ascii="ＭＳ ゴシック" w:eastAsia="ＭＳ ゴシック" w:hAnsi="ＭＳ ゴシック" w:hint="eastAsia"/>
                <w:szCs w:val="21"/>
              </w:rPr>
              <w:t>それぞれの場所にいた時、どのように自分の身を守ればよいのか、自分の意見を書いて下さい。」</w:t>
            </w:r>
          </w:p>
          <w:p w14:paraId="425679E6" w14:textId="5E24666C"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※緊急地震速報受信端末が未設置の学校では、チャイム音は訓練のみで放送することを説明する。</w:t>
            </w:r>
          </w:p>
        </w:tc>
      </w:tr>
      <w:tr w:rsidR="00C8253A" w:rsidRPr="00A94CF9" w14:paraId="6551DC51" w14:textId="77777777" w:rsidTr="005C7751">
        <w:trPr>
          <w:trHeight w:val="2910"/>
        </w:trPr>
        <w:tc>
          <w:tcPr>
            <w:tcW w:w="3539" w:type="dxa"/>
          </w:tcPr>
          <w:p w14:paraId="36A615B1" w14:textId="39CBB119"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1984896" behindDoc="0" locked="0" layoutInCell="1" allowOverlap="1" wp14:anchorId="0D8F2C36" wp14:editId="1FB952B8">
                      <wp:simplePos x="0" y="0"/>
                      <wp:positionH relativeFrom="column">
                        <wp:posOffset>-503</wp:posOffset>
                      </wp:positionH>
                      <wp:positionV relativeFrom="paragraph">
                        <wp:posOffset>482748</wp:posOffset>
                      </wp:positionV>
                      <wp:extent cx="2095912" cy="794385"/>
                      <wp:effectExtent l="0" t="0" r="0" b="0"/>
                      <wp:wrapNone/>
                      <wp:docPr id="42" name="フローチャート: 代替処理 42"/>
                      <wp:cNvGraphicFramePr/>
                      <a:graphic xmlns:a="http://schemas.openxmlformats.org/drawingml/2006/main">
                        <a:graphicData uri="http://schemas.microsoft.com/office/word/2010/wordprocessingShape">
                          <wps:wsp>
                            <wps:cNvSpPr/>
                            <wps:spPr>
                              <a:xfrm>
                                <a:off x="0" y="0"/>
                                <a:ext cx="2095912"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A2FE0" w14:textId="77777777"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学習のポイント2</w:t>
                                  </w:r>
                                </w:p>
                                <w:p w14:paraId="061CE686" w14:textId="33A628E5"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「グループ学習によって他者の考え方を知り、理解を深める。」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8F2C36" id="フローチャート: 代替処理 42" o:spid="_x0000_s1032" type="#_x0000_t176" style="position:absolute;left:0;text-align:left;margin-left:-.05pt;margin-top:38pt;width:165.05pt;height:62.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" fillcolor="#fff2cc [663]" stroked="f" strokeweight="1pt">
                      <v:textbox style="mso-fit-shape-to-text:t" inset=".5mm,.5mm,.5mm,.5mm">
                        <w:txbxContent>
                          <w:p w14:paraId="4C3A2FE0" w14:textId="77777777"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学習のポイント2</w:t>
                            </w:r>
                          </w:p>
                          <w:p w14:paraId="061CE686" w14:textId="33A628E5"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「グループ学習によって他者の考え方を知り、理解を深める。」</w:t>
                            </w:r>
                          </w:p>
                        </w:txbxContent>
                      </v:textbox>
                    </v:shape>
                  </w:pict>
                </mc:Fallback>
              </mc:AlternateContent>
            </w:r>
            <w:r w:rsidRPr="00A94CF9">
              <w:rPr>
                <w:rFonts w:ascii="ＭＳ ゴシック" w:eastAsia="ＭＳ ゴシック" w:hAnsi="ＭＳ ゴシック" w:hint="eastAsia"/>
                <w:szCs w:val="21"/>
              </w:rPr>
              <w:t>・グループに分かれて話し合う（7分）</w:t>
            </w:r>
          </w:p>
        </w:tc>
        <w:tc>
          <w:tcPr>
            <w:tcW w:w="6946" w:type="dxa"/>
          </w:tcPr>
          <w:p w14:paraId="19C21143" w14:textId="6BE97395" w:rsidR="00C8253A" w:rsidRPr="00684F0D" w:rsidRDefault="00C8253A" w:rsidP="00A0179E">
            <w:pPr>
              <w:rPr>
                <w:rFonts w:ascii="ＭＳ ゴシック" w:eastAsia="ＭＳ ゴシック" w:hAnsi="ＭＳ ゴシック"/>
                <w:sz w:val="4"/>
                <w:szCs w:val="4"/>
              </w:rPr>
            </w:pPr>
            <w:r w:rsidRPr="00A94CF9">
              <w:rPr>
                <w:rFonts w:ascii="ＭＳ ゴシック" w:eastAsia="ＭＳ ゴシック" w:hAnsi="ＭＳ ゴシック" w:hint="eastAsia"/>
                <w:szCs w:val="21"/>
              </w:rPr>
              <w:t>「これから、グループに分かれて皆さんの考えた意見を話し合います。各グループに考えてもらう</w:t>
            </w:r>
            <w:r w:rsidRPr="00A94CF9">
              <w:rPr>
                <w:rFonts w:ascii="ＭＳ ゴシック" w:eastAsia="ＭＳ ゴシック" w:hAnsi="ＭＳ ゴシック"/>
                <w:szCs w:val="21"/>
              </w:rPr>
              <w:t>場所</w:t>
            </w:r>
            <w:r w:rsidRPr="00A94CF9">
              <w:rPr>
                <w:rFonts w:ascii="ＭＳ ゴシック" w:eastAsia="ＭＳ ゴシック" w:hAnsi="ＭＳ ゴシック" w:hint="eastAsia"/>
                <w:szCs w:val="21"/>
              </w:rPr>
              <w:t>を</w:t>
            </w:r>
            <w:r w:rsidRPr="00A94CF9">
              <w:rPr>
                <w:rFonts w:ascii="ＭＳ ゴシック" w:eastAsia="ＭＳ ゴシック" w:hAnsi="ＭＳ ゴシック"/>
                <w:szCs w:val="21"/>
              </w:rPr>
              <w:t>伝えます</w:t>
            </w:r>
            <w:r w:rsidRPr="00A94CF9">
              <w:rPr>
                <w:rFonts w:ascii="ＭＳ ゴシック" w:eastAsia="ＭＳ ゴシック" w:hAnsi="ＭＳ ゴシック" w:hint="eastAsia"/>
                <w:szCs w:val="21"/>
              </w:rPr>
              <w:t>ので、まず</w:t>
            </w:r>
            <w:r w:rsidRPr="00A94CF9">
              <w:rPr>
                <w:rFonts w:ascii="ＭＳ ゴシック" w:eastAsia="ＭＳ ゴシック" w:hAnsi="ＭＳ ゴシック"/>
                <w:szCs w:val="21"/>
              </w:rPr>
              <w:t>グループ</w:t>
            </w:r>
            <w:r w:rsidRPr="00A94CF9">
              <w:rPr>
                <w:rFonts w:ascii="ＭＳ ゴシック" w:eastAsia="ＭＳ ゴシック" w:hAnsi="ＭＳ ゴシック" w:hint="eastAsia"/>
                <w:szCs w:val="21"/>
              </w:rPr>
              <w:t>の</w:t>
            </w:r>
            <w:r w:rsidRPr="00A94CF9">
              <w:rPr>
                <w:rFonts w:ascii="ＭＳ ゴシック" w:eastAsia="ＭＳ ゴシック" w:hAnsi="ＭＳ ゴシック"/>
                <w:szCs w:val="21"/>
              </w:rPr>
              <w:t>中で自分の意見を発表し</w:t>
            </w:r>
            <w:r w:rsidRPr="00A94CF9">
              <w:rPr>
                <w:rFonts w:ascii="ＭＳ ゴシック" w:eastAsia="ＭＳ ゴシック" w:hAnsi="ＭＳ ゴシック" w:hint="eastAsia"/>
                <w:szCs w:val="21"/>
              </w:rPr>
              <w:t>あって</w:t>
            </w:r>
            <w:r w:rsidR="005C7751">
              <w:rPr>
                <w:rFonts w:ascii="ＭＳ ゴシック" w:eastAsia="ＭＳ ゴシック" w:hAnsi="ＭＳ ゴシック" w:hint="eastAsia"/>
                <w:szCs w:val="21"/>
              </w:rPr>
              <w:t>ください。</w:t>
            </w:r>
            <w:r w:rsidRPr="00A94CF9">
              <w:rPr>
                <w:rFonts w:ascii="ＭＳ ゴシック" w:eastAsia="ＭＳ ゴシック" w:hAnsi="ＭＳ ゴシック" w:hint="eastAsia"/>
                <w:szCs w:val="21"/>
              </w:rPr>
              <w:t>班長さんは</w:t>
            </w:r>
            <w:r w:rsidR="005C7751">
              <w:rPr>
                <w:rFonts w:ascii="ＭＳ ゴシック" w:eastAsia="ＭＳ ゴシック" w:hAnsi="ＭＳ ゴシック" w:hint="eastAsia"/>
                <w:szCs w:val="21"/>
              </w:rPr>
              <w:t>、</w:t>
            </w:r>
            <w:r w:rsidRPr="00A94CF9">
              <w:rPr>
                <w:rFonts w:ascii="ＭＳ ゴシック" w:eastAsia="ＭＳ ゴシック" w:hAnsi="ＭＳ ゴシック" w:hint="eastAsia"/>
                <w:szCs w:val="21"/>
              </w:rPr>
              <w:t>グループの</w:t>
            </w:r>
            <w:r w:rsidRPr="00A94CF9">
              <w:rPr>
                <w:rFonts w:ascii="ＭＳ ゴシック" w:eastAsia="ＭＳ ゴシック" w:hAnsi="ＭＳ ゴシック"/>
                <w:szCs w:val="21"/>
              </w:rPr>
              <w:t>意見</w:t>
            </w:r>
            <w:r w:rsidRPr="00A94CF9">
              <w:rPr>
                <w:rFonts w:ascii="ＭＳ ゴシック" w:eastAsia="ＭＳ ゴシック" w:hAnsi="ＭＳ ゴシック" w:hint="eastAsia"/>
                <w:szCs w:val="21"/>
              </w:rPr>
              <w:t>をホワイトボードに書いて</w:t>
            </w:r>
            <w:r w:rsidRPr="00A94CF9">
              <w:rPr>
                <w:rFonts w:ascii="ＭＳ ゴシック" w:eastAsia="ＭＳ ゴシック" w:hAnsi="ＭＳ ゴシック"/>
                <w:szCs w:val="21"/>
              </w:rPr>
              <w:t>まとめて</w:t>
            </w:r>
            <w:r w:rsidRPr="00A94CF9">
              <w:rPr>
                <w:rFonts w:ascii="ＭＳ ゴシック" w:eastAsia="ＭＳ ゴシック" w:hAnsi="ＭＳ ゴシック" w:hint="eastAsia"/>
                <w:szCs w:val="21"/>
              </w:rPr>
              <w:t>下さい</w:t>
            </w:r>
            <w:r w:rsidRPr="00A94CF9">
              <w:rPr>
                <w:rFonts w:ascii="ＭＳ ゴシック" w:eastAsia="ＭＳ ゴシック" w:hAnsi="ＭＳ ゴシック"/>
                <w:szCs w:val="21"/>
              </w:rPr>
              <w:t>。</w:t>
            </w:r>
            <w:r w:rsidRPr="00A94CF9">
              <w:rPr>
                <w:rFonts w:ascii="ＭＳ ゴシック" w:eastAsia="ＭＳ ゴシック" w:hAnsi="ＭＳ ゴシック" w:hint="eastAsia"/>
                <w:szCs w:val="21"/>
              </w:rPr>
              <w:t>話し合いの後にそれぞれのグループとしての意見を発表</w:t>
            </w:r>
            <w:r w:rsidRPr="00A94CF9">
              <w:rPr>
                <w:rFonts w:ascii="ＭＳ ゴシック" w:eastAsia="ＭＳ ゴシック" w:hAnsi="ＭＳ ゴシック"/>
                <w:szCs w:val="21"/>
              </w:rPr>
              <w:t>して</w:t>
            </w:r>
            <w:r w:rsidRPr="00A94CF9">
              <w:rPr>
                <w:rFonts w:ascii="ＭＳ ゴシック" w:eastAsia="ＭＳ ゴシック" w:hAnsi="ＭＳ ゴシック" w:hint="eastAsia"/>
                <w:szCs w:val="21"/>
              </w:rPr>
              <w:t>もらいます。グループになりましょう。」</w:t>
            </w:r>
          </w:p>
          <w:p w14:paraId="5030BEEC" w14:textId="77777777" w:rsidR="00684F0D" w:rsidRPr="00684F0D" w:rsidRDefault="00684F0D" w:rsidP="00A0179E">
            <w:pPr>
              <w:adjustRightInd w:val="0"/>
              <w:snapToGrid w:val="0"/>
              <w:rPr>
                <w:rFonts w:ascii="ＭＳ ゴシック" w:eastAsia="ＭＳ ゴシック" w:hAnsi="ＭＳ ゴシック"/>
                <w:sz w:val="4"/>
                <w:szCs w:val="4"/>
              </w:rPr>
            </w:pPr>
          </w:p>
          <w:p w14:paraId="6E6A1AFB" w14:textId="03DAB208" w:rsidR="00C8253A" w:rsidRPr="00D9291D" w:rsidRDefault="002F09FE"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w:t>
            </w:r>
            <w:r w:rsidR="00C8253A" w:rsidRPr="00D9291D">
              <w:rPr>
                <w:rFonts w:ascii="ＭＳ Ｐ明朝" w:eastAsia="ＭＳ Ｐ明朝" w:hAnsi="ＭＳ Ｐ明朝" w:hint="eastAsia"/>
                <w:sz w:val="18"/>
                <w:szCs w:val="18"/>
              </w:rPr>
              <w:t>ホワイトボード、ペンを各グループに配布する</w:t>
            </w:r>
          </w:p>
          <w:p w14:paraId="7799EF8A" w14:textId="77777777"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※「○○くん・○○ちゃんと同じです。」と言うのではなく、自分</w:t>
            </w:r>
            <w:r w:rsidRPr="00D9291D">
              <w:rPr>
                <w:rFonts w:ascii="ＭＳ Ｐ明朝" w:eastAsia="ＭＳ Ｐ明朝" w:hAnsi="ＭＳ Ｐ明朝"/>
                <w:sz w:val="18"/>
                <w:szCs w:val="18"/>
              </w:rPr>
              <w:t>の意見を発表させる</w:t>
            </w:r>
            <w:r w:rsidRPr="00D9291D">
              <w:rPr>
                <w:rFonts w:ascii="ＭＳ Ｐ明朝" w:eastAsia="ＭＳ Ｐ明朝" w:hAnsi="ＭＳ Ｐ明朝" w:hint="eastAsia"/>
                <w:sz w:val="18"/>
                <w:szCs w:val="18"/>
              </w:rPr>
              <w:t>ように</w:t>
            </w:r>
            <w:r w:rsidRPr="00D9291D">
              <w:rPr>
                <w:rFonts w:ascii="ＭＳ Ｐ明朝" w:eastAsia="ＭＳ Ｐ明朝" w:hAnsi="ＭＳ Ｐ明朝"/>
                <w:sz w:val="18"/>
                <w:szCs w:val="18"/>
              </w:rPr>
              <w:t>指導する</w:t>
            </w:r>
            <w:r w:rsidRPr="00D9291D">
              <w:rPr>
                <w:rFonts w:ascii="ＭＳ Ｐ明朝" w:eastAsia="ＭＳ Ｐ明朝" w:hAnsi="ＭＳ Ｐ明朝" w:hint="eastAsia"/>
                <w:sz w:val="18"/>
                <w:szCs w:val="18"/>
              </w:rPr>
              <w:t>。</w:t>
            </w:r>
          </w:p>
          <w:p w14:paraId="7E6E3771" w14:textId="5A6C87D2" w:rsidR="00C8253A" w:rsidRPr="00A94CF9" w:rsidRDefault="00C8253A" w:rsidP="00A0179E">
            <w:pPr>
              <w:adjustRightInd w:val="0"/>
              <w:snapToGrid w:val="0"/>
              <w:rPr>
                <w:rFonts w:ascii="ＭＳ ゴシック" w:eastAsia="ＭＳ ゴシック" w:hAnsi="ＭＳ ゴシック"/>
                <w:szCs w:val="21"/>
              </w:rPr>
            </w:pPr>
            <w:r w:rsidRPr="00D9291D">
              <w:rPr>
                <w:rFonts w:ascii="ＭＳ Ｐ明朝" w:eastAsia="ＭＳ Ｐ明朝" w:hAnsi="ＭＳ Ｐ明朝" w:hint="eastAsia"/>
                <w:sz w:val="18"/>
                <w:szCs w:val="18"/>
              </w:rPr>
              <w:t>※グループ分けしない場合には、１つずつ発表させ、発表した意見を黒板に整理しながら話しあって確認してもよい。</w:t>
            </w:r>
          </w:p>
        </w:tc>
      </w:tr>
      <w:tr w:rsidR="00C8253A" w:rsidRPr="00A94CF9" w14:paraId="7E020EFC" w14:textId="77777777" w:rsidTr="005C794D">
        <w:trPr>
          <w:trHeight w:val="988"/>
        </w:trPr>
        <w:tc>
          <w:tcPr>
            <w:tcW w:w="3539" w:type="dxa"/>
            <w:tcBorders>
              <w:right w:val="single" w:sz="2" w:space="0" w:color="A8D08D" w:themeColor="accent6" w:themeTint="99"/>
            </w:tcBorders>
          </w:tcPr>
          <w:p w14:paraId="6AFA895F" w14:textId="051CBB6C" w:rsidR="00C8253A" w:rsidRPr="00A94CF9" w:rsidRDefault="00C8253A" w:rsidP="00A0179E">
            <w:pPr>
              <w:rPr>
                <w:rFonts w:ascii="ＭＳ ゴシック" w:eastAsia="ＭＳ ゴシック" w:hAnsi="ＭＳ ゴシック"/>
                <w:noProof/>
                <w:szCs w:val="21"/>
              </w:rPr>
            </w:pPr>
            <w:r w:rsidRPr="00A94CF9">
              <w:rPr>
                <w:rFonts w:ascii="ＭＳ ゴシック" w:eastAsia="ＭＳ ゴシック" w:hAnsi="ＭＳ ゴシック" w:hint="eastAsia"/>
                <w:noProof/>
                <w:szCs w:val="21"/>
              </w:rPr>
              <w:t>・グループごとに発表する（12分）</w:t>
            </w:r>
          </w:p>
        </w:tc>
        <w:tc>
          <w:tcPr>
            <w:tcW w:w="6946" w:type="dxa"/>
            <w:tcBorders>
              <w:left w:val="single" w:sz="2" w:space="0" w:color="A8D08D" w:themeColor="accent6" w:themeTint="99"/>
            </w:tcBorders>
          </w:tcPr>
          <w:p w14:paraId="124CF75B" w14:textId="77777777"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「では、○グループから発表してもらいましょう。」</w:t>
            </w:r>
          </w:p>
          <w:p w14:paraId="7B1DB7D4" w14:textId="081B4479"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w:t>
            </w:r>
            <w:r w:rsidR="005C7751" w:rsidRPr="00D9291D">
              <w:rPr>
                <w:rFonts w:ascii="ＭＳ Ｐ明朝" w:eastAsia="ＭＳ Ｐ明朝" w:hAnsi="ＭＳ Ｐ明朝" w:hint="eastAsia"/>
                <w:sz w:val="18"/>
                <w:szCs w:val="18"/>
              </w:rPr>
              <w:t>掲示した</w:t>
            </w:r>
            <w:r w:rsidRPr="00D9291D">
              <w:rPr>
                <w:rFonts w:ascii="ＭＳ Ｐ明朝" w:eastAsia="ＭＳ Ｐ明朝" w:hAnsi="ＭＳ Ｐ明朝" w:hint="eastAsia"/>
                <w:sz w:val="18"/>
                <w:szCs w:val="18"/>
              </w:rPr>
              <w:t>ホワイトボードの回答を整理する。黒板に</w:t>
            </w:r>
            <w:r w:rsidR="005C7751" w:rsidRPr="00D9291D">
              <w:rPr>
                <w:rFonts w:ascii="ＭＳ Ｐ明朝" w:eastAsia="ＭＳ Ｐ明朝" w:hAnsi="ＭＳ Ｐ明朝" w:hint="eastAsia"/>
                <w:sz w:val="18"/>
                <w:szCs w:val="18"/>
              </w:rPr>
              <w:t>書いて</w:t>
            </w:r>
            <w:r w:rsidRPr="00D9291D">
              <w:rPr>
                <w:rFonts w:ascii="ＭＳ Ｐ明朝" w:eastAsia="ＭＳ Ｐ明朝" w:hAnsi="ＭＳ Ｐ明朝" w:hint="eastAsia"/>
                <w:sz w:val="18"/>
                <w:szCs w:val="18"/>
              </w:rPr>
              <w:t>まとめてもよい。</w:t>
            </w:r>
          </w:p>
          <w:p w14:paraId="3E2237E7" w14:textId="77777777"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※自分の意見以外は、赤や青鉛筆でワークシートに記入させる。</w:t>
            </w:r>
          </w:p>
          <w:p w14:paraId="2B2322FD" w14:textId="66649C26" w:rsidR="002F09FE" w:rsidRPr="00A94CF9" w:rsidRDefault="00C8253A" w:rsidP="005C7751">
            <w:pPr>
              <w:adjustRightInd w:val="0"/>
              <w:snapToGrid w:val="0"/>
              <w:spacing w:line="276" w:lineRule="auto"/>
              <w:rPr>
                <w:rFonts w:ascii="ＭＳ ゴシック" w:eastAsia="ＭＳ ゴシック" w:hAnsi="ＭＳ ゴシック"/>
                <w:szCs w:val="21"/>
              </w:rPr>
            </w:pPr>
            <w:r w:rsidRPr="00D9291D">
              <w:rPr>
                <w:rFonts w:ascii="ＭＳ Ｐ明朝" w:eastAsia="ＭＳ Ｐ明朝" w:hAnsi="ＭＳ Ｐ明朝" w:hint="eastAsia"/>
                <w:sz w:val="18"/>
                <w:szCs w:val="18"/>
              </w:rPr>
              <w:t>※教室での行動は理解しやすいので、その他の場面</w:t>
            </w:r>
            <w:r w:rsidR="005C7751" w:rsidRPr="00D9291D">
              <w:rPr>
                <w:rFonts w:ascii="ＭＳ Ｐ明朝" w:eastAsia="ＭＳ Ｐ明朝" w:hAnsi="ＭＳ Ｐ明朝" w:hint="eastAsia"/>
                <w:sz w:val="18"/>
                <w:szCs w:val="18"/>
              </w:rPr>
              <w:t>に時間をかけて</w:t>
            </w:r>
            <w:r w:rsidRPr="00D9291D">
              <w:rPr>
                <w:rFonts w:ascii="ＭＳ Ｐ明朝" w:eastAsia="ＭＳ Ｐ明朝" w:hAnsi="ＭＳ Ｐ明朝" w:hint="eastAsia"/>
                <w:sz w:val="18"/>
                <w:szCs w:val="18"/>
              </w:rPr>
              <w:t>指導</w:t>
            </w:r>
            <w:r w:rsidR="005C7751" w:rsidRPr="00D9291D">
              <w:rPr>
                <w:rFonts w:ascii="ＭＳ Ｐ明朝" w:eastAsia="ＭＳ Ｐ明朝" w:hAnsi="ＭＳ Ｐ明朝" w:hint="eastAsia"/>
                <w:sz w:val="18"/>
                <w:szCs w:val="18"/>
              </w:rPr>
              <w:t>する</w:t>
            </w:r>
            <w:r w:rsidRPr="00D9291D">
              <w:rPr>
                <w:rFonts w:ascii="ＭＳ Ｐ明朝" w:eastAsia="ＭＳ Ｐ明朝" w:hAnsi="ＭＳ Ｐ明朝" w:hint="eastAsia"/>
                <w:sz w:val="18"/>
                <w:szCs w:val="18"/>
              </w:rPr>
              <w:t>。</w:t>
            </w:r>
          </w:p>
        </w:tc>
      </w:tr>
      <w:tr w:rsidR="00C8253A" w:rsidRPr="00A94CF9" w14:paraId="7BAB5BDD" w14:textId="77777777" w:rsidTr="005C794D">
        <w:trPr>
          <w:trHeight w:val="1650"/>
        </w:trPr>
        <w:tc>
          <w:tcPr>
            <w:tcW w:w="3539" w:type="dxa"/>
            <w:vMerge w:val="restart"/>
          </w:tcPr>
          <w:p w14:paraId="43553002" w14:textId="30D54BF7" w:rsidR="00C8253A" w:rsidRPr="00A94CF9" w:rsidRDefault="00C8253A" w:rsidP="00A0179E">
            <w:pPr>
              <w:rPr>
                <w:rFonts w:ascii="ＭＳ ゴシック" w:eastAsia="ＭＳ ゴシック" w:hAnsi="ＭＳ ゴシック"/>
                <w:noProof/>
                <w:szCs w:val="21"/>
              </w:rPr>
            </w:pPr>
            <w:r w:rsidRPr="00A94CF9">
              <w:rPr>
                <w:rFonts w:ascii="ＭＳ ゴシック" w:eastAsia="ＭＳ ゴシック" w:hAnsi="ＭＳ ゴシック" w:hint="eastAsia"/>
                <w:noProof/>
                <w:szCs w:val="21"/>
              </w:rPr>
              <w:lastRenderedPageBreak/>
              <w:t>2-3.「安全行動」（だんごむし）の大切さを理解する（3分）</w:t>
            </w:r>
          </w:p>
          <w:p w14:paraId="744568F2" w14:textId="2B549C06" w:rsidR="00373A06" w:rsidRPr="00A94CF9" w:rsidRDefault="002F09FE" w:rsidP="00A0179E">
            <w:pPr>
              <w:rPr>
                <w:rFonts w:ascii="ＭＳ ゴシック" w:eastAsia="ＭＳ ゴシック" w:hAnsi="ＭＳ ゴシック"/>
                <w:noProof/>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1986944" behindDoc="0" locked="0" layoutInCell="1" allowOverlap="1" wp14:anchorId="15020295" wp14:editId="31635A9D">
                      <wp:simplePos x="0" y="0"/>
                      <wp:positionH relativeFrom="column">
                        <wp:posOffset>-5080</wp:posOffset>
                      </wp:positionH>
                      <wp:positionV relativeFrom="paragraph">
                        <wp:posOffset>41910</wp:posOffset>
                      </wp:positionV>
                      <wp:extent cx="2095500" cy="537845"/>
                      <wp:effectExtent l="0" t="0" r="0" b="0"/>
                      <wp:wrapNone/>
                      <wp:docPr id="44" name="フローチャート: 代替処理 44"/>
                      <wp:cNvGraphicFramePr/>
                      <a:graphic xmlns:a="http://schemas.openxmlformats.org/drawingml/2006/main">
                        <a:graphicData uri="http://schemas.microsoft.com/office/word/2010/wordprocessingShape">
                          <wps:wsp>
                            <wps:cNvSpPr/>
                            <wps:spPr>
                              <a:xfrm>
                                <a:off x="0" y="0"/>
                                <a:ext cx="2095500" cy="53784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F4E19" w14:textId="07A6CF37"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学習のポイント1「安全行動の違いを理解して、地震から身を守る方法の理解を深める。」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0295" id="フローチャート: 代替処理 44" o:spid="_x0000_s1033" type="#_x0000_t176" style="position:absolute;left:0;text-align:left;margin-left:-.4pt;margin-top:3.3pt;width:165pt;height:42.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" fillcolor="#fff2cc [663]" stroked="f" strokeweight="1pt">
                      <v:textbox inset=".5mm,.5mm,.5mm,.5mm">
                        <w:txbxContent>
                          <w:p w14:paraId="197F4E19" w14:textId="07A6CF37"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学習のポイント1「安全行動の違いを理解して、地震から身を守る方法の理解を深める。」</w:t>
                            </w:r>
                          </w:p>
                        </w:txbxContent>
                      </v:textbox>
                    </v:shape>
                  </w:pict>
                </mc:Fallback>
              </mc:AlternateContent>
            </w:r>
          </w:p>
          <w:p w14:paraId="7169FFDD" w14:textId="0869898B" w:rsidR="00373A06" w:rsidRPr="00A94CF9" w:rsidRDefault="00373A06" w:rsidP="00A0179E">
            <w:pPr>
              <w:rPr>
                <w:rFonts w:ascii="ＭＳ ゴシック" w:eastAsia="ＭＳ ゴシック" w:hAnsi="ＭＳ ゴシック"/>
                <w:noProof/>
                <w:szCs w:val="21"/>
              </w:rPr>
            </w:pPr>
          </w:p>
          <w:p w14:paraId="3AED9EA6" w14:textId="53CE48DA" w:rsidR="00373A06" w:rsidRPr="00A94CF9" w:rsidRDefault="002F09FE" w:rsidP="00A0179E">
            <w:pPr>
              <w:rPr>
                <w:rFonts w:ascii="ＭＳ ゴシック" w:eastAsia="ＭＳ ゴシック" w:hAnsi="ＭＳ ゴシック"/>
                <w:noProof/>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1987968" behindDoc="0" locked="0" layoutInCell="1" allowOverlap="1" wp14:anchorId="1CB540F3" wp14:editId="4B98180B">
                      <wp:simplePos x="0" y="0"/>
                      <wp:positionH relativeFrom="column">
                        <wp:posOffset>-22860</wp:posOffset>
                      </wp:positionH>
                      <wp:positionV relativeFrom="paragraph">
                        <wp:posOffset>238125</wp:posOffset>
                      </wp:positionV>
                      <wp:extent cx="2113280" cy="794385"/>
                      <wp:effectExtent l="0" t="0" r="1270" b="1270"/>
                      <wp:wrapNone/>
                      <wp:docPr id="45" name="フローチャート: 代替処理 45"/>
                      <wp:cNvGraphicFramePr/>
                      <a:graphic xmlns:a="http://schemas.openxmlformats.org/drawingml/2006/main">
                        <a:graphicData uri="http://schemas.microsoft.com/office/word/2010/wordprocessingShape">
                          <wps:wsp>
                            <wps:cNvSpPr/>
                            <wps:spPr>
                              <a:xfrm>
                                <a:off x="0" y="0"/>
                                <a:ext cx="211328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F2726" w14:textId="3C7C4D1B"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学習のポイント2「短い時間で自分の身を守る対応行動「だんごむし」の必要性を理解する。」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B540F3" id="フローチャート: 代替処理 45" o:spid="_x0000_s1034" type="#_x0000_t176" style="position:absolute;left:0;text-align:left;margin-left:-1.8pt;margin-top:18.75pt;width:166.4pt;height:62.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" fillcolor="#fff2cc [663]" stroked="f" strokeweight="1pt">
                      <v:textbox style="mso-fit-shape-to-text:t" inset=".5mm,.5mm,.5mm,.5mm">
                        <w:txbxContent>
                          <w:p w14:paraId="47CF2726" w14:textId="3C7C4D1B"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学習のポイント2「短い時間で自分の身を守る対応行動「だんごむし」の必要性を理解する。」</w:t>
                            </w:r>
                          </w:p>
                        </w:txbxContent>
                      </v:textbox>
                    </v:shape>
                  </w:pict>
                </mc:Fallback>
              </mc:AlternateContent>
            </w:r>
          </w:p>
          <w:p w14:paraId="6CD7841C" w14:textId="3773279C" w:rsidR="00373A06" w:rsidRPr="00A94CF9" w:rsidRDefault="00373A06" w:rsidP="00A0179E">
            <w:pPr>
              <w:rPr>
                <w:rFonts w:ascii="ＭＳ ゴシック" w:eastAsia="ＭＳ ゴシック" w:hAnsi="ＭＳ ゴシック"/>
                <w:noProof/>
                <w:szCs w:val="21"/>
              </w:rPr>
            </w:pPr>
          </w:p>
          <w:p w14:paraId="788849E2" w14:textId="7BAC89FF" w:rsidR="00373A06" w:rsidRPr="00A94CF9" w:rsidRDefault="00373A06" w:rsidP="00A0179E">
            <w:pPr>
              <w:rPr>
                <w:rFonts w:ascii="ＭＳ ゴシック" w:eastAsia="ＭＳ ゴシック" w:hAnsi="ＭＳ ゴシック"/>
                <w:noProof/>
                <w:szCs w:val="21"/>
              </w:rPr>
            </w:pPr>
          </w:p>
          <w:p w14:paraId="2536E2E4" w14:textId="6B42A7E5" w:rsidR="00373A06" w:rsidRPr="00A94CF9" w:rsidRDefault="00373A06" w:rsidP="00A0179E">
            <w:pPr>
              <w:rPr>
                <w:rFonts w:ascii="ＭＳ ゴシック" w:eastAsia="ＭＳ ゴシック" w:hAnsi="ＭＳ ゴシック"/>
                <w:noProof/>
                <w:szCs w:val="21"/>
              </w:rPr>
            </w:pPr>
          </w:p>
          <w:p w14:paraId="60D0D8A7" w14:textId="4484DD84" w:rsidR="00373A06" w:rsidRPr="00A94CF9" w:rsidRDefault="00373A06" w:rsidP="00A0179E">
            <w:pPr>
              <w:rPr>
                <w:rFonts w:ascii="ＭＳ ゴシック" w:eastAsia="ＭＳ ゴシック" w:hAnsi="ＭＳ ゴシック"/>
                <w:noProof/>
                <w:szCs w:val="21"/>
              </w:rPr>
            </w:pPr>
          </w:p>
          <w:p w14:paraId="60C4E7C9" w14:textId="40639321" w:rsidR="00373A06" w:rsidRPr="00A94CF9" w:rsidRDefault="00373A06" w:rsidP="00A0179E">
            <w:pPr>
              <w:rPr>
                <w:rFonts w:ascii="ＭＳ ゴシック" w:eastAsia="ＭＳ ゴシック" w:hAnsi="ＭＳ ゴシック"/>
                <w:noProof/>
                <w:szCs w:val="21"/>
              </w:rPr>
            </w:pPr>
          </w:p>
          <w:p w14:paraId="47104094" w14:textId="66D8A94C" w:rsidR="00373A06" w:rsidRPr="00A94CF9" w:rsidRDefault="00373A06" w:rsidP="00A0179E">
            <w:pPr>
              <w:rPr>
                <w:rFonts w:ascii="ＭＳ ゴシック" w:eastAsia="ＭＳ ゴシック" w:hAnsi="ＭＳ ゴシック"/>
                <w:noProof/>
                <w:szCs w:val="21"/>
              </w:rPr>
            </w:pPr>
          </w:p>
          <w:p w14:paraId="1FC93AE1" w14:textId="66C1DC4A" w:rsidR="00373A06" w:rsidRPr="00A94CF9" w:rsidRDefault="00373A06" w:rsidP="00A0179E">
            <w:pPr>
              <w:rPr>
                <w:rFonts w:ascii="ＭＳ ゴシック" w:eastAsia="ＭＳ ゴシック" w:hAnsi="ＭＳ ゴシック"/>
                <w:noProof/>
                <w:szCs w:val="21"/>
              </w:rPr>
            </w:pPr>
          </w:p>
          <w:p w14:paraId="362CE45E" w14:textId="5FB274EA" w:rsidR="00373A06" w:rsidRPr="00A94CF9" w:rsidRDefault="00373A06" w:rsidP="00A0179E">
            <w:pPr>
              <w:rPr>
                <w:rFonts w:ascii="ＭＳ ゴシック" w:eastAsia="ＭＳ ゴシック" w:hAnsi="ＭＳ ゴシック"/>
                <w:noProof/>
                <w:szCs w:val="21"/>
              </w:rPr>
            </w:pPr>
          </w:p>
          <w:p w14:paraId="5C3C1DD5" w14:textId="388220EF" w:rsidR="00373A06" w:rsidRDefault="00373A06" w:rsidP="00A0179E">
            <w:pPr>
              <w:rPr>
                <w:rFonts w:ascii="ＭＳ ゴシック" w:eastAsia="ＭＳ ゴシック" w:hAnsi="ＭＳ ゴシック"/>
                <w:noProof/>
                <w:szCs w:val="21"/>
              </w:rPr>
            </w:pPr>
          </w:p>
          <w:p w14:paraId="7336547A" w14:textId="77777777" w:rsidR="00E90BAC" w:rsidRPr="00E90BAC" w:rsidRDefault="00E90BAC" w:rsidP="00A0179E">
            <w:pPr>
              <w:rPr>
                <w:rFonts w:ascii="ＭＳ ゴシック" w:eastAsia="ＭＳ ゴシック" w:hAnsi="ＭＳ ゴシック"/>
                <w:noProof/>
                <w:szCs w:val="21"/>
              </w:rPr>
            </w:pPr>
          </w:p>
          <w:p w14:paraId="587F0F08" w14:textId="7C88AF91" w:rsidR="00373A06" w:rsidRPr="00A94CF9" w:rsidRDefault="00373A06" w:rsidP="00A0179E">
            <w:pPr>
              <w:rPr>
                <w:rFonts w:ascii="ＭＳ ゴシック" w:eastAsia="ＭＳ ゴシック" w:hAnsi="ＭＳ ゴシック"/>
                <w:noProof/>
                <w:szCs w:val="21"/>
              </w:rPr>
            </w:pPr>
          </w:p>
          <w:p w14:paraId="5FC434E6" w14:textId="2A2271E6" w:rsidR="00C8253A" w:rsidRPr="00A94CF9" w:rsidRDefault="00C8253A" w:rsidP="00A0179E">
            <w:pPr>
              <w:rPr>
                <w:rFonts w:ascii="ＭＳ ゴシック" w:eastAsia="ＭＳ ゴシック" w:hAnsi="ＭＳ ゴシック"/>
                <w:noProof/>
                <w:szCs w:val="21"/>
              </w:rPr>
            </w:pPr>
          </w:p>
          <w:p w14:paraId="677F188F" w14:textId="4EF7DB03" w:rsidR="00A94CF9" w:rsidRPr="00A94CF9" w:rsidRDefault="00A94CF9" w:rsidP="00A0179E">
            <w:pPr>
              <w:rPr>
                <w:rFonts w:ascii="ＭＳ ゴシック" w:eastAsia="ＭＳ ゴシック" w:hAnsi="ＭＳ ゴシック"/>
                <w:noProof/>
                <w:szCs w:val="21"/>
              </w:rPr>
            </w:pPr>
          </w:p>
          <w:p w14:paraId="61CB0609" w14:textId="418289C5" w:rsidR="00C8253A" w:rsidRPr="00A94CF9" w:rsidRDefault="00C8253A" w:rsidP="00A0179E">
            <w:pPr>
              <w:rPr>
                <w:rFonts w:ascii="ＭＳ ゴシック" w:eastAsia="ＭＳ ゴシック" w:hAnsi="ＭＳ ゴシック"/>
                <w:noProof/>
                <w:szCs w:val="21"/>
              </w:rPr>
            </w:pPr>
          </w:p>
        </w:tc>
        <w:tc>
          <w:tcPr>
            <w:tcW w:w="6946" w:type="dxa"/>
            <w:tcBorders>
              <w:bottom w:val="single" w:sz="2" w:space="0" w:color="A8D08D" w:themeColor="accent6" w:themeTint="99"/>
            </w:tcBorders>
          </w:tcPr>
          <w:p w14:paraId="5358EA8E" w14:textId="158CC685"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w:t>
            </w:r>
            <w:r w:rsidRPr="00A94CF9">
              <w:rPr>
                <w:rFonts w:ascii="ＭＳ ゴシック" w:eastAsia="ＭＳ ゴシック" w:hAnsi="ＭＳ ゴシック"/>
                <w:szCs w:val="21"/>
              </w:rPr>
              <w:t>グループ</w:t>
            </w:r>
            <w:r w:rsidRPr="00A94CF9">
              <w:rPr>
                <w:rFonts w:ascii="ＭＳ ゴシック" w:eastAsia="ＭＳ ゴシック" w:hAnsi="ＭＳ ゴシック" w:hint="eastAsia"/>
                <w:szCs w:val="21"/>
              </w:rPr>
              <w:t>発表では、学校の中のそれぞれの場所で、地震からどのように身を守るのか、いろいろな意見がありました。皆さんの考えた身の守り方と同じでしたか。どの場所でも共通している身の守り方がありました。</w:t>
            </w:r>
            <w:r w:rsidR="005C7751" w:rsidRPr="005C7751">
              <w:rPr>
                <w:rFonts w:ascii="ＭＳ ゴシック" w:eastAsia="ＭＳ ゴシック" w:hAnsi="ＭＳ ゴシック" w:hint="eastAsia"/>
                <w:szCs w:val="21"/>
              </w:rPr>
              <w:t>「落ちる」「倒れる」「移動する」</w:t>
            </w:r>
            <w:r w:rsidR="005C7751">
              <w:rPr>
                <w:rFonts w:ascii="ＭＳ ゴシック" w:eastAsia="ＭＳ ゴシック" w:hAnsi="ＭＳ ゴシック" w:hint="eastAsia"/>
                <w:szCs w:val="21"/>
              </w:rPr>
              <w:t>を避けて身を守りましょう。</w:t>
            </w:r>
            <w:r w:rsidRPr="00A94CF9">
              <w:rPr>
                <w:rFonts w:ascii="ＭＳ ゴシック" w:eastAsia="ＭＳ ゴシック" w:hAnsi="ＭＳ ゴシック" w:hint="eastAsia"/>
                <w:szCs w:val="21"/>
              </w:rPr>
              <w:t>」</w:t>
            </w:r>
          </w:p>
          <w:p w14:paraId="33811FBD" w14:textId="77777777" w:rsidR="00C8253A" w:rsidRPr="00D9291D" w:rsidRDefault="00C8253A" w:rsidP="007356DE">
            <w:pPr>
              <w:adjustRightInd w:val="0"/>
              <w:snapToGrid w:val="0"/>
              <w:rPr>
                <w:rFonts w:ascii="ＭＳ Ｐ明朝" w:eastAsia="ＭＳ Ｐ明朝" w:hAnsi="ＭＳ Ｐ明朝"/>
                <w:szCs w:val="21"/>
              </w:rPr>
            </w:pPr>
            <w:r w:rsidRPr="00D9291D">
              <w:rPr>
                <w:rFonts w:ascii="ＭＳ Ｐ明朝" w:eastAsia="ＭＳ Ｐ明朝" w:hAnsi="ＭＳ Ｐ明朝" w:hint="eastAsia"/>
                <w:sz w:val="18"/>
                <w:szCs w:val="18"/>
              </w:rPr>
              <w:t>※何人かに発表させてもよい。</w:t>
            </w:r>
          </w:p>
        </w:tc>
      </w:tr>
      <w:tr w:rsidR="00C8253A" w:rsidRPr="00A94CF9" w14:paraId="5B01904B" w14:textId="77777777" w:rsidTr="005C794D">
        <w:trPr>
          <w:trHeight w:val="3838"/>
        </w:trPr>
        <w:tc>
          <w:tcPr>
            <w:tcW w:w="3539" w:type="dxa"/>
            <w:vMerge/>
          </w:tcPr>
          <w:p w14:paraId="788D4B63" w14:textId="0D7E5A27" w:rsidR="00C8253A" w:rsidRPr="00A94CF9" w:rsidRDefault="00C8253A" w:rsidP="00A0179E">
            <w:pPr>
              <w:rPr>
                <w:rFonts w:ascii="ＭＳ ゴシック" w:eastAsia="ＭＳ ゴシック" w:hAnsi="ＭＳ ゴシック"/>
                <w:noProof/>
                <w:szCs w:val="21"/>
              </w:rPr>
            </w:pPr>
          </w:p>
        </w:tc>
        <w:tc>
          <w:tcPr>
            <w:tcW w:w="6946" w:type="dxa"/>
            <w:tcBorders>
              <w:top w:val="single" w:sz="2" w:space="0" w:color="A8D08D" w:themeColor="accent6" w:themeTint="99"/>
              <w:bottom w:val="single" w:sz="2" w:space="0" w:color="A8D08D" w:themeColor="accent6" w:themeTint="99"/>
            </w:tcBorders>
          </w:tcPr>
          <w:p w14:paraId="5C2B6131" w14:textId="685E2EFA"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地震から身を守る時には、『頭を守る』ことが大切です。緊急地震速報や強い揺れが襲ってきた時、教室にいる場合には、机などで身を守ることができます。『シェイクアウト』で行う行動（安全行動1-2-3）が大切です。この図のように『まず姿勢を低く（</w:t>
            </w:r>
            <w:r w:rsidRPr="00A94CF9">
              <w:rPr>
                <w:rFonts w:ascii="ＭＳ ゴシック" w:eastAsia="ＭＳ ゴシック" w:hAnsi="ＭＳ ゴシック"/>
                <w:szCs w:val="21"/>
              </w:rPr>
              <w:t>Drop</w:t>
            </w:r>
            <w:r w:rsidRPr="00A94CF9">
              <w:rPr>
                <w:rFonts w:ascii="ＭＳ ゴシック" w:eastAsia="ＭＳ ゴシック" w:hAnsi="ＭＳ ゴシック" w:hint="eastAsia"/>
                <w:szCs w:val="21"/>
              </w:rPr>
              <w:t>）、</w:t>
            </w:r>
            <w:r w:rsidRPr="00A94CF9">
              <w:rPr>
                <w:rFonts w:ascii="ＭＳ ゴシック" w:eastAsia="ＭＳ ゴシック" w:hAnsi="ＭＳ ゴシック"/>
                <w:szCs w:val="21"/>
              </w:rPr>
              <w:t>頭を守り</w:t>
            </w:r>
            <w:r w:rsidRPr="00A94CF9">
              <w:rPr>
                <w:rFonts w:ascii="ＭＳ ゴシック" w:eastAsia="ＭＳ ゴシック" w:hAnsi="ＭＳ ゴシック" w:hint="eastAsia"/>
                <w:szCs w:val="21"/>
              </w:rPr>
              <w:t>（</w:t>
            </w:r>
            <w:r w:rsidRPr="00A94CF9">
              <w:rPr>
                <w:rFonts w:ascii="ＭＳ ゴシック" w:eastAsia="ＭＳ ゴシック" w:hAnsi="ＭＳ ゴシック"/>
                <w:szCs w:val="21"/>
              </w:rPr>
              <w:t>Cover</w:t>
            </w:r>
            <w:r w:rsidRPr="00A94CF9">
              <w:rPr>
                <w:rFonts w:ascii="ＭＳ ゴシック" w:eastAsia="ＭＳ ゴシック" w:hAnsi="ＭＳ ゴシック" w:hint="eastAsia"/>
                <w:szCs w:val="21"/>
              </w:rPr>
              <w:t>）</w:t>
            </w:r>
            <w:r w:rsidRPr="00A94CF9">
              <w:rPr>
                <w:rFonts w:ascii="ＭＳ ゴシック" w:eastAsia="ＭＳ ゴシック" w:hAnsi="ＭＳ ゴシック"/>
                <w:szCs w:val="21"/>
              </w:rPr>
              <w:t>、動かない</w:t>
            </w:r>
            <w:r w:rsidRPr="00A94CF9">
              <w:rPr>
                <w:rFonts w:ascii="ＭＳ ゴシック" w:eastAsia="ＭＳ ゴシック" w:hAnsi="ＭＳ ゴシック" w:hint="eastAsia"/>
                <w:szCs w:val="21"/>
              </w:rPr>
              <w:t>（</w:t>
            </w:r>
            <w:r w:rsidRPr="00A94CF9">
              <w:rPr>
                <w:rFonts w:ascii="ＭＳ ゴシック" w:eastAsia="ＭＳ ゴシック" w:hAnsi="ＭＳ ゴシック"/>
                <w:szCs w:val="21"/>
              </w:rPr>
              <w:t>Hold</w:t>
            </w:r>
            <w:r w:rsidR="007601E8">
              <w:rPr>
                <w:rFonts w:ascii="ＭＳ ゴシック" w:eastAsia="ＭＳ ゴシック" w:hAnsi="ＭＳ ゴシック"/>
                <w:szCs w:val="21"/>
              </w:rPr>
              <w:t xml:space="preserve"> </w:t>
            </w:r>
            <w:r w:rsidRPr="00A94CF9">
              <w:rPr>
                <w:rFonts w:ascii="ＭＳ ゴシック" w:eastAsia="ＭＳ ゴシック" w:hAnsi="ＭＳ ゴシック"/>
                <w:szCs w:val="21"/>
              </w:rPr>
              <w:t>on</w:t>
            </w:r>
            <w:r w:rsidRPr="00A94CF9">
              <w:rPr>
                <w:rFonts w:ascii="ＭＳ ゴシック" w:eastAsia="ＭＳ ゴシック" w:hAnsi="ＭＳ ゴシック" w:hint="eastAsia"/>
                <w:szCs w:val="21"/>
              </w:rPr>
              <w:t>）』という3つの行動で自分の身（命）を守ります。」</w:t>
            </w:r>
          </w:p>
          <w:p w14:paraId="6CBDDAE2" w14:textId="77777777" w:rsidR="00A94CF9" w:rsidRPr="00A94CF9" w:rsidRDefault="00A94CF9" w:rsidP="00A0179E">
            <w:pPr>
              <w:adjustRightInd w:val="0"/>
              <w:snapToGrid w:val="0"/>
              <w:rPr>
                <w:rFonts w:ascii="ＭＳ ゴシック" w:eastAsia="ＭＳ ゴシック" w:hAnsi="ＭＳ ゴシック"/>
                <w:szCs w:val="21"/>
              </w:rPr>
            </w:pPr>
          </w:p>
          <w:p w14:paraId="1D0A9DD8" w14:textId="592D4D9B" w:rsidR="00C8253A" w:rsidRPr="00A94CF9" w:rsidRDefault="00C8253A" w:rsidP="00A0179E">
            <w:pPr>
              <w:adjustRightInd w:val="0"/>
              <w:snapToGrid w:val="0"/>
              <w:rPr>
                <w:rFonts w:ascii="ＭＳ ゴシック" w:eastAsia="ＭＳ ゴシック" w:hAnsi="ＭＳ ゴシック"/>
                <w:sz w:val="18"/>
                <w:szCs w:val="18"/>
              </w:rPr>
            </w:pPr>
            <w:r w:rsidRPr="00A94CF9">
              <w:rPr>
                <w:rFonts w:ascii="ＭＳ ゴシック" w:eastAsia="ＭＳ ゴシック" w:hAnsi="ＭＳ ゴシック" w:hint="eastAsia"/>
                <w:szCs w:val="21"/>
              </w:rPr>
              <w:t>「安全行動1-2-3」</w:t>
            </w:r>
            <w:r w:rsidRPr="00A94CF9">
              <w:rPr>
                <w:rFonts w:ascii="ＭＳ ゴシック" w:eastAsia="ＭＳ ゴシック" w:hAnsi="ＭＳ ゴシック" w:hint="eastAsia"/>
                <w:sz w:val="18"/>
                <w:szCs w:val="18"/>
              </w:rPr>
              <w:t>※シェイクアウトという防災訓練の考え方。</w:t>
            </w:r>
          </w:p>
          <w:p w14:paraId="28CDA10A" w14:textId="1F38C22D" w:rsidR="00C8253A" w:rsidRPr="00A94CF9" w:rsidRDefault="00A94CF9" w:rsidP="00A0179E">
            <w:pPr>
              <w:adjustRightInd w:val="0"/>
              <w:snapToGrid w:val="0"/>
              <w:rPr>
                <w:rFonts w:ascii="ＭＳ ゴシック" w:eastAsia="ＭＳ ゴシック" w:hAnsi="ＭＳ ゴシック"/>
                <w:szCs w:val="21"/>
                <w:shd w:val="pct15" w:color="auto" w:fill="FFFFFF"/>
              </w:rPr>
            </w:pPr>
            <w:r w:rsidRPr="00A94CF9">
              <w:rPr>
                <w:rFonts w:ascii="ＭＳ ゴシック" w:eastAsia="ＭＳ ゴシック" w:hAnsi="ＭＳ ゴシック"/>
                <w:noProof/>
                <w:szCs w:val="21"/>
              </w:rPr>
              <mc:AlternateContent>
                <mc:Choice Requires="wps">
                  <w:drawing>
                    <wp:anchor distT="0" distB="0" distL="114300" distR="114300" simplePos="0" relativeHeight="252013568" behindDoc="0" locked="0" layoutInCell="1" allowOverlap="1" wp14:anchorId="07137769" wp14:editId="24DF4420">
                      <wp:simplePos x="0" y="0"/>
                      <wp:positionH relativeFrom="column">
                        <wp:posOffset>2675188</wp:posOffset>
                      </wp:positionH>
                      <wp:positionV relativeFrom="paragraph">
                        <wp:posOffset>106841</wp:posOffset>
                      </wp:positionV>
                      <wp:extent cx="873457" cy="702860"/>
                      <wp:effectExtent l="0" t="0" r="22225" b="21590"/>
                      <wp:wrapNone/>
                      <wp:docPr id="3" name="テキスト ボックス 3"/>
                      <wp:cNvGraphicFramePr/>
                      <a:graphic xmlns:a="http://schemas.openxmlformats.org/drawingml/2006/main">
                        <a:graphicData uri="http://schemas.microsoft.com/office/word/2010/wordprocessingShape">
                          <wps:wsp>
                            <wps:cNvSpPr txBox="1"/>
                            <wps:spPr>
                              <a:xfrm>
                                <a:off x="0" y="0"/>
                                <a:ext cx="873457" cy="702860"/>
                              </a:xfrm>
                              <a:prstGeom prst="rect">
                                <a:avLst/>
                              </a:prstGeom>
                              <a:solidFill>
                                <a:schemeClr val="lt1"/>
                              </a:solidFill>
                              <a:ln w="6350">
                                <a:solidFill>
                                  <a:prstClr val="black"/>
                                </a:solidFill>
                              </a:ln>
                            </wps:spPr>
                            <wps:txbx>
                              <w:txbxContent>
                                <w:p w14:paraId="0828289B" w14:textId="77777777" w:rsidR="00A94CF9" w:rsidRPr="00A94CF9" w:rsidRDefault="00A94CF9" w:rsidP="00A94CF9">
                                  <w:pPr>
                                    <w:spacing w:line="240" w:lineRule="atLeast"/>
                                    <w:rPr>
                                      <w:sz w:val="18"/>
                                      <w:szCs w:val="18"/>
                                    </w:rPr>
                                  </w:pPr>
                                  <w:r w:rsidRPr="00A94CF9">
                                    <w:rPr>
                                      <w:rFonts w:hint="eastAsia"/>
                                      <w:sz w:val="18"/>
                                      <w:szCs w:val="18"/>
                                    </w:rPr>
                                    <w:t>まず低く</w:t>
                                  </w:r>
                                </w:p>
                                <w:p w14:paraId="07AA654E" w14:textId="77777777" w:rsidR="00A94CF9" w:rsidRPr="00A94CF9" w:rsidRDefault="00A94CF9" w:rsidP="00A94CF9">
                                  <w:pPr>
                                    <w:spacing w:line="240" w:lineRule="atLeast"/>
                                    <w:rPr>
                                      <w:sz w:val="18"/>
                                      <w:szCs w:val="18"/>
                                    </w:rPr>
                                  </w:pPr>
                                  <w:r w:rsidRPr="00A94CF9">
                                    <w:rPr>
                                      <w:rFonts w:hint="eastAsia"/>
                                      <w:sz w:val="18"/>
                                      <w:szCs w:val="18"/>
                                    </w:rPr>
                                    <w:t>頭を守り</w:t>
                                  </w:r>
                                </w:p>
                                <w:p w14:paraId="5674CF1B" w14:textId="2EFD0E25" w:rsidR="00A94CF9" w:rsidRPr="00A94CF9" w:rsidRDefault="00A94CF9" w:rsidP="00A94CF9">
                                  <w:pPr>
                                    <w:spacing w:line="240" w:lineRule="atLeast"/>
                                    <w:rPr>
                                      <w:sz w:val="18"/>
                                      <w:szCs w:val="18"/>
                                    </w:rPr>
                                  </w:pPr>
                                  <w:r w:rsidRPr="00A94CF9">
                                    <w:rPr>
                                      <w:rFonts w:hint="eastAsia"/>
                                      <w:sz w:val="18"/>
                                      <w:szCs w:val="18"/>
                                    </w:rPr>
                                    <w:t>動かない！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137769" id="_x0000_t202" coordsize="21600,21600" o:spt="202" path="m,l,21600r21600,l21600,xe">
                      <v:stroke joinstyle="miter"/>
                      <v:path gradientshapeok="t" o:connecttype="rect"/>
                    </v:shapetype>
                    <v:shape id="テキスト ボックス 3" o:spid="_x0000_s1035" type="#_x0000_t202" style="position:absolute;left:0;text-align:left;margin-left:210.65pt;margin-top:8.4pt;width:68.8pt;height:55.35pt;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" fillcolor="white [3201]" strokeweight=".5pt">
                      <v:textbox>
                        <w:txbxContent>
                          <w:p w14:paraId="0828289B" w14:textId="77777777" w:rsidR="00A94CF9" w:rsidRPr="00A94CF9" w:rsidRDefault="00A94CF9" w:rsidP="00A94CF9">
                            <w:pPr>
                              <w:spacing w:line="240" w:lineRule="atLeast"/>
                              <w:rPr>
                                <w:sz w:val="18"/>
                                <w:szCs w:val="18"/>
                              </w:rPr>
                            </w:pPr>
                            <w:r w:rsidRPr="00A94CF9">
                              <w:rPr>
                                <w:rFonts w:hint="eastAsia"/>
                                <w:sz w:val="18"/>
                                <w:szCs w:val="18"/>
                              </w:rPr>
                              <w:t>まず低く</w:t>
                            </w:r>
                          </w:p>
                          <w:p w14:paraId="07AA654E" w14:textId="77777777" w:rsidR="00A94CF9" w:rsidRPr="00A94CF9" w:rsidRDefault="00A94CF9" w:rsidP="00A94CF9">
                            <w:pPr>
                              <w:spacing w:line="240" w:lineRule="atLeast"/>
                              <w:rPr>
                                <w:sz w:val="18"/>
                                <w:szCs w:val="18"/>
                              </w:rPr>
                            </w:pPr>
                            <w:r w:rsidRPr="00A94CF9">
                              <w:rPr>
                                <w:rFonts w:hint="eastAsia"/>
                                <w:sz w:val="18"/>
                                <w:szCs w:val="18"/>
                              </w:rPr>
                              <w:t>頭を守り</w:t>
                            </w:r>
                          </w:p>
                          <w:p w14:paraId="5674CF1B" w14:textId="2EFD0E25" w:rsidR="00A94CF9" w:rsidRPr="00A94CF9" w:rsidRDefault="00A94CF9" w:rsidP="00A94CF9">
                            <w:pPr>
                              <w:spacing w:line="240" w:lineRule="atLeast"/>
                              <w:rPr>
                                <w:sz w:val="18"/>
                                <w:szCs w:val="18"/>
                              </w:rPr>
                            </w:pPr>
                            <w:r w:rsidRPr="00A94CF9">
                              <w:rPr>
                                <w:rFonts w:hint="eastAsia"/>
                                <w:sz w:val="18"/>
                                <w:szCs w:val="18"/>
                              </w:rPr>
                              <w:t>動かない！</w:t>
                            </w:r>
                          </w:p>
                        </w:txbxContent>
                      </v:textbox>
                    </v:shape>
                  </w:pict>
                </mc:Fallback>
              </mc:AlternateContent>
            </w:r>
            <w:r w:rsidRPr="00A94CF9">
              <w:rPr>
                <w:rFonts w:ascii="ＭＳ ゴシック" w:eastAsia="ＭＳ ゴシック" w:hAnsi="ＭＳ ゴシック"/>
                <w:noProof/>
                <w:szCs w:val="21"/>
              </w:rPr>
              <w:drawing>
                <wp:anchor distT="0" distB="0" distL="114300" distR="114300" simplePos="0" relativeHeight="251991040" behindDoc="0" locked="0" layoutInCell="1" allowOverlap="1" wp14:anchorId="0F6928AA" wp14:editId="24454935">
                  <wp:simplePos x="0" y="0"/>
                  <wp:positionH relativeFrom="column">
                    <wp:posOffset>1809428</wp:posOffset>
                  </wp:positionH>
                  <wp:positionV relativeFrom="paragraph">
                    <wp:posOffset>47445</wp:posOffset>
                  </wp:positionV>
                  <wp:extent cx="764274" cy="778774"/>
                  <wp:effectExtent l="0" t="0" r="0" b="254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897" cy="7875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CF9">
              <w:rPr>
                <w:rFonts w:ascii="ＭＳ ゴシック" w:eastAsia="ＭＳ ゴシック" w:hAnsi="ＭＳ ゴシック"/>
                <w:noProof/>
                <w:szCs w:val="21"/>
              </w:rPr>
              <w:drawing>
                <wp:anchor distT="0" distB="0" distL="114300" distR="114300" simplePos="0" relativeHeight="251992064" behindDoc="0" locked="0" layoutInCell="1" allowOverlap="1" wp14:anchorId="36251732" wp14:editId="111637F8">
                  <wp:simplePos x="0" y="0"/>
                  <wp:positionH relativeFrom="column">
                    <wp:posOffset>956443</wp:posOffset>
                  </wp:positionH>
                  <wp:positionV relativeFrom="paragraph">
                    <wp:posOffset>47445</wp:posOffset>
                  </wp:positionV>
                  <wp:extent cx="750627" cy="777176"/>
                  <wp:effectExtent l="0" t="0" r="0" b="444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56557" cy="7833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CF9">
              <w:rPr>
                <w:rFonts w:ascii="ＭＳ ゴシック" w:eastAsia="ＭＳ ゴシック" w:hAnsi="ＭＳ ゴシック"/>
                <w:noProof/>
                <w:szCs w:val="21"/>
              </w:rPr>
              <w:drawing>
                <wp:anchor distT="0" distB="0" distL="114300" distR="114300" simplePos="0" relativeHeight="251990016" behindDoc="0" locked="0" layoutInCell="1" allowOverlap="1" wp14:anchorId="02285B3B" wp14:editId="1C6DE409">
                  <wp:simplePos x="0" y="0"/>
                  <wp:positionH relativeFrom="column">
                    <wp:posOffset>123929</wp:posOffset>
                  </wp:positionH>
                  <wp:positionV relativeFrom="paragraph">
                    <wp:posOffset>47445</wp:posOffset>
                  </wp:positionV>
                  <wp:extent cx="743803" cy="770111"/>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50477" cy="777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AB1AD" w14:textId="28CEFFC2" w:rsidR="00C8253A" w:rsidRPr="00A94CF9" w:rsidRDefault="00C8253A" w:rsidP="00A0179E">
            <w:pPr>
              <w:adjustRightInd w:val="0"/>
              <w:snapToGrid w:val="0"/>
              <w:rPr>
                <w:rFonts w:ascii="ＭＳ ゴシック" w:eastAsia="ＭＳ ゴシック" w:hAnsi="ＭＳ ゴシック"/>
                <w:szCs w:val="21"/>
                <w:shd w:val="pct15" w:color="auto" w:fill="FFFFFF"/>
              </w:rPr>
            </w:pPr>
          </w:p>
          <w:p w14:paraId="28367B03" w14:textId="4D19EB25" w:rsidR="00C8253A" w:rsidRPr="00A94CF9" w:rsidRDefault="00C8253A" w:rsidP="00A0179E">
            <w:pPr>
              <w:adjustRightInd w:val="0"/>
              <w:snapToGrid w:val="0"/>
              <w:rPr>
                <w:rFonts w:ascii="ＭＳ ゴシック" w:eastAsia="ＭＳ ゴシック" w:hAnsi="ＭＳ ゴシック"/>
                <w:szCs w:val="21"/>
                <w:shd w:val="pct15" w:color="auto" w:fill="FFFFFF"/>
              </w:rPr>
            </w:pPr>
          </w:p>
          <w:p w14:paraId="765EC819" w14:textId="77777777" w:rsidR="00C8253A" w:rsidRPr="00A94CF9" w:rsidRDefault="00C8253A" w:rsidP="00A0179E">
            <w:pPr>
              <w:adjustRightInd w:val="0"/>
              <w:snapToGrid w:val="0"/>
              <w:rPr>
                <w:rFonts w:ascii="ＭＳ ゴシック" w:eastAsia="ＭＳ ゴシック" w:hAnsi="ＭＳ ゴシック"/>
                <w:szCs w:val="21"/>
                <w:shd w:val="pct15" w:color="auto" w:fill="FFFFFF"/>
              </w:rPr>
            </w:pPr>
          </w:p>
          <w:p w14:paraId="1F0F1062" w14:textId="77777777" w:rsidR="00C8253A" w:rsidRPr="00A94CF9" w:rsidRDefault="00C8253A" w:rsidP="00A0179E">
            <w:pPr>
              <w:adjustRightInd w:val="0"/>
              <w:snapToGrid w:val="0"/>
              <w:rPr>
                <w:rFonts w:ascii="ＭＳ ゴシック" w:eastAsia="ＭＳ ゴシック" w:hAnsi="ＭＳ ゴシック"/>
                <w:szCs w:val="21"/>
                <w:shd w:val="pct15" w:color="auto" w:fill="FFFFFF"/>
              </w:rPr>
            </w:pPr>
          </w:p>
          <w:p w14:paraId="03B8938F" w14:textId="6BDBDB08" w:rsidR="00C8253A" w:rsidRPr="00D9291D" w:rsidRDefault="002F09FE" w:rsidP="002F09F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w:t>
            </w:r>
            <w:r w:rsidR="00D9291D">
              <w:rPr>
                <w:rFonts w:ascii="ＭＳ Ｐ明朝" w:eastAsia="ＭＳ Ｐ明朝" w:hAnsi="ＭＳ Ｐ明朝" w:hint="eastAsia"/>
                <w:sz w:val="18"/>
                <w:szCs w:val="18"/>
              </w:rPr>
              <w:t>イラストを</w:t>
            </w:r>
            <w:r w:rsidR="00C8253A" w:rsidRPr="00D9291D">
              <w:rPr>
                <w:rFonts w:ascii="ＭＳ Ｐ明朝" w:eastAsia="ＭＳ Ｐ明朝" w:hAnsi="ＭＳ Ｐ明朝" w:hint="eastAsia"/>
                <w:sz w:val="18"/>
                <w:szCs w:val="18"/>
              </w:rPr>
              <w:t>黒板に掲示する</w:t>
            </w:r>
          </w:p>
        </w:tc>
      </w:tr>
      <w:tr w:rsidR="00C8253A" w:rsidRPr="00A94CF9" w14:paraId="3E90E06E" w14:textId="77777777" w:rsidTr="005C794D">
        <w:trPr>
          <w:trHeight w:val="4146"/>
        </w:trPr>
        <w:tc>
          <w:tcPr>
            <w:tcW w:w="3539" w:type="dxa"/>
            <w:vMerge/>
            <w:tcBorders>
              <w:bottom w:val="single" w:sz="2" w:space="0" w:color="A8D08D" w:themeColor="accent6" w:themeTint="99"/>
            </w:tcBorders>
          </w:tcPr>
          <w:p w14:paraId="660961B0" w14:textId="13A1D7E2" w:rsidR="00C8253A" w:rsidRPr="00A94CF9" w:rsidRDefault="00C8253A" w:rsidP="00A0179E">
            <w:pPr>
              <w:rPr>
                <w:rFonts w:ascii="ＭＳ ゴシック" w:eastAsia="ＭＳ ゴシック" w:hAnsi="ＭＳ ゴシック"/>
                <w:noProof/>
                <w:szCs w:val="21"/>
              </w:rPr>
            </w:pPr>
          </w:p>
        </w:tc>
        <w:tc>
          <w:tcPr>
            <w:tcW w:w="6946" w:type="dxa"/>
            <w:tcBorders>
              <w:top w:val="single" w:sz="2" w:space="0" w:color="A8D08D" w:themeColor="accent6" w:themeTint="99"/>
              <w:bottom w:val="single" w:sz="2" w:space="0" w:color="A8D08D" w:themeColor="accent6" w:themeTint="99"/>
            </w:tcBorders>
          </w:tcPr>
          <w:p w14:paraId="7D49DE22" w14:textId="5B6B0BBD"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まわりに身を守る道具や場所がない時はどうでしょう。地震の揺れは突然きますし、緊急地震速報を聞いてから数秒から数十秒しか移動できる時間はありません。このような時には、その場で身を守ることが大切です。膝と肘を床について『頭を守る姿勢』をとりましょう。シェイクアウトと同じ「姿勢を低く・頭を守り・じっとする」の姿勢です。『だんごむし』のポーズで身を守って下さい。」</w:t>
            </w:r>
          </w:p>
          <w:p w14:paraId="0856BC03" w14:textId="5581DE5C" w:rsidR="00A94CF9" w:rsidRPr="00A94CF9" w:rsidRDefault="00A94CF9" w:rsidP="00A0179E">
            <w:pPr>
              <w:rPr>
                <w:rFonts w:ascii="ＭＳ ゴシック" w:eastAsia="ＭＳ ゴシック" w:hAnsi="ＭＳ ゴシック"/>
                <w:szCs w:val="21"/>
              </w:rPr>
            </w:pPr>
            <w:r w:rsidRPr="00A94CF9">
              <w:rPr>
                <w:rFonts w:ascii="ＭＳ ゴシック" w:eastAsia="ＭＳ ゴシック" w:hAnsi="ＭＳ ゴシック" w:hint="eastAsia"/>
                <w:noProof/>
                <w:sz w:val="18"/>
                <w:szCs w:val="18"/>
              </w:rPr>
              <w:drawing>
                <wp:anchor distT="0" distB="0" distL="114300" distR="114300" simplePos="0" relativeHeight="251995136" behindDoc="0" locked="0" layoutInCell="1" allowOverlap="1" wp14:anchorId="7F700DFF" wp14:editId="3ED1F6ED">
                  <wp:simplePos x="0" y="0"/>
                  <wp:positionH relativeFrom="column">
                    <wp:posOffset>2730538</wp:posOffset>
                  </wp:positionH>
                  <wp:positionV relativeFrom="paragraph">
                    <wp:posOffset>25937</wp:posOffset>
                  </wp:positionV>
                  <wp:extent cx="893928" cy="976128"/>
                  <wp:effectExtent l="19050" t="19050" r="20955" b="14605"/>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3928" cy="97612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94CF9">
              <w:rPr>
                <w:rFonts w:ascii="ＭＳ ゴシック" w:eastAsia="ＭＳ ゴシック" w:hAnsi="ＭＳ ゴシック" w:hint="eastAsia"/>
                <w:noProof/>
                <w:sz w:val="18"/>
                <w:szCs w:val="18"/>
              </w:rPr>
              <w:drawing>
                <wp:anchor distT="0" distB="0" distL="114300" distR="114300" simplePos="0" relativeHeight="251994112" behindDoc="0" locked="0" layoutInCell="1" allowOverlap="1" wp14:anchorId="76AC5682" wp14:editId="17FAAAC8">
                  <wp:simplePos x="0" y="0"/>
                  <wp:positionH relativeFrom="column">
                    <wp:posOffset>46514</wp:posOffset>
                  </wp:positionH>
                  <wp:positionV relativeFrom="paragraph">
                    <wp:posOffset>76276</wp:posOffset>
                  </wp:positionV>
                  <wp:extent cx="2629542" cy="927840"/>
                  <wp:effectExtent l="0" t="0" r="0" b="5715"/>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9542" cy="92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45A07" w14:textId="78602CFF" w:rsidR="00A94CF9" w:rsidRPr="00A94CF9" w:rsidRDefault="00A94CF9" w:rsidP="00A0179E">
            <w:pPr>
              <w:rPr>
                <w:rFonts w:ascii="ＭＳ ゴシック" w:eastAsia="ＭＳ ゴシック" w:hAnsi="ＭＳ ゴシック"/>
                <w:szCs w:val="21"/>
              </w:rPr>
            </w:pPr>
          </w:p>
          <w:p w14:paraId="4FE6DC73" w14:textId="27B6E012" w:rsidR="00A94CF9" w:rsidRPr="00A94CF9" w:rsidRDefault="00A94CF9" w:rsidP="00A0179E">
            <w:pPr>
              <w:rPr>
                <w:rFonts w:ascii="ＭＳ ゴシック" w:eastAsia="ＭＳ ゴシック" w:hAnsi="ＭＳ ゴシック"/>
                <w:szCs w:val="21"/>
              </w:rPr>
            </w:pPr>
          </w:p>
          <w:p w14:paraId="1CF74165" w14:textId="35F3C089" w:rsidR="00A94CF9" w:rsidRPr="00A94CF9" w:rsidRDefault="00A94CF9" w:rsidP="00A0179E">
            <w:pPr>
              <w:rPr>
                <w:rFonts w:ascii="ＭＳ ゴシック" w:eastAsia="ＭＳ ゴシック" w:hAnsi="ＭＳ ゴシック"/>
                <w:szCs w:val="21"/>
              </w:rPr>
            </w:pPr>
          </w:p>
          <w:p w14:paraId="2A8F6FC9" w14:textId="1787A92D" w:rsidR="00A94CF9" w:rsidRPr="00A94CF9" w:rsidRDefault="00A94CF9" w:rsidP="00A0179E">
            <w:pPr>
              <w:rPr>
                <w:rFonts w:ascii="ＭＳ ゴシック" w:eastAsia="ＭＳ ゴシック" w:hAnsi="ＭＳ ゴシック"/>
                <w:szCs w:val="21"/>
              </w:rPr>
            </w:pPr>
          </w:p>
          <w:p w14:paraId="70E2F5F3" w14:textId="11B55E2B"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※低学年には、「だんごむし」のポーズが理解しやすい。</w:t>
            </w:r>
          </w:p>
          <w:p w14:paraId="37EDF305" w14:textId="52C7F401" w:rsidR="00C8253A" w:rsidRPr="00A94CF9" w:rsidRDefault="00C8253A" w:rsidP="00A94CF9">
            <w:pPr>
              <w:adjustRightInd w:val="0"/>
              <w:snapToGrid w:val="0"/>
              <w:rPr>
                <w:rFonts w:ascii="ＭＳ ゴシック" w:eastAsia="ＭＳ ゴシック" w:hAnsi="ＭＳ ゴシック"/>
                <w:szCs w:val="21"/>
              </w:rPr>
            </w:pPr>
            <w:r w:rsidRPr="00D9291D">
              <w:rPr>
                <w:rFonts w:ascii="ＭＳ Ｐ明朝" w:eastAsia="ＭＳ Ｐ明朝" w:hAnsi="ＭＳ Ｐ明朝" w:hint="eastAsia"/>
                <w:sz w:val="18"/>
                <w:szCs w:val="18"/>
              </w:rPr>
              <w:t>※安全行動をその場で実践してもよい。</w:t>
            </w:r>
          </w:p>
        </w:tc>
      </w:tr>
      <w:tr w:rsidR="00C8253A" w:rsidRPr="00A94CF9" w14:paraId="0BF76C6C" w14:textId="77777777" w:rsidTr="005C794D">
        <w:trPr>
          <w:trHeight w:val="2908"/>
        </w:trPr>
        <w:tc>
          <w:tcPr>
            <w:tcW w:w="3539" w:type="dxa"/>
            <w:vMerge w:val="restart"/>
            <w:tcBorders>
              <w:top w:val="single" w:sz="2" w:space="0" w:color="A8D08D" w:themeColor="accent6" w:themeTint="99"/>
              <w:right w:val="single" w:sz="2" w:space="0" w:color="A8D08D" w:themeColor="accent6" w:themeTint="99"/>
            </w:tcBorders>
          </w:tcPr>
          <w:p w14:paraId="21CF525E" w14:textId="38C55519" w:rsidR="00C8253A" w:rsidRPr="00A94CF9" w:rsidRDefault="00C8253A" w:rsidP="00A0179E">
            <w:pPr>
              <w:rPr>
                <w:rFonts w:ascii="ＭＳ ゴシック" w:eastAsia="ＭＳ ゴシック" w:hAnsi="ＭＳ ゴシック"/>
                <w:noProof/>
                <w:szCs w:val="21"/>
              </w:rPr>
            </w:pPr>
            <w:r w:rsidRPr="00A94CF9">
              <w:rPr>
                <w:rFonts w:ascii="ＭＳ ゴシック" w:eastAsia="ＭＳ ゴシック" w:hAnsi="ＭＳ ゴシック" w:hint="eastAsia"/>
                <w:noProof/>
                <w:szCs w:val="21"/>
              </w:rPr>
              <w:t>2-</w:t>
            </w:r>
            <w:r w:rsidR="00373A06" w:rsidRPr="00A94CF9">
              <w:rPr>
                <w:rFonts w:ascii="ＭＳ ゴシック" w:eastAsia="ＭＳ ゴシック" w:hAnsi="ＭＳ ゴシック"/>
                <w:noProof/>
                <w:szCs w:val="21"/>
              </w:rPr>
              <w:t>4</w:t>
            </w:r>
            <w:r w:rsidRPr="00A94CF9">
              <w:rPr>
                <w:rFonts w:ascii="ＭＳ ゴシック" w:eastAsia="ＭＳ ゴシック" w:hAnsi="ＭＳ ゴシック" w:hint="eastAsia"/>
                <w:noProof/>
                <w:szCs w:val="21"/>
              </w:rPr>
              <w:t>.ワークシート3番（5分）</w:t>
            </w:r>
          </w:p>
          <w:p w14:paraId="3ACA2779" w14:textId="53939CB9" w:rsidR="00C8253A" w:rsidRPr="00A94CF9" w:rsidRDefault="002F09FE" w:rsidP="00A0179E">
            <w:pPr>
              <w:rPr>
                <w:rFonts w:ascii="ＭＳ ゴシック" w:eastAsia="ＭＳ ゴシック" w:hAnsi="ＭＳ ゴシック"/>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2006400" behindDoc="0" locked="0" layoutInCell="1" allowOverlap="1" wp14:anchorId="3741BF58" wp14:editId="0676757B">
                      <wp:simplePos x="0" y="0"/>
                      <wp:positionH relativeFrom="column">
                        <wp:posOffset>0</wp:posOffset>
                      </wp:positionH>
                      <wp:positionV relativeFrom="paragraph">
                        <wp:posOffset>69850</wp:posOffset>
                      </wp:positionV>
                      <wp:extent cx="2113280" cy="794385"/>
                      <wp:effectExtent l="0" t="0" r="1270" b="1270"/>
                      <wp:wrapNone/>
                      <wp:docPr id="46" name="フローチャート: 代替処理 46"/>
                      <wp:cNvGraphicFramePr/>
                      <a:graphic xmlns:a="http://schemas.openxmlformats.org/drawingml/2006/main">
                        <a:graphicData uri="http://schemas.microsoft.com/office/word/2010/wordprocessingShape">
                          <wps:wsp>
                            <wps:cNvSpPr/>
                            <wps:spPr>
                              <a:xfrm>
                                <a:off x="0" y="0"/>
                                <a:ext cx="211328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464798" w14:textId="45FFFE41" w:rsidR="00373A06" w:rsidRPr="00684F0D" w:rsidRDefault="00373A06" w:rsidP="00373A06">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学習のポイント1「『落ちてこない・倒れてこない・移動してこない』</w:t>
                                  </w:r>
                                  <w:r w:rsidR="00AC3AC8">
                                    <w:rPr>
                                      <w:rFonts w:ascii="ＭＳ ゴシック" w:eastAsia="ＭＳ ゴシック" w:hAnsi="ＭＳ ゴシック" w:hint="eastAsia"/>
                                      <w:color w:val="000000" w:themeColor="text1"/>
                                      <w:sz w:val="18"/>
                                      <w:szCs w:val="18"/>
                                    </w:rPr>
                                    <w:t>を意識して</w:t>
                                  </w:r>
                                  <w:r w:rsidR="00AC3AC8">
                                    <w:rPr>
                                      <w:rFonts w:ascii="ＭＳ ゴシック" w:eastAsia="ＭＳ ゴシック" w:hAnsi="ＭＳ ゴシック"/>
                                      <w:color w:val="000000" w:themeColor="text1"/>
                                      <w:sz w:val="18"/>
                                      <w:szCs w:val="18"/>
                                    </w:rPr>
                                    <w:t>行動することを</w:t>
                                  </w:r>
                                  <w:r w:rsidRPr="00684F0D">
                                    <w:rPr>
                                      <w:rFonts w:ascii="ＭＳ ゴシック" w:eastAsia="ＭＳ ゴシック" w:hAnsi="ＭＳ ゴシック" w:hint="eastAsia"/>
                                      <w:color w:val="000000" w:themeColor="text1"/>
                                      <w:sz w:val="18"/>
                                      <w:szCs w:val="18"/>
                                    </w:rPr>
                                    <w:t>復習</w:t>
                                  </w:r>
                                  <w:r w:rsidR="00AC3AC8">
                                    <w:rPr>
                                      <w:rFonts w:ascii="ＭＳ ゴシック" w:eastAsia="ＭＳ ゴシック" w:hAnsi="ＭＳ ゴシック" w:hint="eastAsia"/>
                                      <w:color w:val="000000" w:themeColor="text1"/>
                                      <w:sz w:val="18"/>
                                      <w:szCs w:val="18"/>
                                    </w:rPr>
                                    <w:t>する</w:t>
                                  </w:r>
                                  <w:r w:rsidRPr="00684F0D">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41BF58" id="フローチャート: 代替処理 46" o:spid="_x0000_s1036" type="#_x0000_t176" style="position:absolute;left:0;text-align:left;margin-left:0;margin-top:5.5pt;width:166.4pt;height:62.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" fillcolor="#fff2cc [663]" stroked="f" strokeweight="1pt">
                      <v:textbox style="mso-fit-shape-to-text:t" inset=".5mm,.5mm,.5mm,.5mm">
                        <w:txbxContent>
                          <w:p w14:paraId="75464798" w14:textId="45FFFE41" w:rsidR="00373A06" w:rsidRPr="00684F0D" w:rsidRDefault="00373A06" w:rsidP="00373A06">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学習のポイント1「『落ちてこない・倒れてこない・移動してこない』</w:t>
                            </w:r>
                            <w:r w:rsidR="00AC3AC8">
                              <w:rPr>
                                <w:rFonts w:ascii="ＭＳ ゴシック" w:eastAsia="ＭＳ ゴシック" w:hAnsi="ＭＳ ゴシック" w:hint="eastAsia"/>
                                <w:color w:val="000000" w:themeColor="text1"/>
                                <w:sz w:val="18"/>
                                <w:szCs w:val="18"/>
                              </w:rPr>
                              <w:t>を意識して</w:t>
                            </w:r>
                            <w:r w:rsidR="00AC3AC8">
                              <w:rPr>
                                <w:rFonts w:ascii="ＭＳ ゴシック" w:eastAsia="ＭＳ ゴシック" w:hAnsi="ＭＳ ゴシック"/>
                                <w:color w:val="000000" w:themeColor="text1"/>
                                <w:sz w:val="18"/>
                                <w:szCs w:val="18"/>
                              </w:rPr>
                              <w:t>行動することを</w:t>
                            </w:r>
                            <w:r w:rsidRPr="00684F0D">
                              <w:rPr>
                                <w:rFonts w:ascii="ＭＳ ゴシック" w:eastAsia="ＭＳ ゴシック" w:hAnsi="ＭＳ ゴシック" w:hint="eastAsia"/>
                                <w:color w:val="000000" w:themeColor="text1"/>
                                <w:sz w:val="18"/>
                                <w:szCs w:val="18"/>
                              </w:rPr>
                              <w:t>復習</w:t>
                            </w:r>
                            <w:r w:rsidR="00AC3AC8">
                              <w:rPr>
                                <w:rFonts w:ascii="ＭＳ ゴシック" w:eastAsia="ＭＳ ゴシック" w:hAnsi="ＭＳ ゴシック" w:hint="eastAsia"/>
                                <w:color w:val="000000" w:themeColor="text1"/>
                                <w:sz w:val="18"/>
                                <w:szCs w:val="18"/>
                              </w:rPr>
                              <w:t>する</w:t>
                            </w:r>
                            <w:r w:rsidRPr="00684F0D">
                              <w:rPr>
                                <w:rFonts w:ascii="ＭＳ ゴシック" w:eastAsia="ＭＳ ゴシック" w:hAnsi="ＭＳ ゴシック" w:hint="eastAsia"/>
                                <w:color w:val="000000" w:themeColor="text1"/>
                                <w:sz w:val="18"/>
                                <w:szCs w:val="18"/>
                              </w:rPr>
                              <w:t>。」</w:t>
                            </w:r>
                          </w:p>
                        </w:txbxContent>
                      </v:textbox>
                    </v:shape>
                  </w:pict>
                </mc:Fallback>
              </mc:AlternateContent>
            </w:r>
          </w:p>
          <w:p w14:paraId="0F3511A8" w14:textId="7059E3D6" w:rsidR="00C8253A" w:rsidRPr="00A94CF9" w:rsidRDefault="00C8253A" w:rsidP="00A0179E">
            <w:pPr>
              <w:rPr>
                <w:rFonts w:ascii="ＭＳ ゴシック" w:eastAsia="ＭＳ ゴシック" w:hAnsi="ＭＳ ゴシック"/>
                <w:szCs w:val="21"/>
              </w:rPr>
            </w:pPr>
          </w:p>
          <w:p w14:paraId="63AD8DA8" w14:textId="38661F41" w:rsidR="00C8253A" w:rsidRPr="00A94CF9" w:rsidRDefault="00C8253A" w:rsidP="00A0179E">
            <w:pPr>
              <w:rPr>
                <w:rFonts w:ascii="ＭＳ ゴシック" w:eastAsia="ＭＳ ゴシック" w:hAnsi="ＭＳ ゴシック"/>
                <w:szCs w:val="21"/>
              </w:rPr>
            </w:pPr>
          </w:p>
          <w:p w14:paraId="36BD59FA" w14:textId="0BCAEBF3" w:rsidR="00C8253A" w:rsidRPr="00A94CF9" w:rsidRDefault="002F09FE" w:rsidP="00A0179E">
            <w:pPr>
              <w:rPr>
                <w:rFonts w:ascii="ＭＳ ゴシック" w:eastAsia="ＭＳ ゴシック" w:hAnsi="ＭＳ ゴシック"/>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1998208" behindDoc="0" locked="0" layoutInCell="1" allowOverlap="1" wp14:anchorId="7C09A8E4" wp14:editId="4BC55D71">
                      <wp:simplePos x="0" y="0"/>
                      <wp:positionH relativeFrom="column">
                        <wp:posOffset>0</wp:posOffset>
                      </wp:positionH>
                      <wp:positionV relativeFrom="paragraph">
                        <wp:posOffset>109220</wp:posOffset>
                      </wp:positionV>
                      <wp:extent cx="2113280" cy="794385"/>
                      <wp:effectExtent l="0" t="0" r="1270" b="0"/>
                      <wp:wrapNone/>
                      <wp:docPr id="47" name="フローチャート: 代替処理 47"/>
                      <wp:cNvGraphicFramePr/>
                      <a:graphic xmlns:a="http://schemas.openxmlformats.org/drawingml/2006/main">
                        <a:graphicData uri="http://schemas.microsoft.com/office/word/2010/wordprocessingShape">
                          <wps:wsp>
                            <wps:cNvSpPr/>
                            <wps:spPr>
                              <a:xfrm>
                                <a:off x="0" y="0"/>
                                <a:ext cx="211328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979B0" w14:textId="66757BC0"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学習のポイント2「緊急地震速報を聞いたときの行動</w:t>
                                  </w:r>
                                  <w:r w:rsidR="007601E8">
                                    <w:rPr>
                                      <w:rFonts w:ascii="ＭＳ ゴシック" w:eastAsia="ＭＳ ゴシック" w:hAnsi="ＭＳ ゴシック" w:hint="eastAsia"/>
                                      <w:color w:val="000000" w:themeColor="text1"/>
                                      <w:sz w:val="18"/>
                                      <w:szCs w:val="18"/>
                                    </w:rPr>
                                    <w:t>を</w:t>
                                  </w:r>
                                  <w:r w:rsidRPr="00684F0D">
                                    <w:rPr>
                                      <w:rFonts w:ascii="ＭＳ ゴシック" w:eastAsia="ＭＳ ゴシック" w:hAnsi="ＭＳ ゴシック" w:hint="eastAsia"/>
                                      <w:color w:val="000000" w:themeColor="text1"/>
                                      <w:sz w:val="18"/>
                                      <w:szCs w:val="18"/>
                                    </w:rPr>
                                    <w:t>復習</w:t>
                                  </w:r>
                                  <w:r w:rsidR="007601E8">
                                    <w:rPr>
                                      <w:rFonts w:ascii="ＭＳ ゴシック" w:eastAsia="ＭＳ ゴシック" w:hAnsi="ＭＳ ゴシック" w:hint="eastAsia"/>
                                      <w:color w:val="000000" w:themeColor="text1"/>
                                      <w:sz w:val="18"/>
                                      <w:szCs w:val="18"/>
                                    </w:rPr>
                                    <w:t>する</w:t>
                                  </w:r>
                                  <w:r w:rsidRPr="00684F0D">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09A8E4" id="フローチャート: 代替処理 47" o:spid="_x0000_s1037" type="#_x0000_t176" style="position:absolute;left:0;text-align:left;margin-left:0;margin-top:8.6pt;width:166.4pt;height:62.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" fillcolor="#fff2cc [663]" stroked="f" strokeweight="1pt">
                      <v:textbox style="mso-fit-shape-to-text:t" inset=".5mm,.5mm,.5mm,.5mm">
                        <w:txbxContent>
                          <w:p w14:paraId="6F2979B0" w14:textId="66757BC0"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学習のポイント2「緊急地震速報を聞いたときの行動</w:t>
                            </w:r>
                            <w:r w:rsidR="007601E8">
                              <w:rPr>
                                <w:rFonts w:ascii="ＭＳ ゴシック" w:eastAsia="ＭＳ ゴシック" w:hAnsi="ＭＳ ゴシック" w:hint="eastAsia"/>
                                <w:color w:val="000000" w:themeColor="text1"/>
                                <w:sz w:val="18"/>
                                <w:szCs w:val="18"/>
                              </w:rPr>
                              <w:t>を</w:t>
                            </w:r>
                            <w:r w:rsidRPr="00684F0D">
                              <w:rPr>
                                <w:rFonts w:ascii="ＭＳ ゴシック" w:eastAsia="ＭＳ ゴシック" w:hAnsi="ＭＳ ゴシック" w:hint="eastAsia"/>
                                <w:color w:val="000000" w:themeColor="text1"/>
                                <w:sz w:val="18"/>
                                <w:szCs w:val="18"/>
                              </w:rPr>
                              <w:t>復習</w:t>
                            </w:r>
                            <w:r w:rsidR="007601E8">
                              <w:rPr>
                                <w:rFonts w:ascii="ＭＳ ゴシック" w:eastAsia="ＭＳ ゴシック" w:hAnsi="ＭＳ ゴシック" w:hint="eastAsia"/>
                                <w:color w:val="000000" w:themeColor="text1"/>
                                <w:sz w:val="18"/>
                                <w:szCs w:val="18"/>
                              </w:rPr>
                              <w:t>する</w:t>
                            </w:r>
                            <w:r w:rsidRPr="00684F0D">
                              <w:rPr>
                                <w:rFonts w:ascii="ＭＳ ゴシック" w:eastAsia="ＭＳ ゴシック" w:hAnsi="ＭＳ ゴシック" w:hint="eastAsia"/>
                                <w:color w:val="000000" w:themeColor="text1"/>
                                <w:sz w:val="18"/>
                                <w:szCs w:val="18"/>
                              </w:rPr>
                              <w:t>。」</w:t>
                            </w:r>
                          </w:p>
                        </w:txbxContent>
                      </v:textbox>
                    </v:shape>
                  </w:pict>
                </mc:Fallback>
              </mc:AlternateContent>
            </w:r>
          </w:p>
          <w:p w14:paraId="20203C68" w14:textId="152D7414" w:rsidR="00C8253A" w:rsidRPr="00A94CF9" w:rsidRDefault="00C8253A" w:rsidP="00A0179E">
            <w:pPr>
              <w:rPr>
                <w:rFonts w:ascii="ＭＳ ゴシック" w:eastAsia="ＭＳ ゴシック" w:hAnsi="ＭＳ ゴシック"/>
                <w:szCs w:val="21"/>
              </w:rPr>
            </w:pPr>
          </w:p>
          <w:p w14:paraId="724125F6" w14:textId="60518636" w:rsidR="00C8253A" w:rsidRPr="00A94CF9" w:rsidRDefault="002F09FE" w:rsidP="00A0179E">
            <w:pPr>
              <w:rPr>
                <w:rFonts w:ascii="ＭＳ ゴシック" w:eastAsia="ＭＳ ゴシック" w:hAnsi="ＭＳ ゴシック"/>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1999232" behindDoc="0" locked="0" layoutInCell="1" allowOverlap="1" wp14:anchorId="1A38D64F" wp14:editId="36BE3246">
                      <wp:simplePos x="0" y="0"/>
                      <wp:positionH relativeFrom="column">
                        <wp:posOffset>0</wp:posOffset>
                      </wp:positionH>
                      <wp:positionV relativeFrom="paragraph">
                        <wp:posOffset>229235</wp:posOffset>
                      </wp:positionV>
                      <wp:extent cx="2113280" cy="794385"/>
                      <wp:effectExtent l="0" t="0" r="1270" b="0"/>
                      <wp:wrapNone/>
                      <wp:docPr id="48" name="フローチャート: 代替処理 48"/>
                      <wp:cNvGraphicFramePr/>
                      <a:graphic xmlns:a="http://schemas.openxmlformats.org/drawingml/2006/main">
                        <a:graphicData uri="http://schemas.microsoft.com/office/word/2010/wordprocessingShape">
                          <wps:wsp>
                            <wps:cNvSpPr/>
                            <wps:spPr>
                              <a:xfrm>
                                <a:off x="0" y="0"/>
                                <a:ext cx="211328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347C73" w14:textId="217C0B8D"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学習のポイント3「自分で考えて行動することの大切さを理解する。」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38D64F" id="フローチャート: 代替処理 48" o:spid="_x0000_s1038" type="#_x0000_t176" style="position:absolute;left:0;text-align:left;margin-left:0;margin-top:18.05pt;width:166.4pt;height:62.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" fillcolor="#fff2cc [663]" stroked="f" strokeweight="1pt">
                      <v:textbox style="mso-fit-shape-to-text:t" inset=".5mm,.5mm,.5mm,.5mm">
                        <w:txbxContent>
                          <w:p w14:paraId="4E347C73" w14:textId="217C0B8D" w:rsidR="00C8253A" w:rsidRPr="00684F0D" w:rsidRDefault="00C8253A" w:rsidP="00FC3BB0">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学習のポイント3「自分で考えて行動することの大切さを理解する。」</w:t>
                            </w:r>
                          </w:p>
                        </w:txbxContent>
                      </v:textbox>
                    </v:shape>
                  </w:pict>
                </mc:Fallback>
              </mc:AlternateContent>
            </w:r>
          </w:p>
          <w:p w14:paraId="23EB1BA4" w14:textId="2B686E05" w:rsidR="00C8253A" w:rsidRPr="00A94CF9" w:rsidRDefault="00C8253A" w:rsidP="00A0179E">
            <w:pPr>
              <w:rPr>
                <w:rFonts w:ascii="ＭＳ ゴシック" w:eastAsia="ＭＳ ゴシック" w:hAnsi="ＭＳ ゴシック"/>
                <w:szCs w:val="21"/>
              </w:rPr>
            </w:pPr>
          </w:p>
          <w:p w14:paraId="6DDB6F89" w14:textId="50FEBCE9" w:rsidR="00C8253A" w:rsidRPr="00A94CF9" w:rsidRDefault="00C8253A" w:rsidP="00A0179E">
            <w:pPr>
              <w:rPr>
                <w:rFonts w:ascii="ＭＳ ゴシック" w:eastAsia="ＭＳ ゴシック" w:hAnsi="ＭＳ ゴシック"/>
                <w:szCs w:val="21"/>
              </w:rPr>
            </w:pPr>
          </w:p>
          <w:p w14:paraId="141CC9C0" w14:textId="1350BAF1" w:rsidR="00C8253A" w:rsidRPr="00A94CF9" w:rsidRDefault="00C8253A" w:rsidP="00A0179E">
            <w:pPr>
              <w:jc w:val="center"/>
              <w:rPr>
                <w:rFonts w:ascii="ＭＳ ゴシック" w:eastAsia="ＭＳ ゴシック" w:hAnsi="ＭＳ ゴシック"/>
                <w:szCs w:val="21"/>
              </w:rPr>
            </w:pPr>
          </w:p>
        </w:tc>
        <w:tc>
          <w:tcPr>
            <w:tcW w:w="6946" w:type="dxa"/>
            <w:tcBorders>
              <w:top w:val="single" w:sz="2" w:space="0" w:color="A8D08D" w:themeColor="accent6" w:themeTint="99"/>
              <w:left w:val="single" w:sz="2" w:space="0" w:color="A8D08D" w:themeColor="accent6" w:themeTint="99"/>
              <w:bottom w:val="single" w:sz="2" w:space="0" w:color="A8D08D" w:themeColor="accent6" w:themeTint="99"/>
            </w:tcBorders>
          </w:tcPr>
          <w:p w14:paraId="043C4A58" w14:textId="361C00EF"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w:t>
            </w:r>
            <w:r w:rsidR="00D87101" w:rsidRPr="00A94CF9">
              <w:rPr>
                <w:rFonts w:ascii="ＭＳ ゴシック" w:eastAsia="ＭＳ ゴシック" w:hAnsi="ＭＳ ゴシック" w:hint="eastAsia"/>
                <w:szCs w:val="21"/>
              </w:rPr>
              <w:t>今日学習したことのまとめ（復習）です。</w:t>
            </w:r>
            <w:r w:rsidR="00D87101" w:rsidRPr="00D87101">
              <w:rPr>
                <w:rFonts w:ascii="ＭＳ ゴシック" w:eastAsia="ＭＳ ゴシック" w:hAnsi="ＭＳ ゴシック" w:hint="eastAsia"/>
                <w:szCs w:val="21"/>
              </w:rPr>
              <w:t>緊急地震速報</w:t>
            </w:r>
            <w:r w:rsidR="00D87101">
              <w:rPr>
                <w:rFonts w:ascii="ＭＳ ゴシック" w:eastAsia="ＭＳ ゴシック" w:hAnsi="ＭＳ ゴシック" w:hint="eastAsia"/>
                <w:szCs w:val="21"/>
              </w:rPr>
              <w:t>を聞いた時</w:t>
            </w:r>
            <w:r w:rsidR="00D87101" w:rsidRPr="00D87101">
              <w:rPr>
                <w:rFonts w:ascii="ＭＳ ゴシック" w:eastAsia="ＭＳ ゴシック" w:hAnsi="ＭＳ ゴシック" w:hint="eastAsia"/>
                <w:szCs w:val="21"/>
              </w:rPr>
              <w:t>や</w:t>
            </w:r>
            <w:r w:rsidR="00AC3AC8" w:rsidRPr="00AC3AC8">
              <w:rPr>
                <w:rFonts w:ascii="ＭＳ ゴシック" w:eastAsia="ＭＳ ゴシック" w:hAnsi="ＭＳ ゴシック" w:hint="eastAsia"/>
                <w:szCs w:val="21"/>
              </w:rPr>
              <w:t>地震の強い揺れから、自分の身（命）を守るための</w:t>
            </w:r>
            <w:r w:rsidR="003B7F64">
              <w:rPr>
                <w:rFonts w:ascii="ＭＳ ゴシック" w:eastAsia="ＭＳ ゴシック" w:hAnsi="ＭＳ ゴシック" w:hint="eastAsia"/>
                <w:szCs w:val="21"/>
              </w:rPr>
              <w:t>行動を</w:t>
            </w:r>
            <w:r w:rsidR="00AC3AC8" w:rsidRPr="00AC3AC8">
              <w:rPr>
                <w:rFonts w:ascii="ＭＳ ゴシック" w:eastAsia="ＭＳ ゴシック" w:hAnsi="ＭＳ ゴシック" w:hint="eastAsia"/>
                <w:szCs w:val="21"/>
              </w:rPr>
              <w:t>学習</w:t>
            </w:r>
            <w:r w:rsidR="003B7F64">
              <w:rPr>
                <w:rFonts w:ascii="ＭＳ ゴシック" w:eastAsia="ＭＳ ゴシック" w:hAnsi="ＭＳ ゴシック" w:hint="eastAsia"/>
                <w:szCs w:val="21"/>
              </w:rPr>
              <w:t>してきました。</w:t>
            </w:r>
            <w:r w:rsidR="00D63034" w:rsidRPr="00A94CF9">
              <w:rPr>
                <w:rFonts w:ascii="ＭＳ ゴシック" w:eastAsia="ＭＳ ゴシック" w:hAnsi="ＭＳ ゴシック" w:hint="eastAsia"/>
                <w:szCs w:val="21"/>
              </w:rPr>
              <w:t>地震から身を守るためには、地震によって起こる</w:t>
            </w:r>
            <w:r w:rsidR="00D63034">
              <w:rPr>
                <w:rFonts w:ascii="ＭＳ ゴシック" w:eastAsia="ＭＳ ゴシック" w:hAnsi="ＭＳ ゴシック" w:hint="eastAsia"/>
                <w:szCs w:val="21"/>
              </w:rPr>
              <w:t>３つの</w:t>
            </w:r>
            <w:r w:rsidR="00D63034" w:rsidRPr="00A94CF9">
              <w:rPr>
                <w:rFonts w:ascii="ＭＳ ゴシック" w:eastAsia="ＭＳ ゴシック" w:hAnsi="ＭＳ ゴシック" w:hint="eastAsia"/>
                <w:szCs w:val="21"/>
              </w:rPr>
              <w:t>危険から身を守</w:t>
            </w:r>
            <w:r w:rsidR="00D63034">
              <w:rPr>
                <w:rFonts w:ascii="ＭＳ ゴシック" w:eastAsia="ＭＳ ゴシック" w:hAnsi="ＭＳ ゴシック" w:hint="eastAsia"/>
                <w:szCs w:val="21"/>
              </w:rPr>
              <w:t>ることが大切で</w:t>
            </w:r>
            <w:r w:rsidR="006A537A">
              <w:rPr>
                <w:rFonts w:ascii="ＭＳ ゴシック" w:eastAsia="ＭＳ ゴシック" w:hAnsi="ＭＳ ゴシック" w:hint="eastAsia"/>
                <w:szCs w:val="21"/>
              </w:rPr>
              <w:t>した</w:t>
            </w:r>
            <w:r w:rsidR="00D63034">
              <w:rPr>
                <w:rFonts w:ascii="ＭＳ ゴシック" w:eastAsia="ＭＳ ゴシック" w:hAnsi="ＭＳ ゴシック" w:hint="eastAsia"/>
                <w:szCs w:val="21"/>
              </w:rPr>
              <w:t>。緊急地震速報を聞いたら、どのように行動したらよいかも学習しました。地震は突然起こりますので、</w:t>
            </w:r>
            <w:r w:rsidR="00D63034" w:rsidRPr="00A94CF9">
              <w:rPr>
                <w:rFonts w:ascii="ＭＳ ゴシック" w:eastAsia="ＭＳ ゴシック" w:hAnsi="ＭＳ ゴシック" w:hint="eastAsia"/>
                <w:szCs w:val="21"/>
              </w:rPr>
              <w:t>周りに誰もいなくて、一人でいた時</w:t>
            </w:r>
            <w:r w:rsidR="006A537A">
              <w:rPr>
                <w:rFonts w:ascii="ＭＳ ゴシック" w:eastAsia="ＭＳ ゴシック" w:hAnsi="ＭＳ ゴシック" w:hint="eastAsia"/>
                <w:szCs w:val="21"/>
              </w:rPr>
              <w:t>はどうしますか。</w:t>
            </w:r>
            <w:r w:rsidR="00D63034">
              <w:rPr>
                <w:rFonts w:ascii="ＭＳ ゴシック" w:eastAsia="ＭＳ ゴシック" w:hAnsi="ＭＳ ゴシック" w:hint="eastAsia"/>
                <w:szCs w:val="21"/>
              </w:rPr>
              <w:t>今日学習したことから、大地震から</w:t>
            </w:r>
            <w:r w:rsidR="00D63034" w:rsidRPr="00A94CF9">
              <w:rPr>
                <w:rFonts w:ascii="ＭＳ ゴシック" w:eastAsia="ＭＳ ゴシック" w:hAnsi="ＭＳ ゴシック" w:hint="eastAsia"/>
                <w:szCs w:val="21"/>
              </w:rPr>
              <w:t>自分の身を守るための大切な</w:t>
            </w:r>
            <w:r w:rsidR="00D63034">
              <w:rPr>
                <w:rFonts w:ascii="ＭＳ ゴシック" w:eastAsia="ＭＳ ゴシック" w:hAnsi="ＭＳ ゴシック" w:hint="eastAsia"/>
                <w:szCs w:val="21"/>
              </w:rPr>
              <w:t>こと</w:t>
            </w:r>
            <w:r w:rsidR="00D63034" w:rsidRPr="00A94CF9">
              <w:rPr>
                <w:rFonts w:ascii="ＭＳ ゴシック" w:eastAsia="ＭＳ ゴシック" w:hAnsi="ＭＳ ゴシック" w:hint="eastAsia"/>
                <w:szCs w:val="21"/>
              </w:rPr>
              <w:t>を、ワークシートの</w:t>
            </w:r>
            <w:r w:rsidR="00D63034">
              <w:rPr>
                <w:rFonts w:ascii="ＭＳ ゴシック" w:eastAsia="ＭＳ ゴシック" w:hAnsi="ＭＳ ゴシック" w:hint="eastAsia"/>
                <w:szCs w:val="21"/>
              </w:rPr>
              <w:t>３</w:t>
            </w:r>
            <w:r w:rsidR="00D63034" w:rsidRPr="00A94CF9">
              <w:rPr>
                <w:rFonts w:ascii="ＭＳ ゴシック" w:eastAsia="ＭＳ ゴシック" w:hAnsi="ＭＳ ゴシック" w:hint="eastAsia"/>
                <w:szCs w:val="21"/>
              </w:rPr>
              <w:t>番に書いて下さい。</w:t>
            </w:r>
            <w:r w:rsidRPr="00A94CF9">
              <w:rPr>
                <w:rFonts w:ascii="ＭＳ ゴシック" w:eastAsia="ＭＳ ゴシック" w:hAnsi="ＭＳ ゴシック" w:hint="eastAsia"/>
                <w:szCs w:val="21"/>
              </w:rPr>
              <w:t>」</w:t>
            </w:r>
          </w:p>
          <w:p w14:paraId="248B3831" w14:textId="4CE422BA" w:rsidR="00C8253A" w:rsidRPr="00D9291D" w:rsidRDefault="00C8253A" w:rsidP="00A0179E">
            <w:pPr>
              <w:adjustRightInd w:val="0"/>
              <w:snapToGrid w:val="0"/>
              <w:rPr>
                <w:rFonts w:ascii="ＭＳ Ｐ明朝" w:eastAsia="ＭＳ Ｐ明朝" w:hAnsi="ＭＳ Ｐ明朝"/>
                <w:sz w:val="18"/>
                <w:szCs w:val="18"/>
              </w:rPr>
            </w:pPr>
            <w:r w:rsidRPr="00D9291D">
              <w:rPr>
                <w:rFonts w:ascii="ＭＳ Ｐ明朝" w:eastAsia="ＭＳ Ｐ明朝" w:hAnsi="ＭＳ Ｐ明朝" w:hint="eastAsia"/>
                <w:sz w:val="18"/>
                <w:szCs w:val="18"/>
              </w:rPr>
              <w:t>※</w:t>
            </w:r>
            <w:r w:rsidR="00D63034" w:rsidRPr="00D9291D">
              <w:rPr>
                <w:rFonts w:ascii="ＭＳ Ｐ明朝" w:eastAsia="ＭＳ Ｐ明朝" w:hAnsi="ＭＳ Ｐ明朝" w:hint="eastAsia"/>
                <w:sz w:val="18"/>
                <w:szCs w:val="18"/>
              </w:rPr>
              <w:t>学習</w:t>
            </w:r>
            <w:r w:rsidRPr="00D9291D">
              <w:rPr>
                <w:rFonts w:ascii="ＭＳ Ｐ明朝" w:eastAsia="ＭＳ Ｐ明朝" w:hAnsi="ＭＳ Ｐ明朝" w:hint="eastAsia"/>
                <w:sz w:val="18"/>
                <w:szCs w:val="18"/>
              </w:rPr>
              <w:t>具体的にいくつか場所を提示する（自宅、コンビニ、映画館等）</w:t>
            </w:r>
          </w:p>
        </w:tc>
      </w:tr>
      <w:tr w:rsidR="00C8253A" w:rsidRPr="00A94CF9" w14:paraId="4B448FAE" w14:textId="77777777" w:rsidTr="005C794D">
        <w:trPr>
          <w:trHeight w:val="70"/>
        </w:trPr>
        <w:tc>
          <w:tcPr>
            <w:tcW w:w="3539" w:type="dxa"/>
            <w:vMerge/>
            <w:tcBorders>
              <w:right w:val="single" w:sz="2" w:space="0" w:color="A8D08D" w:themeColor="accent6" w:themeTint="99"/>
            </w:tcBorders>
          </w:tcPr>
          <w:p w14:paraId="2E071CB0" w14:textId="77777777" w:rsidR="00C8253A" w:rsidRPr="00A94CF9" w:rsidRDefault="00C8253A" w:rsidP="00A0179E">
            <w:pPr>
              <w:rPr>
                <w:rFonts w:ascii="ＭＳ ゴシック" w:eastAsia="ＭＳ ゴシック" w:hAnsi="ＭＳ ゴシック"/>
                <w:noProof/>
                <w:szCs w:val="21"/>
              </w:rPr>
            </w:pPr>
          </w:p>
        </w:tc>
        <w:tc>
          <w:tcPr>
            <w:tcW w:w="6946" w:type="dxa"/>
            <w:tcBorders>
              <w:top w:val="single" w:sz="2" w:space="0" w:color="A8D08D" w:themeColor="accent6" w:themeTint="99"/>
              <w:left w:val="single" w:sz="2" w:space="0" w:color="A8D08D" w:themeColor="accent6" w:themeTint="99"/>
              <w:bottom w:val="single" w:sz="2" w:space="0" w:color="A8D08D" w:themeColor="accent6" w:themeTint="99"/>
            </w:tcBorders>
          </w:tcPr>
          <w:p w14:paraId="7FA48405" w14:textId="77777777" w:rsidR="002F09FE" w:rsidRPr="002F09FE" w:rsidRDefault="002F09FE" w:rsidP="00A0179E">
            <w:pPr>
              <w:adjustRightInd w:val="0"/>
              <w:snapToGrid w:val="0"/>
              <w:rPr>
                <w:rFonts w:ascii="ＭＳ ゴシック" w:eastAsia="ＭＳ ゴシック" w:hAnsi="ＭＳ ゴシック"/>
                <w:sz w:val="4"/>
                <w:szCs w:val="4"/>
              </w:rPr>
            </w:pPr>
          </w:p>
          <w:p w14:paraId="4385E765" w14:textId="77777777" w:rsidR="00D63034" w:rsidRPr="00A94CF9" w:rsidRDefault="00D63034" w:rsidP="00D63034">
            <w:pPr>
              <w:rPr>
                <w:rFonts w:ascii="ＭＳ ゴシック" w:eastAsia="ＭＳ ゴシック" w:hAnsi="ＭＳ ゴシック"/>
                <w:szCs w:val="21"/>
              </w:rPr>
            </w:pPr>
            <w:r w:rsidRPr="00A94CF9">
              <w:rPr>
                <w:rFonts w:ascii="ＭＳ ゴシック" w:eastAsia="ＭＳ ゴシック" w:hAnsi="ＭＳ ゴシック" w:hint="eastAsia"/>
                <w:szCs w:val="21"/>
              </w:rPr>
              <w:t>「それでは発表してもらいましょう。」</w:t>
            </w:r>
          </w:p>
          <w:p w14:paraId="1174DCBA" w14:textId="38D356B6" w:rsidR="00C8253A" w:rsidRPr="00D9291D" w:rsidRDefault="00D63034" w:rsidP="00D63034">
            <w:pPr>
              <w:rPr>
                <w:rFonts w:ascii="ＭＳ Ｐ明朝" w:eastAsia="ＭＳ Ｐ明朝" w:hAnsi="ＭＳ Ｐ明朝"/>
                <w:szCs w:val="21"/>
              </w:rPr>
            </w:pPr>
            <w:r w:rsidRPr="00D9291D">
              <w:rPr>
                <w:rFonts w:ascii="ＭＳ Ｐ明朝" w:eastAsia="ＭＳ Ｐ明朝" w:hAnsi="ＭＳ Ｐ明朝" w:hint="eastAsia"/>
                <w:sz w:val="18"/>
                <w:szCs w:val="18"/>
              </w:rPr>
              <w:t>※何人かに発表させる。</w:t>
            </w:r>
          </w:p>
        </w:tc>
      </w:tr>
      <w:tr w:rsidR="00D87101" w:rsidRPr="00A94CF9" w14:paraId="69589F69" w14:textId="77777777" w:rsidTr="005C794D">
        <w:trPr>
          <w:trHeight w:val="70"/>
        </w:trPr>
        <w:tc>
          <w:tcPr>
            <w:tcW w:w="3539" w:type="dxa"/>
            <w:vMerge/>
            <w:tcBorders>
              <w:right w:val="single" w:sz="2" w:space="0" w:color="A8D08D" w:themeColor="accent6" w:themeTint="99"/>
            </w:tcBorders>
          </w:tcPr>
          <w:p w14:paraId="2048E453" w14:textId="77777777" w:rsidR="00D87101" w:rsidRPr="00A94CF9" w:rsidRDefault="00D87101" w:rsidP="00A0179E">
            <w:pPr>
              <w:rPr>
                <w:rFonts w:ascii="ＭＳ ゴシック" w:eastAsia="ＭＳ ゴシック" w:hAnsi="ＭＳ ゴシック"/>
                <w:noProof/>
                <w:szCs w:val="21"/>
              </w:rPr>
            </w:pPr>
          </w:p>
        </w:tc>
        <w:tc>
          <w:tcPr>
            <w:tcW w:w="6946" w:type="dxa"/>
            <w:tcBorders>
              <w:top w:val="single" w:sz="2" w:space="0" w:color="A8D08D" w:themeColor="accent6" w:themeTint="99"/>
              <w:left w:val="single" w:sz="2" w:space="0" w:color="A8D08D" w:themeColor="accent6" w:themeTint="99"/>
            </w:tcBorders>
          </w:tcPr>
          <w:p w14:paraId="01A9F7B5" w14:textId="37F9B762" w:rsidR="00D63034" w:rsidRDefault="00D63034" w:rsidP="00D63034">
            <w:pPr>
              <w:rPr>
                <w:rFonts w:ascii="ＭＳ ゴシック" w:eastAsia="ＭＳ ゴシック" w:hAnsi="ＭＳ ゴシック"/>
                <w:szCs w:val="21"/>
              </w:rPr>
            </w:pPr>
            <w:r w:rsidRPr="00A94CF9">
              <w:rPr>
                <w:rFonts w:ascii="ＭＳ ゴシック" w:eastAsia="ＭＳ ゴシック" w:hAnsi="ＭＳ ゴシック" w:hint="eastAsia"/>
                <w:szCs w:val="21"/>
              </w:rPr>
              <w:t>「</w:t>
            </w:r>
            <w:r w:rsidR="006A537A">
              <w:rPr>
                <w:rFonts w:ascii="ＭＳ ゴシック" w:eastAsia="ＭＳ ゴシック" w:hAnsi="ＭＳ ゴシック" w:hint="eastAsia"/>
                <w:szCs w:val="21"/>
              </w:rPr>
              <w:t>まず、</w:t>
            </w:r>
            <w:r w:rsidRPr="00A94CF9">
              <w:rPr>
                <w:rFonts w:ascii="ＭＳ ゴシック" w:eastAsia="ＭＳ ゴシック" w:hAnsi="ＭＳ ゴシック" w:hint="eastAsia"/>
                <w:szCs w:val="21"/>
              </w:rPr>
              <w:t>自分の身を守るための大切な行動です。１つめは、ものが「落ちてこない・倒れてこない・移動してこない」場所へ移動して身を守ることです。２つめは、緊急地震速報を聞いた時には、数秒から数十秒の短い時間で身を守ることです。</w:t>
            </w:r>
            <w:r>
              <w:rPr>
                <w:rFonts w:ascii="ＭＳ ゴシック" w:eastAsia="ＭＳ ゴシック" w:hAnsi="ＭＳ ゴシック" w:hint="eastAsia"/>
                <w:szCs w:val="21"/>
              </w:rPr>
              <w:t>３つ目は</w:t>
            </w:r>
            <w:r w:rsidRPr="00A94CF9">
              <w:rPr>
                <w:rFonts w:ascii="ＭＳ ゴシック" w:eastAsia="ＭＳ ゴシック" w:hAnsi="ＭＳ ゴシック" w:hint="eastAsia"/>
                <w:szCs w:val="21"/>
              </w:rPr>
              <w:t>特に大事なこと</w:t>
            </w:r>
            <w:r>
              <w:rPr>
                <w:rFonts w:ascii="ＭＳ ゴシック" w:eastAsia="ＭＳ ゴシック" w:hAnsi="ＭＳ ゴシック" w:hint="eastAsia"/>
                <w:szCs w:val="21"/>
              </w:rPr>
              <w:t>です。大地震</w:t>
            </w:r>
            <w:r w:rsidR="006A537A">
              <w:rPr>
                <w:rFonts w:ascii="ＭＳ ゴシック" w:eastAsia="ＭＳ ゴシック" w:hAnsi="ＭＳ ゴシック" w:hint="eastAsia"/>
                <w:szCs w:val="21"/>
              </w:rPr>
              <w:t>の</w:t>
            </w:r>
            <w:r w:rsidR="006A537A">
              <w:rPr>
                <w:rFonts w:ascii="ＭＳ ゴシック" w:eastAsia="ＭＳ ゴシック" w:hAnsi="ＭＳ ゴシック" w:hint="eastAsia"/>
                <w:szCs w:val="21"/>
              </w:rPr>
              <w:lastRenderedPageBreak/>
              <w:t>時はパニックになってしまいますが、</w:t>
            </w:r>
            <w:r w:rsidRPr="00A94CF9">
              <w:rPr>
                <w:rFonts w:ascii="ＭＳ ゴシック" w:eastAsia="ＭＳ ゴシック" w:hAnsi="ＭＳ ゴシック" w:hint="eastAsia"/>
                <w:szCs w:val="21"/>
              </w:rPr>
              <w:t>慌てずに、自分で考え、自分の判断で行動すること</w:t>
            </w:r>
            <w:r w:rsidR="006A537A">
              <w:rPr>
                <w:rFonts w:ascii="ＭＳ ゴシック" w:eastAsia="ＭＳ ゴシック" w:hAnsi="ＭＳ ゴシック" w:hint="eastAsia"/>
                <w:szCs w:val="21"/>
              </w:rPr>
              <w:t>が大切です。そのためには、自分の命は自分で守るという意識を持って下さい。</w:t>
            </w:r>
            <w:r w:rsidRPr="00A94CF9">
              <w:rPr>
                <w:rFonts w:ascii="ＭＳ ゴシック" w:eastAsia="ＭＳ ゴシック" w:hAnsi="ＭＳ ゴシック" w:hint="eastAsia"/>
                <w:szCs w:val="21"/>
              </w:rPr>
              <w:t>」</w:t>
            </w:r>
          </w:p>
          <w:p w14:paraId="74D6A3D9" w14:textId="0333A111" w:rsidR="00D87101" w:rsidRPr="00D9291D" w:rsidRDefault="00D63034" w:rsidP="006A537A">
            <w:pPr>
              <w:rPr>
                <w:rFonts w:ascii="ＭＳ Ｐ明朝" w:eastAsia="ＭＳ Ｐ明朝" w:hAnsi="ＭＳ Ｐ明朝"/>
                <w:sz w:val="18"/>
                <w:szCs w:val="18"/>
              </w:rPr>
            </w:pPr>
            <w:r w:rsidRPr="00D9291D">
              <w:rPr>
                <w:rFonts w:ascii="ＭＳ Ｐ明朝" w:eastAsia="ＭＳ Ｐ明朝" w:hAnsi="ＭＳ Ｐ明朝" w:hint="eastAsia"/>
                <w:sz w:val="18"/>
                <w:szCs w:val="18"/>
              </w:rPr>
              <w:t>※</w:t>
            </w:r>
            <w:r w:rsidR="006A537A" w:rsidRPr="00D9291D">
              <w:rPr>
                <w:rFonts w:ascii="ＭＳ Ｐ明朝" w:eastAsia="ＭＳ Ｐ明朝" w:hAnsi="ＭＳ Ｐ明朝" w:hint="eastAsia"/>
                <w:sz w:val="18"/>
                <w:szCs w:val="18"/>
              </w:rPr>
              <w:t>3つのポイントを記入させる</w:t>
            </w:r>
            <w:r w:rsidRPr="00D9291D">
              <w:rPr>
                <w:rFonts w:ascii="ＭＳ Ｐ明朝" w:eastAsia="ＭＳ Ｐ明朝" w:hAnsi="ＭＳ Ｐ明朝" w:hint="eastAsia"/>
                <w:sz w:val="18"/>
                <w:szCs w:val="18"/>
              </w:rPr>
              <w:t>。</w:t>
            </w:r>
          </w:p>
        </w:tc>
      </w:tr>
      <w:tr w:rsidR="00D87101" w:rsidRPr="00A94CF9" w14:paraId="1442C2A4" w14:textId="77777777" w:rsidTr="00D87101">
        <w:trPr>
          <w:trHeight w:val="376"/>
        </w:trPr>
        <w:tc>
          <w:tcPr>
            <w:tcW w:w="10485" w:type="dxa"/>
            <w:gridSpan w:val="2"/>
            <w:tcBorders>
              <w:bottom w:val="single" w:sz="4" w:space="0" w:color="A8D08D" w:themeColor="accent6" w:themeTint="99"/>
            </w:tcBorders>
            <w:shd w:val="clear" w:color="auto" w:fill="C5E0B3" w:themeFill="accent6" w:themeFillTint="66"/>
          </w:tcPr>
          <w:p w14:paraId="1CA8D6BD" w14:textId="77777777" w:rsidR="00D87101" w:rsidRPr="00A94CF9" w:rsidRDefault="00D87101" w:rsidP="008B59F9">
            <w:pPr>
              <w:spacing w:line="276" w:lineRule="auto"/>
              <w:rPr>
                <w:rFonts w:ascii="ＭＳ ゴシック" w:eastAsia="ＭＳ ゴシック" w:hAnsi="ＭＳ ゴシック"/>
                <w:szCs w:val="21"/>
              </w:rPr>
            </w:pPr>
            <w:r w:rsidRPr="00A94CF9">
              <w:rPr>
                <w:rFonts w:ascii="ＭＳ ゴシック" w:eastAsia="ＭＳ ゴシック" w:hAnsi="ＭＳ ゴシック" w:hint="eastAsia"/>
                <w:noProof/>
                <w:szCs w:val="21"/>
              </w:rPr>
              <w:lastRenderedPageBreak/>
              <w:t>展開</w:t>
            </w:r>
            <w:r>
              <w:rPr>
                <w:rFonts w:ascii="ＭＳ ゴシック" w:eastAsia="ＭＳ ゴシック" w:hAnsi="ＭＳ ゴシック" w:hint="eastAsia"/>
                <w:noProof/>
                <w:szCs w:val="21"/>
              </w:rPr>
              <w:t>2</w:t>
            </w:r>
            <w:r w:rsidRPr="00A94CF9">
              <w:rPr>
                <w:rFonts w:ascii="ＭＳ ゴシック" w:eastAsia="ＭＳ ゴシック" w:hAnsi="ＭＳ ゴシック" w:hint="eastAsia"/>
                <w:noProof/>
                <w:szCs w:val="21"/>
              </w:rPr>
              <w:t>（1分）</w:t>
            </w:r>
          </w:p>
        </w:tc>
      </w:tr>
      <w:tr w:rsidR="00C8253A" w:rsidRPr="00A94CF9" w14:paraId="31150424" w14:textId="77777777" w:rsidTr="005C794D">
        <w:trPr>
          <w:trHeight w:val="707"/>
        </w:trPr>
        <w:tc>
          <w:tcPr>
            <w:tcW w:w="3539" w:type="dxa"/>
            <w:vMerge w:val="restart"/>
          </w:tcPr>
          <w:p w14:paraId="546A2E43" w14:textId="5567CBCB" w:rsidR="00C8253A" w:rsidRPr="00A94CF9" w:rsidRDefault="002F09FE" w:rsidP="00E90BAC">
            <w:pPr>
              <w:rPr>
                <w:rFonts w:ascii="ＭＳ ゴシック" w:eastAsia="ＭＳ ゴシック" w:hAnsi="ＭＳ ゴシック"/>
                <w:noProof/>
                <w:szCs w:val="21"/>
              </w:rPr>
            </w:pPr>
            <w:r w:rsidRPr="00A94CF9">
              <w:rPr>
                <w:rFonts w:ascii="ＭＳ ゴシック" w:eastAsia="ＭＳ ゴシック" w:hAnsi="ＭＳ ゴシック" w:hint="eastAsia"/>
                <w:noProof/>
                <w:szCs w:val="21"/>
              </w:rPr>
              <mc:AlternateContent>
                <mc:Choice Requires="wps">
                  <w:drawing>
                    <wp:anchor distT="0" distB="0" distL="114300" distR="114300" simplePos="0" relativeHeight="252008448" behindDoc="0" locked="0" layoutInCell="1" allowOverlap="1" wp14:anchorId="76816CEE" wp14:editId="13B308BD">
                      <wp:simplePos x="0" y="0"/>
                      <wp:positionH relativeFrom="column">
                        <wp:posOffset>-11430</wp:posOffset>
                      </wp:positionH>
                      <wp:positionV relativeFrom="paragraph">
                        <wp:posOffset>446405</wp:posOffset>
                      </wp:positionV>
                      <wp:extent cx="2113280" cy="794385"/>
                      <wp:effectExtent l="0" t="0" r="1270" b="0"/>
                      <wp:wrapNone/>
                      <wp:docPr id="1" name="フローチャート: 代替処理 1"/>
                      <wp:cNvGraphicFramePr/>
                      <a:graphic xmlns:a="http://schemas.openxmlformats.org/drawingml/2006/main">
                        <a:graphicData uri="http://schemas.microsoft.com/office/word/2010/wordprocessingShape">
                          <wps:wsp>
                            <wps:cNvSpPr/>
                            <wps:spPr>
                              <a:xfrm>
                                <a:off x="0" y="0"/>
                                <a:ext cx="211328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A51A4" w14:textId="4A9F5C88" w:rsidR="00373A06" w:rsidRPr="00684F0D" w:rsidRDefault="00373A06" w:rsidP="00373A06">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学習のポイント1「避難する時のルールを復習する。」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816CEE" id="フローチャート: 代替処理 1" o:spid="_x0000_s1039" type="#_x0000_t176" style="position:absolute;left:0;text-align:left;margin-left:-.9pt;margin-top:35.15pt;width:166.4pt;height:62.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" fillcolor="#fff2cc [663]" stroked="f" strokeweight="1pt">
                      <v:textbox style="mso-fit-shape-to-text:t" inset=".5mm,.5mm,.5mm,.5mm">
                        <w:txbxContent>
                          <w:p w14:paraId="5DCA51A4" w14:textId="4A9F5C88" w:rsidR="00373A06" w:rsidRPr="00684F0D" w:rsidRDefault="00373A06" w:rsidP="00373A06">
                            <w:pPr>
                              <w:adjustRightInd w:val="0"/>
                              <w:snapToGrid w:val="0"/>
                              <w:jc w:val="left"/>
                              <w:rPr>
                                <w:rFonts w:ascii="ＭＳ ゴシック" w:eastAsia="ＭＳ ゴシック" w:hAnsi="ＭＳ ゴシック"/>
                                <w:color w:val="000000" w:themeColor="text1"/>
                                <w:sz w:val="18"/>
                                <w:szCs w:val="18"/>
                              </w:rPr>
                            </w:pPr>
                            <w:r w:rsidRPr="00684F0D">
                              <w:rPr>
                                <w:rFonts w:ascii="ＭＳ ゴシック" w:eastAsia="ＭＳ ゴシック" w:hAnsi="ＭＳ ゴシック" w:hint="eastAsia"/>
                                <w:color w:val="000000" w:themeColor="text1"/>
                                <w:sz w:val="18"/>
                                <w:szCs w:val="18"/>
                              </w:rPr>
                              <w:t>学習のポイント1「避難する時のルールを復習する。」</w:t>
                            </w:r>
                          </w:p>
                        </w:txbxContent>
                      </v:textbox>
                    </v:shape>
                  </w:pict>
                </mc:Fallback>
              </mc:AlternateContent>
            </w:r>
            <w:r w:rsidR="00C8253A" w:rsidRPr="00A94CF9">
              <w:rPr>
                <w:rFonts w:ascii="ＭＳ ゴシック" w:eastAsia="ＭＳ ゴシック" w:hAnsi="ＭＳ ゴシック" w:hint="eastAsia"/>
                <w:szCs w:val="21"/>
              </w:rPr>
              <w:t>3.安全な場所への移動のルールを学ぶ</w:t>
            </w:r>
            <w:r w:rsidR="00E90BAC" w:rsidRPr="00E90BAC">
              <w:rPr>
                <w:rFonts w:ascii="ＭＳ ゴシック" w:eastAsia="ＭＳ ゴシック" w:hAnsi="ＭＳ ゴシック" w:hint="eastAsia"/>
                <w:szCs w:val="21"/>
              </w:rPr>
              <w:t>（</w:t>
            </w:r>
            <w:r w:rsidR="00E90BAC">
              <w:rPr>
                <w:rFonts w:ascii="ＭＳ ゴシック" w:eastAsia="ＭＳ ゴシック" w:hAnsi="ＭＳ ゴシック" w:hint="eastAsia"/>
                <w:szCs w:val="21"/>
              </w:rPr>
              <w:t>1</w:t>
            </w:r>
            <w:r w:rsidR="00E90BAC" w:rsidRPr="00E90BAC">
              <w:rPr>
                <w:rFonts w:ascii="ＭＳ ゴシック" w:eastAsia="ＭＳ ゴシック" w:hAnsi="ＭＳ ゴシック"/>
                <w:szCs w:val="21"/>
              </w:rPr>
              <w:t>分）</w:t>
            </w:r>
            <w:r w:rsidR="00C8253A" w:rsidRPr="00A94CF9">
              <w:rPr>
                <w:rFonts w:ascii="ＭＳ ゴシック" w:eastAsia="ＭＳ ゴシック" w:hAnsi="ＭＳ ゴシック" w:hint="eastAsia"/>
                <w:noProof/>
                <w:szCs w:val="21"/>
              </w:rPr>
              <mc:AlternateContent>
                <mc:Choice Requires="wps">
                  <w:drawing>
                    <wp:anchor distT="0" distB="0" distL="114300" distR="114300" simplePos="0" relativeHeight="252003328" behindDoc="0" locked="0" layoutInCell="1" allowOverlap="1" wp14:anchorId="3E99EC1A" wp14:editId="15865C2E">
                      <wp:simplePos x="0" y="0"/>
                      <wp:positionH relativeFrom="column">
                        <wp:posOffset>-2418715</wp:posOffset>
                      </wp:positionH>
                      <wp:positionV relativeFrom="paragraph">
                        <wp:posOffset>-612140</wp:posOffset>
                      </wp:positionV>
                      <wp:extent cx="1800225" cy="794385"/>
                      <wp:effectExtent l="0" t="0" r="3175" b="3810"/>
                      <wp:wrapNone/>
                      <wp:docPr id="32" name="フローチャート: 代替処理 32"/>
                      <wp:cNvGraphicFramePr/>
                      <a:graphic xmlns:a="http://schemas.openxmlformats.org/drawingml/2006/main">
                        <a:graphicData uri="http://schemas.microsoft.com/office/word/2010/wordprocessingShape">
                          <wps:wsp>
                            <wps:cNvSpPr/>
                            <wps:spPr>
                              <a:xfrm>
                                <a:off x="0" y="0"/>
                                <a:ext cx="180022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232E0" w14:textId="77777777" w:rsidR="00C8253A" w:rsidRDefault="00C8253A" w:rsidP="00E57011">
                                  <w:pPr>
                                    <w:jc w:val="left"/>
                                    <w:rPr>
                                      <w:rFonts w:ascii="ＭＳ ゴシック" w:eastAsia="ＭＳ ゴシック" w:hAnsi="ＭＳ ゴシック"/>
                                      <w:color w:val="000000" w:themeColor="text1"/>
                                      <w:sz w:val="18"/>
                                      <w:szCs w:val="21"/>
                                    </w:rPr>
                                  </w:pPr>
                                  <w:r w:rsidRPr="001D4029">
                                    <w:rPr>
                                      <w:rFonts w:ascii="ＭＳ ゴシック" w:eastAsia="ＭＳ ゴシック" w:hAnsi="ＭＳ ゴシック" w:hint="eastAsia"/>
                                      <w:color w:val="000000" w:themeColor="text1"/>
                                      <w:sz w:val="18"/>
                                      <w:szCs w:val="21"/>
                                    </w:rPr>
                                    <w:t>学習のポイント1</w:t>
                                  </w:r>
                                </w:p>
                                <w:p w14:paraId="48E69211" w14:textId="77777777" w:rsidR="00C8253A" w:rsidRPr="00E57011" w:rsidRDefault="00C8253A" w:rsidP="00E57011">
                                  <w:pPr>
                                    <w:jc w:val="left"/>
                                    <w:rPr>
                                      <w:rFonts w:ascii="ＭＳ ゴシック" w:eastAsia="ＭＳ ゴシック" w:hAnsi="ＭＳ ゴシック"/>
                                      <w:color w:val="000000" w:themeColor="text1"/>
                                      <w:sz w:val="18"/>
                                      <w:szCs w:val="21"/>
                                    </w:rPr>
                                  </w:pPr>
                                  <w:r w:rsidRPr="001D4029">
                                    <w:rPr>
                                      <w:rFonts w:ascii="ＭＳ ゴシック" w:eastAsia="ＭＳ ゴシック" w:hAnsi="ＭＳ ゴシック" w:hint="eastAsia"/>
                                      <w:color w:val="000000" w:themeColor="text1"/>
                                      <w:sz w:val="18"/>
                                      <w:szCs w:val="21"/>
                                    </w:rPr>
                                    <w:t>「『落ちてこない・倒れてこない・移動してこない』場所へ移動することの復習。」</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99EC1A" id="フローチャート: 代替処理 32" o:spid="_x0000_s1039" type="#_x0000_t176" style="position:absolute;left:0;text-align:left;margin-left:-190.45pt;margin-top:-48.2pt;width:141.75pt;height:62.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" fillcolor="#fff2cc [663]" stroked="f" strokeweight="1pt">
                      <v:textbox style="mso-fit-shape-to-text:t" inset=".5mm,.5mm,.5mm,.5mm">
                        <w:txbxContent>
                          <w:p w14:paraId="278232E0" w14:textId="77777777" w:rsidR="00C8253A" w:rsidRDefault="00C8253A" w:rsidP="00E57011">
                            <w:pPr>
                              <w:jc w:val="left"/>
                              <w:rPr>
                                <w:rFonts w:ascii="ＭＳ ゴシック" w:eastAsia="ＭＳ ゴシック" w:hAnsi="ＭＳ ゴシック"/>
                                <w:color w:val="000000" w:themeColor="text1"/>
                                <w:sz w:val="18"/>
                                <w:szCs w:val="21"/>
                              </w:rPr>
                            </w:pPr>
                            <w:r w:rsidRPr="001D4029">
                              <w:rPr>
                                <w:rFonts w:ascii="ＭＳ ゴシック" w:eastAsia="ＭＳ ゴシック" w:hAnsi="ＭＳ ゴシック" w:hint="eastAsia"/>
                                <w:color w:val="000000" w:themeColor="text1"/>
                                <w:sz w:val="18"/>
                                <w:szCs w:val="21"/>
                              </w:rPr>
                              <w:t>学習のポイント1</w:t>
                            </w:r>
                          </w:p>
                          <w:p w14:paraId="48E69211" w14:textId="77777777" w:rsidR="00C8253A" w:rsidRPr="00E57011" w:rsidRDefault="00C8253A" w:rsidP="00E57011">
                            <w:pPr>
                              <w:jc w:val="left"/>
                              <w:rPr>
                                <w:rFonts w:ascii="ＭＳ ゴシック" w:eastAsia="ＭＳ ゴシック" w:hAnsi="ＭＳ ゴシック"/>
                                <w:color w:val="000000" w:themeColor="text1"/>
                                <w:sz w:val="18"/>
                                <w:szCs w:val="21"/>
                              </w:rPr>
                            </w:pPr>
                            <w:r w:rsidRPr="001D4029">
                              <w:rPr>
                                <w:rFonts w:ascii="ＭＳ ゴシック" w:eastAsia="ＭＳ ゴシック" w:hAnsi="ＭＳ ゴシック" w:hint="eastAsia"/>
                                <w:color w:val="000000" w:themeColor="text1"/>
                                <w:sz w:val="18"/>
                                <w:szCs w:val="21"/>
                              </w:rPr>
                              <w:t>「『落ちてこない・倒れてこない・移動してこない』場所へ移動することの復習。」</w:t>
                            </w:r>
                          </w:p>
                        </w:txbxContent>
                      </v:textbox>
                    </v:shape>
                  </w:pict>
                </mc:Fallback>
              </mc:AlternateContent>
            </w:r>
          </w:p>
        </w:tc>
        <w:tc>
          <w:tcPr>
            <w:tcW w:w="6946" w:type="dxa"/>
            <w:tcBorders>
              <w:bottom w:val="single" w:sz="2" w:space="0" w:color="A8D08D" w:themeColor="accent6" w:themeTint="99"/>
            </w:tcBorders>
          </w:tcPr>
          <w:p w14:paraId="57E96D5A" w14:textId="00E5D1BC" w:rsidR="00C8253A" w:rsidRPr="00A94CF9" w:rsidRDefault="00C8253A" w:rsidP="003B7F64">
            <w:pPr>
              <w:rPr>
                <w:rFonts w:ascii="ＭＳ ゴシック" w:eastAsia="ＭＳ ゴシック" w:hAnsi="ＭＳ ゴシック"/>
                <w:szCs w:val="21"/>
              </w:rPr>
            </w:pPr>
            <w:r w:rsidRPr="00A94CF9">
              <w:rPr>
                <w:rFonts w:ascii="ＭＳ ゴシック" w:eastAsia="ＭＳ ゴシック" w:hAnsi="ＭＳ ゴシック" w:hint="eastAsia"/>
                <w:szCs w:val="21"/>
              </w:rPr>
              <w:t>「</w:t>
            </w:r>
            <w:r w:rsidR="003B7F64">
              <w:rPr>
                <w:rFonts w:ascii="ＭＳ ゴシック" w:eastAsia="ＭＳ ゴシック" w:hAnsi="ＭＳ ゴシック" w:hint="eastAsia"/>
                <w:szCs w:val="21"/>
              </w:rPr>
              <w:t>地震の</w:t>
            </w:r>
            <w:r w:rsidRPr="00A94CF9">
              <w:rPr>
                <w:rFonts w:ascii="ＭＳ ゴシック" w:eastAsia="ＭＳ ゴシック" w:hAnsi="ＭＳ ゴシック" w:hint="eastAsia"/>
                <w:szCs w:val="21"/>
              </w:rPr>
              <w:t>揺れがおさまったら、もっと安全な場所へ移動（集合）</w:t>
            </w:r>
            <w:r w:rsidR="003B7F64">
              <w:rPr>
                <w:rFonts w:ascii="ＭＳ ゴシック" w:eastAsia="ＭＳ ゴシック" w:hAnsi="ＭＳ ゴシック" w:hint="eastAsia"/>
                <w:szCs w:val="21"/>
              </w:rPr>
              <w:t>することも大切です。避難する</w:t>
            </w:r>
            <w:r w:rsidRPr="00A94CF9">
              <w:rPr>
                <w:rFonts w:ascii="ＭＳ ゴシック" w:eastAsia="ＭＳ ゴシック" w:hAnsi="ＭＳ ゴシック" w:hint="eastAsia"/>
                <w:szCs w:val="21"/>
              </w:rPr>
              <w:t>時の合言葉を覚えていますか。」</w:t>
            </w:r>
          </w:p>
        </w:tc>
      </w:tr>
      <w:tr w:rsidR="00C8253A" w:rsidRPr="00A94CF9" w14:paraId="2DE9DC80" w14:textId="77777777" w:rsidTr="005C794D">
        <w:trPr>
          <w:trHeight w:val="1510"/>
        </w:trPr>
        <w:tc>
          <w:tcPr>
            <w:tcW w:w="3539" w:type="dxa"/>
            <w:vMerge/>
          </w:tcPr>
          <w:p w14:paraId="4B335705" w14:textId="70F05C2C" w:rsidR="00C8253A" w:rsidRPr="00A94CF9" w:rsidRDefault="00C8253A" w:rsidP="00A0179E">
            <w:pPr>
              <w:rPr>
                <w:rFonts w:ascii="ＭＳ ゴシック" w:eastAsia="ＭＳ ゴシック" w:hAnsi="ＭＳ ゴシック"/>
                <w:noProof/>
                <w:szCs w:val="21"/>
              </w:rPr>
            </w:pPr>
          </w:p>
        </w:tc>
        <w:tc>
          <w:tcPr>
            <w:tcW w:w="6946" w:type="dxa"/>
            <w:tcBorders>
              <w:top w:val="single" w:sz="2" w:space="0" w:color="A8D08D" w:themeColor="accent6" w:themeTint="99"/>
            </w:tcBorders>
          </w:tcPr>
          <w:p w14:paraId="155A062F" w14:textId="4F178C22"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szCs w:val="21"/>
              </w:rPr>
              <w:t>「『お・か・し・も・ち』です。どこへ避難すればよいのか、どこかで火事が起きていないか、お喋りをしていると大事な放送（指示）を聞き逃してしまいます。ルールをしっかり守り行動できるようにしましょう。」</w:t>
            </w:r>
          </w:p>
          <w:p w14:paraId="1255855C" w14:textId="44B6013B" w:rsidR="00C8253A" w:rsidRPr="00D9291D" w:rsidRDefault="00C8253A" w:rsidP="002F09FE">
            <w:pPr>
              <w:spacing w:line="240" w:lineRule="exact"/>
              <w:rPr>
                <w:rFonts w:ascii="ＭＳ Ｐ明朝" w:eastAsia="ＭＳ Ｐ明朝" w:hAnsi="ＭＳ Ｐ明朝"/>
                <w:sz w:val="18"/>
                <w:szCs w:val="18"/>
              </w:rPr>
            </w:pPr>
            <w:r w:rsidRPr="00D9291D">
              <w:rPr>
                <w:rFonts w:ascii="ＭＳ Ｐ明朝" w:eastAsia="ＭＳ Ｐ明朝" w:hAnsi="ＭＳ Ｐ明朝" w:hint="eastAsia"/>
                <w:sz w:val="18"/>
                <w:szCs w:val="18"/>
              </w:rPr>
              <w:t>※それぞれの避難行動を１つずつ確認する。</w:t>
            </w:r>
          </w:p>
          <w:p w14:paraId="4EF52719" w14:textId="41A3D5FC" w:rsidR="00C8253A" w:rsidRPr="00A94CF9" w:rsidRDefault="00C8253A" w:rsidP="002F09FE">
            <w:pPr>
              <w:spacing w:line="240" w:lineRule="exact"/>
              <w:rPr>
                <w:rFonts w:ascii="ＭＳ ゴシック" w:eastAsia="ＭＳ ゴシック" w:hAnsi="ＭＳ ゴシック"/>
                <w:szCs w:val="21"/>
              </w:rPr>
            </w:pPr>
            <w:r w:rsidRPr="00D9291D">
              <w:rPr>
                <w:rFonts w:ascii="ＭＳ Ｐ明朝" w:eastAsia="ＭＳ Ｐ明朝" w:hAnsi="ＭＳ Ｐ明朝" w:hint="eastAsia"/>
                <w:sz w:val="18"/>
                <w:szCs w:val="18"/>
              </w:rPr>
              <w:t>※</w:t>
            </w:r>
            <w:r w:rsidR="00D9291D">
              <w:rPr>
                <w:rFonts w:ascii="ＭＳ Ｐ明朝" w:eastAsia="ＭＳ Ｐ明朝" w:hAnsi="ＭＳ Ｐ明朝" w:hint="eastAsia"/>
                <w:sz w:val="18"/>
                <w:szCs w:val="18"/>
              </w:rPr>
              <w:t>「</w:t>
            </w:r>
            <w:r w:rsidRPr="00D9291D">
              <w:rPr>
                <w:rFonts w:ascii="ＭＳ Ｐ明朝" w:eastAsia="ＭＳ Ｐ明朝" w:hAnsi="ＭＳ Ｐ明朝" w:hint="eastAsia"/>
                <w:sz w:val="18"/>
                <w:szCs w:val="18"/>
              </w:rPr>
              <w:t>おさない、かけない、しゃべらない、もどらない、ちかづかない</w:t>
            </w:r>
            <w:r w:rsidR="00D9291D">
              <w:rPr>
                <w:rFonts w:ascii="ＭＳ Ｐ明朝" w:eastAsia="ＭＳ Ｐ明朝" w:hAnsi="ＭＳ Ｐ明朝" w:hint="eastAsia"/>
                <w:sz w:val="18"/>
                <w:szCs w:val="18"/>
              </w:rPr>
              <w:t>」</w:t>
            </w:r>
          </w:p>
        </w:tc>
      </w:tr>
      <w:tr w:rsidR="00C8253A" w:rsidRPr="00A94CF9" w14:paraId="3B980746" w14:textId="77777777" w:rsidTr="00BF52F4">
        <w:trPr>
          <w:trHeight w:val="350"/>
        </w:trPr>
        <w:tc>
          <w:tcPr>
            <w:tcW w:w="10485" w:type="dxa"/>
            <w:gridSpan w:val="2"/>
            <w:shd w:val="clear" w:color="auto" w:fill="C5E0B3" w:themeFill="accent6" w:themeFillTint="66"/>
          </w:tcPr>
          <w:p w14:paraId="221931CB" w14:textId="7C7B5D35" w:rsidR="00C8253A" w:rsidRPr="00A94CF9" w:rsidRDefault="00C8253A" w:rsidP="00A0179E">
            <w:pPr>
              <w:rPr>
                <w:rFonts w:ascii="ＭＳ ゴシック" w:eastAsia="ＭＳ ゴシック" w:hAnsi="ＭＳ ゴシック"/>
                <w:szCs w:val="21"/>
              </w:rPr>
            </w:pPr>
            <w:r w:rsidRPr="00A94CF9">
              <w:rPr>
                <w:rFonts w:ascii="ＭＳ ゴシック" w:eastAsia="ＭＳ ゴシック" w:hAnsi="ＭＳ ゴシック" w:hint="eastAsia"/>
                <w:noProof/>
                <w:szCs w:val="21"/>
              </w:rPr>
              <w:t>まとめ（1分）</w:t>
            </w:r>
          </w:p>
        </w:tc>
      </w:tr>
      <w:tr w:rsidR="008B59F9" w:rsidRPr="00A94CF9" w14:paraId="3BD6CC71" w14:textId="77777777" w:rsidTr="005C794D">
        <w:trPr>
          <w:trHeight w:val="1241"/>
        </w:trPr>
        <w:tc>
          <w:tcPr>
            <w:tcW w:w="3539" w:type="dxa"/>
            <w:vMerge w:val="restart"/>
            <w:tcBorders>
              <w:right w:val="single" w:sz="2" w:space="0" w:color="A8D08D" w:themeColor="accent6" w:themeTint="99"/>
            </w:tcBorders>
          </w:tcPr>
          <w:p w14:paraId="525BC9B1" w14:textId="74EB0C14" w:rsidR="008B59F9" w:rsidRPr="00A94CF9" w:rsidRDefault="008B59F9" w:rsidP="00E90BAC">
            <w:pPr>
              <w:rPr>
                <w:rFonts w:ascii="ＭＳ ゴシック" w:eastAsia="ＭＳ ゴシック" w:hAnsi="ＭＳ ゴシック"/>
                <w:noProof/>
                <w:szCs w:val="21"/>
              </w:rPr>
            </w:pPr>
            <w:r w:rsidRPr="00A94CF9">
              <w:rPr>
                <w:rFonts w:ascii="ＭＳ ゴシック" w:eastAsia="ＭＳ ゴシック" w:hAnsi="ＭＳ ゴシック" w:hint="eastAsia"/>
                <w:szCs w:val="21"/>
              </w:rPr>
              <w:t>4.緊急地震速報による対応行動難訓練について説明する</w:t>
            </w:r>
            <w:r w:rsidRPr="00E90BAC">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E90BAC">
              <w:rPr>
                <w:rFonts w:ascii="ＭＳ ゴシック" w:eastAsia="ＭＳ ゴシック" w:hAnsi="ＭＳ ゴシック"/>
                <w:szCs w:val="21"/>
              </w:rPr>
              <w:t>分）</w:t>
            </w:r>
          </w:p>
        </w:tc>
        <w:tc>
          <w:tcPr>
            <w:tcW w:w="6946" w:type="dxa"/>
            <w:tcBorders>
              <w:left w:val="single" w:sz="2" w:space="0" w:color="A8D08D" w:themeColor="accent6" w:themeTint="99"/>
              <w:bottom w:val="single" w:sz="2" w:space="0" w:color="A8D08D" w:themeColor="accent6" w:themeTint="99"/>
            </w:tcBorders>
          </w:tcPr>
          <w:p w14:paraId="364979EA" w14:textId="741AFBE2" w:rsidR="008B59F9" w:rsidRPr="00A94CF9" w:rsidRDefault="008B59F9" w:rsidP="008B59F9">
            <w:pPr>
              <w:rPr>
                <w:rFonts w:ascii="ＭＳ ゴシック" w:eastAsia="ＭＳ ゴシック" w:hAnsi="ＭＳ ゴシック"/>
                <w:szCs w:val="21"/>
              </w:rPr>
            </w:pPr>
            <w:r w:rsidRPr="00A94CF9">
              <w:rPr>
                <w:rFonts w:ascii="ＭＳ ゴシック" w:eastAsia="ＭＳ ゴシック" w:hAnsi="ＭＳ ゴシック" w:hint="eastAsia"/>
                <w:szCs w:val="21"/>
              </w:rPr>
              <w:t>「今日は、緊急地震速報を聞いた時や</w:t>
            </w:r>
            <w:r w:rsidR="006A07C6">
              <w:rPr>
                <w:rFonts w:ascii="ＭＳ ゴシック" w:eastAsia="ＭＳ ゴシック" w:hAnsi="ＭＳ ゴシック" w:hint="eastAsia"/>
                <w:szCs w:val="21"/>
              </w:rPr>
              <w:t>地震の</w:t>
            </w:r>
            <w:r w:rsidRPr="00A94CF9">
              <w:rPr>
                <w:rFonts w:ascii="ＭＳ ゴシック" w:eastAsia="ＭＳ ゴシック" w:hAnsi="ＭＳ ゴシック" w:hint="eastAsia"/>
                <w:szCs w:val="21"/>
              </w:rPr>
              <w:t>強い揺れが襲ってきた時の対応行動の仕方を学習しました。学校の訓練では、緊急地震速報のチャイム音を使用して</w:t>
            </w:r>
            <w:r w:rsidR="006A537A">
              <w:rPr>
                <w:rFonts w:ascii="ＭＳ ゴシック" w:eastAsia="ＭＳ ゴシック" w:hAnsi="ＭＳ ゴシック" w:hint="eastAsia"/>
                <w:szCs w:val="21"/>
              </w:rPr>
              <w:t>実際に</w:t>
            </w:r>
            <w:r w:rsidRPr="00A94CF9">
              <w:rPr>
                <w:rFonts w:ascii="ＭＳ ゴシック" w:eastAsia="ＭＳ ゴシック" w:hAnsi="ＭＳ ゴシック" w:hint="eastAsia"/>
                <w:szCs w:val="21"/>
              </w:rPr>
              <w:t>訓練をします。校内放送で緊急地震速報が流れた時には、今日学習したことを思い出し、自分で考えて行動して下さい。</w:t>
            </w:r>
            <w:r w:rsidR="00D87101">
              <w:rPr>
                <w:rFonts w:ascii="ＭＳ ゴシック" w:eastAsia="ＭＳ ゴシック" w:hAnsi="ＭＳ ゴシック" w:hint="eastAsia"/>
                <w:szCs w:val="21"/>
              </w:rPr>
              <w:t>」</w:t>
            </w:r>
          </w:p>
        </w:tc>
      </w:tr>
      <w:tr w:rsidR="008B59F9" w:rsidRPr="00A94CF9" w14:paraId="7AF42693" w14:textId="77777777" w:rsidTr="005C794D">
        <w:trPr>
          <w:trHeight w:val="848"/>
        </w:trPr>
        <w:tc>
          <w:tcPr>
            <w:tcW w:w="3539" w:type="dxa"/>
            <w:vMerge/>
            <w:tcBorders>
              <w:right w:val="single" w:sz="2" w:space="0" w:color="A8D08D" w:themeColor="accent6" w:themeTint="99"/>
            </w:tcBorders>
          </w:tcPr>
          <w:p w14:paraId="59BF321F" w14:textId="77777777" w:rsidR="008B59F9" w:rsidRPr="00A94CF9" w:rsidRDefault="008B59F9" w:rsidP="00E90BAC">
            <w:pPr>
              <w:rPr>
                <w:rFonts w:ascii="ＭＳ ゴシック" w:eastAsia="ＭＳ ゴシック" w:hAnsi="ＭＳ ゴシック"/>
                <w:szCs w:val="21"/>
              </w:rPr>
            </w:pPr>
          </w:p>
        </w:tc>
        <w:tc>
          <w:tcPr>
            <w:tcW w:w="6946" w:type="dxa"/>
            <w:tcBorders>
              <w:top w:val="single" w:sz="2" w:space="0" w:color="A8D08D" w:themeColor="accent6" w:themeTint="99"/>
              <w:left w:val="single" w:sz="2" w:space="0" w:color="A8D08D" w:themeColor="accent6" w:themeTint="99"/>
            </w:tcBorders>
          </w:tcPr>
          <w:p w14:paraId="16F2C820" w14:textId="7E22BE77" w:rsidR="008B59F9" w:rsidRPr="00A94CF9" w:rsidRDefault="00D87101" w:rsidP="00D87101">
            <w:pPr>
              <w:rPr>
                <w:rFonts w:ascii="ＭＳ ゴシック" w:eastAsia="ＭＳ ゴシック" w:hAnsi="ＭＳ ゴシック"/>
                <w:szCs w:val="21"/>
              </w:rPr>
            </w:pPr>
            <w:r>
              <w:rPr>
                <w:rFonts w:ascii="ＭＳ ゴシック" w:eastAsia="ＭＳ ゴシック" w:hAnsi="ＭＳ ゴシック" w:hint="eastAsia"/>
                <w:szCs w:val="21"/>
              </w:rPr>
              <w:t>「</w:t>
            </w:r>
            <w:r w:rsidR="008B59F9">
              <w:rPr>
                <w:rFonts w:ascii="ＭＳ ゴシック" w:eastAsia="ＭＳ ゴシック" w:hAnsi="ＭＳ ゴシック" w:hint="eastAsia"/>
                <w:szCs w:val="21"/>
              </w:rPr>
              <w:t>学校の外で緊急地震速報を聞いたら、それは本番です。</w:t>
            </w:r>
            <w:r w:rsidR="008B59F9" w:rsidRPr="00A94CF9">
              <w:rPr>
                <w:rFonts w:ascii="ＭＳ ゴシック" w:eastAsia="ＭＳ ゴシック" w:hAnsi="ＭＳ ゴシック" w:hint="eastAsia"/>
                <w:szCs w:val="21"/>
              </w:rPr>
              <w:t>地震はいつ起きるかわかりません。いつも先生や家族、大人が近くにいるとは限りません。</w:t>
            </w:r>
            <w:r>
              <w:rPr>
                <w:rFonts w:ascii="ＭＳ ゴシック" w:eastAsia="ＭＳ ゴシック" w:hAnsi="ＭＳ ゴシック" w:hint="eastAsia"/>
                <w:szCs w:val="21"/>
              </w:rPr>
              <w:t>その時に備えて、学校の訓練は自分の命を守る訓練だと意識して、真剣に取組んでください。</w:t>
            </w:r>
            <w:r w:rsidR="008B59F9" w:rsidRPr="00A94CF9">
              <w:rPr>
                <w:rFonts w:ascii="ＭＳ ゴシック" w:eastAsia="ＭＳ ゴシック" w:hAnsi="ＭＳ ゴシック" w:hint="eastAsia"/>
                <w:szCs w:val="21"/>
              </w:rPr>
              <w:t>」</w:t>
            </w:r>
          </w:p>
        </w:tc>
      </w:tr>
    </w:tbl>
    <w:p w14:paraId="6F3C3A47" w14:textId="40CE0222" w:rsidR="00E57011" w:rsidRDefault="00E57011" w:rsidP="00A0179E">
      <w:pPr>
        <w:rPr>
          <w:rFonts w:ascii="ＭＳ ゴシック" w:eastAsia="ＭＳ ゴシック" w:hAnsi="ＭＳ ゴシック"/>
        </w:rPr>
      </w:pPr>
    </w:p>
    <w:p w14:paraId="4E5AFB66" w14:textId="184F5AAB" w:rsidR="008F49A0" w:rsidRPr="00EB0E14" w:rsidRDefault="008F49A0" w:rsidP="00A0179E">
      <w:pPr>
        <w:rPr>
          <w:rFonts w:ascii="ＭＳ ゴシック" w:eastAsia="ＭＳ ゴシック" w:hAnsi="ＭＳ ゴシック"/>
        </w:rPr>
      </w:pPr>
      <w:r w:rsidRPr="00EB0E14">
        <w:rPr>
          <w:rFonts w:ascii="ＭＳ ゴシック" w:eastAsia="ＭＳ ゴシック" w:hAnsi="ＭＳ ゴシック" w:hint="eastAsia"/>
        </w:rPr>
        <w:t>■評価ポイント</w:t>
      </w:r>
    </w:p>
    <w:tbl>
      <w:tblPr>
        <w:tblStyle w:val="2-6"/>
        <w:tblW w:w="0" w:type="auto"/>
        <w:tblLook w:val="0400" w:firstRow="0" w:lastRow="0" w:firstColumn="0" w:lastColumn="0" w:noHBand="0" w:noVBand="1"/>
      </w:tblPr>
      <w:tblGrid>
        <w:gridCol w:w="10456"/>
      </w:tblGrid>
      <w:tr w:rsidR="00CF720F" w:rsidRPr="001D468D" w14:paraId="1AB54763" w14:textId="77777777" w:rsidTr="00AD137E">
        <w:trPr>
          <w:cnfStyle w:val="000000100000" w:firstRow="0" w:lastRow="0" w:firstColumn="0" w:lastColumn="0" w:oddVBand="0" w:evenVBand="0" w:oddHBand="1" w:evenHBand="0" w:firstRowFirstColumn="0" w:firstRowLastColumn="0" w:lastRowFirstColumn="0" w:lastRowLastColumn="0"/>
          <w:trHeight w:val="340"/>
        </w:trPr>
        <w:tc>
          <w:tcPr>
            <w:tcW w:w="10461" w:type="dxa"/>
            <w:tcBorders>
              <w:left w:val="single" w:sz="4" w:space="0" w:color="A8D08D" w:themeColor="accent6" w:themeTint="99"/>
              <w:right w:val="single" w:sz="4" w:space="0" w:color="A8D08D" w:themeColor="accent6" w:themeTint="99"/>
            </w:tcBorders>
            <w:shd w:val="clear" w:color="auto" w:fill="FFFFFF" w:themeFill="background1"/>
          </w:tcPr>
          <w:p w14:paraId="136B6959" w14:textId="77777777" w:rsidR="006509E1" w:rsidRPr="001D468D" w:rsidRDefault="00CF720F" w:rsidP="00A0179E">
            <w:pPr>
              <w:rPr>
                <w:rFonts w:ascii="ＭＳ ゴシック" w:eastAsia="ＭＳ ゴシック" w:hAnsi="ＭＳ ゴシック"/>
              </w:rPr>
            </w:pPr>
            <w:r w:rsidRPr="001D468D">
              <w:rPr>
                <w:rFonts w:ascii="ＭＳ ゴシック" w:eastAsia="ＭＳ ゴシック" w:hAnsi="ＭＳ ゴシック" w:hint="eastAsia"/>
              </w:rPr>
              <w:t>１</w:t>
            </w:r>
            <w:r w:rsidR="00153A5F" w:rsidRPr="001D468D">
              <w:rPr>
                <w:rFonts w:ascii="ＭＳ ゴシック" w:eastAsia="ＭＳ ゴシック" w:hAnsi="ＭＳ ゴシック" w:hint="eastAsia"/>
              </w:rPr>
              <w:t xml:space="preserve">　</w:t>
            </w:r>
            <w:r w:rsidR="00CD57A9" w:rsidRPr="001D468D">
              <w:rPr>
                <w:rFonts w:ascii="ＭＳ ゴシック" w:eastAsia="ＭＳ ゴシック" w:hAnsi="ＭＳ ゴシック" w:hint="eastAsia"/>
              </w:rPr>
              <w:t>緊急地震速報の基礎的な仕組みを理解しているか</w:t>
            </w:r>
          </w:p>
        </w:tc>
      </w:tr>
      <w:tr w:rsidR="00CD57A9" w:rsidRPr="001D468D" w14:paraId="534DCC8A" w14:textId="77777777" w:rsidTr="002F09FE">
        <w:trPr>
          <w:trHeight w:val="275"/>
        </w:trPr>
        <w:tc>
          <w:tcPr>
            <w:tcW w:w="10461" w:type="dxa"/>
            <w:tcBorders>
              <w:left w:val="single" w:sz="4" w:space="0" w:color="A8D08D" w:themeColor="accent6" w:themeTint="99"/>
              <w:right w:val="single" w:sz="4" w:space="0" w:color="A8D08D" w:themeColor="accent6" w:themeTint="99"/>
            </w:tcBorders>
            <w:shd w:val="clear" w:color="auto" w:fill="FFFFFF" w:themeFill="background1"/>
          </w:tcPr>
          <w:p w14:paraId="37806274" w14:textId="199BBD12" w:rsidR="00CD57A9" w:rsidRPr="001D468D" w:rsidRDefault="00CD57A9" w:rsidP="003B7F64">
            <w:pPr>
              <w:rPr>
                <w:rFonts w:ascii="ＭＳ ゴシック" w:eastAsia="ＭＳ ゴシック" w:hAnsi="ＭＳ ゴシック"/>
              </w:rPr>
            </w:pPr>
            <w:r w:rsidRPr="001D468D">
              <w:rPr>
                <w:rFonts w:ascii="ＭＳ ゴシック" w:eastAsia="ＭＳ ゴシック" w:hAnsi="ＭＳ ゴシック" w:hint="eastAsia"/>
              </w:rPr>
              <w:t>２　緊急地震速報を聞いた時</w:t>
            </w:r>
            <w:r w:rsidR="003B7F64">
              <w:rPr>
                <w:rFonts w:ascii="ＭＳ ゴシック" w:eastAsia="ＭＳ ゴシック" w:hAnsi="ＭＳ ゴシック" w:hint="eastAsia"/>
              </w:rPr>
              <w:t>や地震の</w:t>
            </w:r>
            <w:r w:rsidR="003B7F64" w:rsidRPr="001D468D">
              <w:rPr>
                <w:rFonts w:ascii="ＭＳ ゴシック" w:eastAsia="ＭＳ ゴシック" w:hAnsi="ＭＳ ゴシック" w:hint="eastAsia"/>
              </w:rPr>
              <w:t>強い揺れ</w:t>
            </w:r>
            <w:r w:rsidR="003B7F64">
              <w:rPr>
                <w:rFonts w:ascii="ＭＳ ゴシック" w:eastAsia="ＭＳ ゴシック" w:hAnsi="ＭＳ ゴシック" w:hint="eastAsia"/>
              </w:rPr>
              <w:t>の時</w:t>
            </w:r>
            <w:r w:rsidRPr="001D468D">
              <w:rPr>
                <w:rFonts w:ascii="ＭＳ ゴシック" w:eastAsia="ＭＳ ゴシック" w:hAnsi="ＭＳ ゴシック" w:hint="eastAsia"/>
              </w:rPr>
              <w:t>、どのような行動を</w:t>
            </w:r>
            <w:r w:rsidR="003B7F64">
              <w:rPr>
                <w:rFonts w:ascii="ＭＳ ゴシック" w:eastAsia="ＭＳ ゴシック" w:hAnsi="ＭＳ ゴシック" w:hint="eastAsia"/>
              </w:rPr>
              <w:t>とればよいか</w:t>
            </w:r>
            <w:r w:rsidRPr="001D468D">
              <w:rPr>
                <w:rFonts w:ascii="ＭＳ ゴシック" w:eastAsia="ＭＳ ゴシック" w:hAnsi="ＭＳ ゴシック" w:hint="eastAsia"/>
              </w:rPr>
              <w:t>を理解しているか</w:t>
            </w:r>
          </w:p>
        </w:tc>
      </w:tr>
      <w:tr w:rsidR="00CF720F" w:rsidRPr="001D468D" w14:paraId="7B88BFB9" w14:textId="77777777" w:rsidTr="005C794D">
        <w:trPr>
          <w:cnfStyle w:val="000000100000" w:firstRow="0" w:lastRow="0" w:firstColumn="0" w:lastColumn="0" w:oddVBand="0" w:evenVBand="0" w:oddHBand="1" w:evenHBand="0" w:firstRowFirstColumn="0" w:firstRowLastColumn="0" w:lastRowFirstColumn="0" w:lastRowLastColumn="0"/>
          <w:trHeight w:val="143"/>
        </w:trPr>
        <w:tc>
          <w:tcPr>
            <w:tcW w:w="10461" w:type="dxa"/>
            <w:tcBorders>
              <w:left w:val="single" w:sz="4" w:space="0" w:color="A8D08D" w:themeColor="accent6" w:themeTint="99"/>
              <w:bottom w:val="single" w:sz="2" w:space="0" w:color="A8D08D" w:themeColor="accent6" w:themeTint="99"/>
              <w:right w:val="single" w:sz="4" w:space="0" w:color="A8D08D" w:themeColor="accent6" w:themeTint="99"/>
            </w:tcBorders>
            <w:shd w:val="clear" w:color="auto" w:fill="FFFFFF" w:themeFill="background1"/>
          </w:tcPr>
          <w:p w14:paraId="6AACA026" w14:textId="6F554E32" w:rsidR="003B7F64" w:rsidRPr="001D468D" w:rsidRDefault="00CD57A9" w:rsidP="00A0179E">
            <w:pPr>
              <w:rPr>
                <w:rFonts w:ascii="ＭＳ ゴシック" w:eastAsia="ＭＳ ゴシック" w:hAnsi="ＭＳ ゴシック"/>
              </w:rPr>
            </w:pPr>
            <w:r w:rsidRPr="001D468D">
              <w:rPr>
                <w:rFonts w:ascii="ＭＳ ゴシック" w:eastAsia="ＭＳ ゴシック" w:hAnsi="ＭＳ ゴシック" w:hint="eastAsia"/>
              </w:rPr>
              <w:t>３</w:t>
            </w:r>
            <w:r w:rsidR="00153A5F" w:rsidRPr="001D468D">
              <w:rPr>
                <w:rFonts w:ascii="ＭＳ ゴシック" w:eastAsia="ＭＳ ゴシック" w:hAnsi="ＭＳ ゴシック" w:hint="eastAsia"/>
              </w:rPr>
              <w:t xml:space="preserve">　</w:t>
            </w:r>
            <w:r w:rsidR="004D5698" w:rsidRPr="001D468D">
              <w:rPr>
                <w:rFonts w:ascii="ＭＳ ゴシック" w:eastAsia="ＭＳ ゴシック" w:hAnsi="ＭＳ ゴシック" w:hint="eastAsia"/>
              </w:rPr>
              <w:t>自分の判断で危険を回避し、自分の判断で行動することが理解できたか</w:t>
            </w:r>
          </w:p>
        </w:tc>
      </w:tr>
      <w:tr w:rsidR="003B7F64" w:rsidRPr="001D468D" w14:paraId="44478C7E" w14:textId="77777777" w:rsidTr="005C794D">
        <w:trPr>
          <w:trHeight w:val="215"/>
        </w:trPr>
        <w:tc>
          <w:tcPr>
            <w:tcW w:w="10461" w:type="dxa"/>
            <w:tcBorders>
              <w:top w:val="single" w:sz="2" w:space="0" w:color="A8D08D" w:themeColor="accent6" w:themeTint="99"/>
              <w:left w:val="single" w:sz="4" w:space="0" w:color="A8D08D" w:themeColor="accent6" w:themeTint="99"/>
              <w:right w:val="single" w:sz="4" w:space="0" w:color="A8D08D" w:themeColor="accent6" w:themeTint="99"/>
            </w:tcBorders>
            <w:shd w:val="clear" w:color="auto" w:fill="FFFFFF" w:themeFill="background1"/>
          </w:tcPr>
          <w:p w14:paraId="281B8EF1" w14:textId="52B20860" w:rsidR="003B7F64" w:rsidRPr="001D468D" w:rsidRDefault="003B7F64" w:rsidP="003B7F64">
            <w:pPr>
              <w:rPr>
                <w:rFonts w:ascii="ＭＳ ゴシック" w:eastAsia="ＭＳ ゴシック" w:hAnsi="ＭＳ ゴシック"/>
              </w:rPr>
            </w:pPr>
            <w:r>
              <w:rPr>
                <w:rFonts w:ascii="ＭＳ ゴシック" w:eastAsia="ＭＳ ゴシック" w:hAnsi="ＭＳ ゴシック" w:hint="eastAsia"/>
              </w:rPr>
              <w:t>４</w:t>
            </w:r>
            <w:r w:rsidRPr="001D468D">
              <w:rPr>
                <w:rFonts w:ascii="ＭＳ ゴシック" w:eastAsia="ＭＳ ゴシック" w:hAnsi="ＭＳ ゴシック" w:hint="eastAsia"/>
              </w:rPr>
              <w:t xml:space="preserve">　</w:t>
            </w:r>
            <w:r>
              <w:rPr>
                <w:rFonts w:ascii="ＭＳ ゴシック" w:eastAsia="ＭＳ ゴシック" w:hAnsi="ＭＳ ゴシック" w:hint="eastAsia"/>
              </w:rPr>
              <w:t>避難する際のルール（おかしもち）の必要性を理解できたか</w:t>
            </w:r>
          </w:p>
        </w:tc>
      </w:tr>
    </w:tbl>
    <w:p w14:paraId="7DD1F679" w14:textId="77777777" w:rsidR="009343FF" w:rsidRPr="001D468D" w:rsidRDefault="009343FF" w:rsidP="00A0179E">
      <w:pPr>
        <w:rPr>
          <w:rFonts w:ascii="ＭＳ ゴシック" w:eastAsia="ＭＳ ゴシック" w:hAnsi="ＭＳ ゴシック"/>
        </w:rPr>
      </w:pPr>
    </w:p>
    <w:p w14:paraId="483007F4" w14:textId="7AE9790A" w:rsidR="00C55F1E" w:rsidRPr="00EB0E14" w:rsidRDefault="008F49A0" w:rsidP="00A0179E">
      <w:pPr>
        <w:rPr>
          <w:rFonts w:ascii="ＭＳ ゴシック" w:eastAsia="ＭＳ ゴシック" w:hAnsi="ＭＳ ゴシック"/>
        </w:rPr>
      </w:pPr>
      <w:r w:rsidRPr="00EB0E14">
        <w:rPr>
          <w:rFonts w:ascii="ＭＳ ゴシック" w:eastAsia="ＭＳ ゴシック" w:hAnsi="ＭＳ ゴシック" w:hint="eastAsia"/>
        </w:rPr>
        <w:t>■</w:t>
      </w:r>
      <w:r w:rsidR="00685FF6" w:rsidRPr="00EB0E14">
        <w:rPr>
          <w:rFonts w:ascii="ＭＳ ゴシック" w:eastAsia="ＭＳ ゴシック" w:hAnsi="ＭＳ ゴシック" w:hint="eastAsia"/>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EB0E14" w14:paraId="04061E3B" w14:textId="77777777" w:rsidTr="005C794D">
        <w:trPr>
          <w:trHeight w:val="412"/>
        </w:trPr>
        <w:tc>
          <w:tcPr>
            <w:tcW w:w="10485" w:type="dxa"/>
            <w:tcBorders>
              <w:bottom w:val="single" w:sz="2" w:space="0" w:color="A8D08D" w:themeColor="accent6" w:themeTint="99"/>
            </w:tcBorders>
          </w:tcPr>
          <w:p w14:paraId="121F5F92" w14:textId="03BB88B1" w:rsidR="002F09FE" w:rsidRDefault="007345E2" w:rsidP="00A0179E">
            <w:pPr>
              <w:rPr>
                <w:rFonts w:ascii="ＭＳ ゴシック" w:eastAsia="ＭＳ ゴシック" w:hAnsi="ＭＳ ゴシック"/>
              </w:rPr>
            </w:pPr>
            <w:r w:rsidRPr="00EB0E14">
              <w:rPr>
                <w:rFonts w:ascii="ＭＳ ゴシック" w:eastAsia="ＭＳ ゴシック" w:hAnsi="ＭＳ ゴシック" w:hint="eastAsia"/>
              </w:rPr>
              <w:t>・</w:t>
            </w:r>
            <w:r w:rsidR="008B59F9">
              <w:rPr>
                <w:rFonts w:ascii="ＭＳ ゴシック" w:eastAsia="ＭＳ ゴシック" w:hAnsi="ＭＳ ゴシック" w:hint="eastAsia"/>
              </w:rPr>
              <w:t>訓練時の行動について、</w:t>
            </w:r>
            <w:r w:rsidR="00493D34" w:rsidRPr="00EB0E14">
              <w:rPr>
                <w:rFonts w:ascii="ＭＳ ゴシック" w:eastAsia="ＭＳ ゴシック" w:hAnsi="ＭＳ ゴシック" w:hint="eastAsia"/>
              </w:rPr>
              <w:t>6</w:t>
            </w:r>
            <w:r w:rsidR="004D5698" w:rsidRPr="00EB0E14">
              <w:rPr>
                <w:rFonts w:ascii="ＭＳ ゴシック" w:eastAsia="ＭＳ ゴシック" w:hAnsi="ＭＳ ゴシック" w:hint="eastAsia"/>
              </w:rPr>
              <w:t>年生は「静かに聞くことができなかった」と自己評価する傾向</w:t>
            </w:r>
          </w:p>
          <w:p w14:paraId="2EDA33E8" w14:textId="27EB2E98" w:rsidR="004D5698" w:rsidRPr="00EB0E14" w:rsidRDefault="004D5698" w:rsidP="008B59F9">
            <w:pPr>
              <w:ind w:firstLineChars="100" w:firstLine="210"/>
              <w:rPr>
                <w:rFonts w:ascii="ＭＳ ゴシック" w:eastAsia="ＭＳ ゴシック" w:hAnsi="ＭＳ ゴシック"/>
              </w:rPr>
            </w:pPr>
            <w:r w:rsidRPr="00EB0E14">
              <w:rPr>
                <w:rFonts w:ascii="ＭＳ ゴシック" w:eastAsia="ＭＳ ゴシック" w:hAnsi="ＭＳ ゴシック" w:hint="eastAsia"/>
              </w:rPr>
              <w:t>→訓練の意味や、バカにしたり</w:t>
            </w:r>
            <w:r w:rsidR="00444351" w:rsidRPr="00EB0E14">
              <w:rPr>
                <w:rFonts w:ascii="ＭＳ ゴシック" w:eastAsia="ＭＳ ゴシック" w:hAnsi="ＭＳ ゴシック" w:hint="eastAsia"/>
              </w:rPr>
              <w:t>恥ずかし</w:t>
            </w:r>
            <w:r w:rsidRPr="00EB0E14">
              <w:rPr>
                <w:rFonts w:ascii="ＭＳ ゴシック" w:eastAsia="ＭＳ ゴシック" w:hAnsi="ＭＳ ゴシック" w:hint="eastAsia"/>
              </w:rPr>
              <w:t>がって訓練に望まないように注意する必要性あり</w:t>
            </w:r>
          </w:p>
        </w:tc>
      </w:tr>
      <w:tr w:rsidR="004D5698" w:rsidRPr="00EB0E14" w14:paraId="146C5AA1" w14:textId="77777777" w:rsidTr="005C794D">
        <w:trPr>
          <w:trHeight w:val="166"/>
        </w:trPr>
        <w:tc>
          <w:tcPr>
            <w:tcW w:w="10485" w:type="dxa"/>
            <w:tcBorders>
              <w:top w:val="single" w:sz="2" w:space="0" w:color="A8D08D" w:themeColor="accent6" w:themeTint="99"/>
              <w:bottom w:val="single" w:sz="2" w:space="0" w:color="A8D08D" w:themeColor="accent6" w:themeTint="99"/>
            </w:tcBorders>
          </w:tcPr>
          <w:p w14:paraId="2DD6997E" w14:textId="39F9A0BF" w:rsidR="002F09FE" w:rsidRDefault="007345E2" w:rsidP="00A0179E">
            <w:pPr>
              <w:rPr>
                <w:rFonts w:ascii="ＭＳ ゴシック" w:eastAsia="ＭＳ ゴシック" w:hAnsi="ＭＳ ゴシック"/>
              </w:rPr>
            </w:pPr>
            <w:r w:rsidRPr="00EB0E14">
              <w:rPr>
                <w:rFonts w:ascii="ＭＳ ゴシック" w:eastAsia="ＭＳ ゴシック" w:hAnsi="ＭＳ ゴシック" w:hint="eastAsia"/>
              </w:rPr>
              <w:t>・</w:t>
            </w:r>
            <w:r w:rsidR="004D5698" w:rsidRPr="00EB0E14">
              <w:rPr>
                <w:rFonts w:ascii="ＭＳ ゴシック" w:eastAsia="ＭＳ ゴシック" w:hAnsi="ＭＳ ゴシック" w:hint="eastAsia"/>
              </w:rPr>
              <w:t>低学年は「何をしたらよいか自分で考えることができなかった」と自己評価する傾向</w:t>
            </w:r>
          </w:p>
          <w:p w14:paraId="33E28746" w14:textId="49AD582F" w:rsidR="007345E2" w:rsidRPr="00EB0E14" w:rsidRDefault="004D5698" w:rsidP="002F09FE">
            <w:pPr>
              <w:ind w:firstLineChars="100" w:firstLine="210"/>
              <w:rPr>
                <w:rFonts w:ascii="ＭＳ ゴシック" w:eastAsia="ＭＳ ゴシック" w:hAnsi="ＭＳ ゴシック"/>
              </w:rPr>
            </w:pPr>
            <w:r w:rsidRPr="00EB0E14">
              <w:rPr>
                <w:rFonts w:ascii="ＭＳ ゴシック" w:eastAsia="ＭＳ ゴシック" w:hAnsi="ＭＳ ゴシック" w:hint="eastAsia"/>
              </w:rPr>
              <w:t>→</w:t>
            </w:r>
            <w:r w:rsidR="00493D34" w:rsidRPr="00EB0E14">
              <w:rPr>
                <w:rFonts w:ascii="ＭＳ ゴシック" w:eastAsia="ＭＳ ゴシック" w:hAnsi="ＭＳ ゴシック" w:hint="eastAsia"/>
              </w:rPr>
              <w:t>1</w:t>
            </w:r>
            <w:r w:rsidRPr="00EB0E14">
              <w:rPr>
                <w:rFonts w:ascii="ＭＳ ゴシック" w:eastAsia="ＭＳ ゴシック" w:hAnsi="ＭＳ ゴシック" w:hint="eastAsia"/>
              </w:rPr>
              <w:t>、</w:t>
            </w:r>
            <w:r w:rsidR="00493D34" w:rsidRPr="00EB0E14">
              <w:rPr>
                <w:rFonts w:ascii="ＭＳ ゴシック" w:eastAsia="ＭＳ ゴシック" w:hAnsi="ＭＳ ゴシック" w:hint="eastAsia"/>
              </w:rPr>
              <w:t>2</w:t>
            </w:r>
            <w:r w:rsidRPr="00EB0E14">
              <w:rPr>
                <w:rFonts w:ascii="ＭＳ ゴシック" w:eastAsia="ＭＳ ゴシック" w:hAnsi="ＭＳ ゴシック" w:hint="eastAsia"/>
              </w:rPr>
              <w:t>年生には具体的な行動について考えさせたり</w:t>
            </w:r>
            <w:r w:rsidR="008B59F9">
              <w:rPr>
                <w:rFonts w:ascii="ＭＳ ゴシック" w:eastAsia="ＭＳ ゴシック" w:hAnsi="ＭＳ ゴシック" w:hint="eastAsia"/>
              </w:rPr>
              <w:t>、</w:t>
            </w:r>
            <w:r w:rsidRPr="00EB0E14">
              <w:rPr>
                <w:rFonts w:ascii="ＭＳ ゴシック" w:eastAsia="ＭＳ ゴシック" w:hAnsi="ＭＳ ゴシック" w:hint="eastAsia"/>
              </w:rPr>
              <w:t>丁寧に教える工夫がより必要</w:t>
            </w:r>
          </w:p>
        </w:tc>
      </w:tr>
      <w:tr w:rsidR="007345E2" w:rsidRPr="00EB0E14" w14:paraId="1DE77534" w14:textId="77777777" w:rsidTr="005C794D">
        <w:trPr>
          <w:trHeight w:val="615"/>
        </w:trPr>
        <w:tc>
          <w:tcPr>
            <w:tcW w:w="10485" w:type="dxa"/>
            <w:tcBorders>
              <w:top w:val="single" w:sz="2" w:space="0" w:color="A8D08D" w:themeColor="accent6" w:themeTint="99"/>
              <w:bottom w:val="single" w:sz="2" w:space="0" w:color="A8D08D" w:themeColor="accent6" w:themeTint="99"/>
              <w:right w:val="single" w:sz="4" w:space="0" w:color="A8D08D" w:themeColor="accent6" w:themeTint="99"/>
            </w:tcBorders>
          </w:tcPr>
          <w:p w14:paraId="1BDD8FEF" w14:textId="77777777" w:rsidR="00493D34" w:rsidRPr="00EB0E14" w:rsidRDefault="007345E2" w:rsidP="00A0179E">
            <w:pPr>
              <w:rPr>
                <w:rFonts w:ascii="ＭＳ ゴシック" w:eastAsia="ＭＳ ゴシック" w:hAnsi="ＭＳ ゴシック"/>
              </w:rPr>
            </w:pPr>
            <w:r w:rsidRPr="00EB0E14">
              <w:rPr>
                <w:rFonts w:ascii="ＭＳ ゴシック" w:eastAsia="ＭＳ ゴシック" w:hAnsi="ＭＳ ゴシック" w:hint="eastAsia"/>
              </w:rPr>
              <w:t>・本指導案は、学習指導要領に沿った内容ではなく、緊急地震速報の理解のしやすさと、緊急地震速報を聞いたときの対応行動の仕方を現している</w:t>
            </w:r>
          </w:p>
        </w:tc>
      </w:tr>
      <w:tr w:rsidR="00493D34" w:rsidRPr="00EB0E14" w14:paraId="27647C65" w14:textId="77777777" w:rsidTr="005C794D">
        <w:trPr>
          <w:trHeight w:val="256"/>
        </w:trPr>
        <w:tc>
          <w:tcPr>
            <w:tcW w:w="10485" w:type="dxa"/>
            <w:tcBorders>
              <w:top w:val="single" w:sz="2" w:space="0" w:color="A8D08D" w:themeColor="accent6" w:themeTint="99"/>
              <w:bottom w:val="single" w:sz="2" w:space="0" w:color="A8D08D" w:themeColor="accent6" w:themeTint="99"/>
            </w:tcBorders>
          </w:tcPr>
          <w:p w14:paraId="53881A44" w14:textId="1E9E68F1" w:rsidR="00493D34" w:rsidRPr="00EB0E14" w:rsidRDefault="00493D34" w:rsidP="008B59F9">
            <w:pPr>
              <w:rPr>
                <w:rFonts w:ascii="ＭＳ ゴシック" w:eastAsia="ＭＳ ゴシック" w:hAnsi="ＭＳ ゴシック"/>
              </w:rPr>
            </w:pPr>
            <w:r w:rsidRPr="00EB0E14">
              <w:rPr>
                <w:rFonts w:ascii="ＭＳ ゴシック" w:eastAsia="ＭＳ ゴシック" w:hAnsi="ＭＳ ゴシック" w:hint="eastAsia"/>
              </w:rPr>
              <w:t>・</w:t>
            </w:r>
            <w:r w:rsidR="003A1793" w:rsidRPr="00EB0E14">
              <w:rPr>
                <w:rFonts w:ascii="ＭＳ ゴシック" w:eastAsia="ＭＳ ゴシック" w:hAnsi="ＭＳ ゴシック" w:hint="eastAsia"/>
              </w:rPr>
              <w:t>中学生は、緊急地震速報の</w:t>
            </w:r>
            <w:r w:rsidR="008B59F9">
              <w:rPr>
                <w:rFonts w:ascii="ＭＳ ゴシック" w:eastAsia="ＭＳ ゴシック" w:hAnsi="ＭＳ ゴシック" w:hint="eastAsia"/>
              </w:rPr>
              <w:t>仕組み</w:t>
            </w:r>
            <w:r w:rsidR="003A1793" w:rsidRPr="00EB0E14">
              <w:rPr>
                <w:rFonts w:ascii="ＭＳ ゴシック" w:eastAsia="ＭＳ ゴシック" w:hAnsi="ＭＳ ゴシック" w:hint="eastAsia"/>
              </w:rPr>
              <w:t>などの「理科学習」につなげることができる</w:t>
            </w:r>
          </w:p>
        </w:tc>
      </w:tr>
      <w:tr w:rsidR="007345E2" w:rsidRPr="00EB0E14" w14:paraId="39D5213B" w14:textId="77777777" w:rsidTr="005C794D">
        <w:trPr>
          <w:trHeight w:val="204"/>
        </w:trPr>
        <w:tc>
          <w:tcPr>
            <w:tcW w:w="10485" w:type="dxa"/>
            <w:tcBorders>
              <w:top w:val="single" w:sz="2" w:space="0" w:color="A8D08D" w:themeColor="accent6" w:themeTint="99"/>
            </w:tcBorders>
          </w:tcPr>
          <w:p w14:paraId="5504F26D" w14:textId="77777777" w:rsidR="007345E2" w:rsidRPr="00EB0E14" w:rsidRDefault="007345E2" w:rsidP="00A0179E">
            <w:pPr>
              <w:rPr>
                <w:rFonts w:ascii="ＭＳ ゴシック" w:eastAsia="ＭＳ ゴシック" w:hAnsi="ＭＳ ゴシック"/>
              </w:rPr>
            </w:pPr>
            <w:r w:rsidRPr="00EB0E14">
              <w:rPr>
                <w:rFonts w:ascii="ＭＳ ゴシック" w:eastAsia="ＭＳ ゴシック" w:hAnsi="ＭＳ ゴシック" w:hint="eastAsia"/>
              </w:rPr>
              <w:t>・</w:t>
            </w:r>
            <w:r w:rsidR="003A1793" w:rsidRPr="00EB0E14">
              <w:rPr>
                <w:rFonts w:ascii="ＭＳ ゴシック" w:eastAsia="ＭＳ ゴシック" w:hAnsi="ＭＳ ゴシック" w:hint="eastAsia"/>
              </w:rPr>
              <w:t>効果測定を行う場合、指導前後に事前事後評価のためのアンケート「</w:t>
            </w:r>
            <w:r w:rsidR="006E76A5" w:rsidRPr="00EB0E14">
              <w:rPr>
                <w:rFonts w:ascii="ＭＳ ゴシック" w:eastAsia="ＭＳ ゴシック" w:hAnsi="ＭＳ ゴシック" w:hint="eastAsia"/>
              </w:rPr>
              <w:t>地震</w:t>
            </w:r>
            <w:r w:rsidR="003A1793" w:rsidRPr="00EB0E14">
              <w:rPr>
                <w:rFonts w:ascii="ＭＳ ゴシック" w:eastAsia="ＭＳ ゴシック" w:hAnsi="ＭＳ ゴシック" w:hint="eastAsia"/>
              </w:rPr>
              <w:t>アンケート」を記入させ</w:t>
            </w:r>
            <w:r w:rsidR="006E76A5" w:rsidRPr="00EB0E14">
              <w:rPr>
                <w:rFonts w:ascii="ＭＳ ゴシック" w:eastAsia="ＭＳ ゴシック" w:hAnsi="ＭＳ ゴシック" w:hint="eastAsia"/>
              </w:rPr>
              <w:t>確認す</w:t>
            </w:r>
            <w:r w:rsidR="003A1793" w:rsidRPr="00EB0E14">
              <w:rPr>
                <w:rFonts w:ascii="ＭＳ ゴシック" w:eastAsia="ＭＳ ゴシック" w:hAnsi="ＭＳ ゴシック" w:hint="eastAsia"/>
              </w:rPr>
              <w:t>る</w:t>
            </w:r>
          </w:p>
        </w:tc>
      </w:tr>
    </w:tbl>
    <w:p w14:paraId="2BE1A183" w14:textId="19E70623" w:rsidR="00D52833" w:rsidRDefault="00D52833" w:rsidP="00A0179E">
      <w:pPr>
        <w:rPr>
          <w:rFonts w:ascii="ＭＳ ゴシック" w:eastAsia="ＭＳ ゴシック" w:hAnsi="ＭＳ ゴシック"/>
        </w:rPr>
      </w:pPr>
    </w:p>
    <w:p w14:paraId="4EE32177" w14:textId="0DC81D83" w:rsidR="00223B57" w:rsidRDefault="00223B57" w:rsidP="00A0179E">
      <w:pPr>
        <w:rPr>
          <w:rFonts w:ascii="ＭＳ ゴシック" w:eastAsia="ＭＳ ゴシック" w:hAnsi="ＭＳ ゴシック"/>
        </w:rPr>
      </w:pPr>
      <w:r>
        <w:rPr>
          <w:rFonts w:ascii="ＭＳ ゴシック" w:eastAsia="ＭＳ ゴシック" w:hAnsi="ＭＳ ゴシック" w:hint="eastAsia"/>
        </w:rPr>
        <w:t>【緊急地震速報チャイム音入手方法】</w:t>
      </w:r>
    </w:p>
    <w:p w14:paraId="5EE76450" w14:textId="4FC670E1" w:rsidR="00223B57" w:rsidRDefault="00223B57" w:rsidP="00A0179E">
      <w:pPr>
        <w:rPr>
          <w:rFonts w:ascii="ＭＳ ゴシック" w:eastAsia="ＭＳ ゴシック" w:hAnsi="ＭＳ ゴシック"/>
        </w:rPr>
      </w:pPr>
      <w:r>
        <w:rPr>
          <w:rFonts w:ascii="ＭＳ ゴシック" w:eastAsia="ＭＳ ゴシック" w:hAnsi="ＭＳ ゴシック" w:hint="eastAsia"/>
        </w:rPr>
        <w:t xml:space="preserve">　・「</w:t>
      </w:r>
      <w:r w:rsidRPr="00223B57">
        <w:rPr>
          <w:rFonts w:ascii="ＭＳ ゴシック" w:eastAsia="ＭＳ ゴシック" w:hAnsi="ＭＳ ゴシック" w:hint="eastAsia"/>
        </w:rPr>
        <w:t>緊急地震速報の受信時の報知音の音源提供について</w:t>
      </w:r>
      <w:r>
        <w:rPr>
          <w:rFonts w:ascii="ＭＳ ゴシック" w:eastAsia="ＭＳ ゴシック" w:hAnsi="ＭＳ ゴシック" w:hint="eastAsia"/>
        </w:rPr>
        <w:t>」</w:t>
      </w:r>
      <w:r w:rsidRPr="00223B57">
        <w:rPr>
          <w:rFonts w:ascii="ＭＳ ゴシック" w:eastAsia="ＭＳ ゴシック" w:hAnsi="ＭＳ ゴシック" w:hint="eastAsia"/>
        </w:rPr>
        <w:t>緊急地震速報利用者協議会</w:t>
      </w:r>
    </w:p>
    <w:p w14:paraId="2B2E6299" w14:textId="38BCB819" w:rsidR="00223B57" w:rsidRDefault="00223B57" w:rsidP="00A0179E">
      <w:pPr>
        <w:rPr>
          <w:rFonts w:ascii="ＭＳ ゴシック" w:eastAsia="ＭＳ ゴシック" w:hAnsi="ＭＳ ゴシック"/>
        </w:rPr>
      </w:pPr>
      <w:r>
        <w:rPr>
          <w:rFonts w:ascii="ＭＳ ゴシック" w:eastAsia="ＭＳ ゴシック" w:hAnsi="ＭＳ ゴシック" w:hint="eastAsia"/>
        </w:rPr>
        <w:t xml:space="preserve">　　</w:t>
      </w:r>
      <w:hyperlink r:id="rId16" w:history="1">
        <w:r w:rsidRPr="00944515">
          <w:rPr>
            <w:rStyle w:val="aa"/>
            <w:rFonts w:ascii="ＭＳ ゴシック" w:eastAsia="ＭＳ ゴシック" w:hAnsi="ＭＳ ゴシック"/>
          </w:rPr>
          <w:t>http://www.eewrk.org/eewrk_hochi-on/eewrk_hochi-on.html</w:t>
        </w:r>
      </w:hyperlink>
    </w:p>
    <w:p w14:paraId="25B99D79" w14:textId="77777777" w:rsidR="00223B57" w:rsidRDefault="00223B57" w:rsidP="00223B57">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223B57">
        <w:rPr>
          <w:rFonts w:ascii="ＭＳ ゴシック" w:eastAsia="ＭＳ ゴシック" w:hAnsi="ＭＳ ゴシック" w:hint="eastAsia"/>
        </w:rPr>
        <w:t>緊急地震速報の入手方法について</w:t>
      </w:r>
      <w:r>
        <w:rPr>
          <w:rFonts w:ascii="ＭＳ ゴシック" w:eastAsia="ＭＳ ゴシック" w:hAnsi="ＭＳ ゴシック" w:hint="eastAsia"/>
        </w:rPr>
        <w:t>」気象庁</w:t>
      </w:r>
    </w:p>
    <w:p w14:paraId="66DD6521" w14:textId="7987ED4E" w:rsidR="00223B57" w:rsidRPr="00EB0E14" w:rsidRDefault="00223B57" w:rsidP="00A0179E">
      <w:pPr>
        <w:rPr>
          <w:rFonts w:ascii="ＭＳ ゴシック" w:eastAsia="ＭＳ ゴシック" w:hAnsi="ＭＳ ゴシック"/>
        </w:rPr>
      </w:pPr>
      <w:r>
        <w:rPr>
          <w:rFonts w:ascii="ＭＳ ゴシック" w:eastAsia="ＭＳ ゴシック" w:hAnsi="ＭＳ ゴシック" w:hint="eastAsia"/>
        </w:rPr>
        <w:t xml:space="preserve">　　</w:t>
      </w:r>
      <w:hyperlink r:id="rId17" w:history="1">
        <w:r w:rsidRPr="00944515">
          <w:rPr>
            <w:rStyle w:val="aa"/>
            <w:rFonts w:ascii="ＭＳ ゴシック" w:eastAsia="ＭＳ ゴシック" w:hAnsi="ＭＳ ゴシック"/>
          </w:rPr>
          <w:t>https://www.data.jma.go.jp/svd/eew/data/nc/katsuyou/receive.html</w:t>
        </w:r>
      </w:hyperlink>
    </w:p>
    <w:sectPr w:rsidR="00223B57" w:rsidRPr="00EB0E14" w:rsidSect="00407466">
      <w:headerReference w:type="default" r:id="rId18"/>
      <w:footerReference w:type="even" r:id="rId19"/>
      <w:footerReference w:type="default" r:id="rId20"/>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561C" w14:textId="77777777" w:rsidR="00F81B4B" w:rsidRDefault="00F81B4B" w:rsidP="00704F10">
      <w:r>
        <w:separator/>
      </w:r>
    </w:p>
  </w:endnote>
  <w:endnote w:type="continuationSeparator" w:id="0">
    <w:p w14:paraId="4366C769" w14:textId="77777777" w:rsidR="00F81B4B" w:rsidRDefault="00F81B4B"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75410FCA"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5C794D">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r w:rsidRPr="006B1470">
      <w:rPr>
        <w:rFonts w:ascii="ＭＳ ゴシック" w:eastAsia="ＭＳ ゴシック" w:hAnsi="ＭＳ ゴシック"/>
        <w:sz w:val="15"/>
        <w:szCs w:val="15"/>
        <w:lang w:val="en-US"/>
      </w:rPr>
      <w:t>防災教育リテラシーHUB</w:t>
    </w:r>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ADC2" w14:textId="77777777" w:rsidR="00F81B4B" w:rsidRDefault="00F81B4B" w:rsidP="00704F10">
      <w:r>
        <w:separator/>
      </w:r>
    </w:p>
  </w:footnote>
  <w:footnote w:type="continuationSeparator" w:id="0">
    <w:p w14:paraId="76955FB3" w14:textId="77777777" w:rsidR="00F81B4B" w:rsidRDefault="00F81B4B"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63991447"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134A88" w:rsidRPr="00AA2FD4">
      <w:rPr>
        <w:rFonts w:ascii="ＭＳ ゴシック" w:eastAsia="ＭＳ ゴシック" w:hAnsi="ＭＳ ゴシック" w:cs="Times New Roman" w:hint="eastAsia"/>
        <w:color w:val="000000"/>
        <w:kern w:val="24"/>
        <w:sz w:val="22"/>
        <w:szCs w:val="22"/>
      </w:rPr>
      <w:t>地震</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ステップ１_事前学習・</w:t>
    </w:r>
    <w:r w:rsidR="00A6359F">
      <w:rPr>
        <w:rFonts w:ascii="ＭＳ ゴシック" w:eastAsia="ＭＳ ゴシック" w:hAnsi="ＭＳ ゴシック" w:cs="Times New Roman" w:hint="eastAsia"/>
        <w:color w:val="000000"/>
        <w:kern w:val="24"/>
        <w:sz w:val="22"/>
        <w:szCs w:val="22"/>
      </w:rPr>
      <w:t>学習</w:t>
    </w:r>
    <w:r w:rsidR="002B4115" w:rsidRPr="00AA2FD4">
      <w:rPr>
        <w:rFonts w:ascii="ＭＳ ゴシック" w:eastAsia="ＭＳ ゴシック" w:hAnsi="ＭＳ ゴシック" w:cs="Times New Roman" w:hint="eastAsia"/>
        <w:color w:val="000000"/>
        <w:kern w:val="24"/>
        <w:sz w:val="22"/>
        <w:szCs w:val="22"/>
      </w:rPr>
      <w:t>指導案（45分）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6155"/>
    <w:rsid w:val="0000631A"/>
    <w:rsid w:val="00006B8A"/>
    <w:rsid w:val="00007422"/>
    <w:rsid w:val="0001067D"/>
    <w:rsid w:val="00010DFA"/>
    <w:rsid w:val="000110B3"/>
    <w:rsid w:val="000114B4"/>
    <w:rsid w:val="0001196A"/>
    <w:rsid w:val="0001270C"/>
    <w:rsid w:val="00012B5C"/>
    <w:rsid w:val="0001383F"/>
    <w:rsid w:val="000149C7"/>
    <w:rsid w:val="00014A1E"/>
    <w:rsid w:val="00014B5A"/>
    <w:rsid w:val="000166F1"/>
    <w:rsid w:val="00016718"/>
    <w:rsid w:val="000169CA"/>
    <w:rsid w:val="000210AF"/>
    <w:rsid w:val="00022351"/>
    <w:rsid w:val="00023081"/>
    <w:rsid w:val="0002325C"/>
    <w:rsid w:val="0002369D"/>
    <w:rsid w:val="00023C19"/>
    <w:rsid w:val="00025D06"/>
    <w:rsid w:val="000263F6"/>
    <w:rsid w:val="00026C5B"/>
    <w:rsid w:val="00026C87"/>
    <w:rsid w:val="000270D7"/>
    <w:rsid w:val="00027B2B"/>
    <w:rsid w:val="00027E20"/>
    <w:rsid w:val="00030968"/>
    <w:rsid w:val="0003169C"/>
    <w:rsid w:val="00031D77"/>
    <w:rsid w:val="000323FA"/>
    <w:rsid w:val="000326A4"/>
    <w:rsid w:val="0003298F"/>
    <w:rsid w:val="00032F7F"/>
    <w:rsid w:val="00034CE9"/>
    <w:rsid w:val="00034D15"/>
    <w:rsid w:val="000354EC"/>
    <w:rsid w:val="00035EF4"/>
    <w:rsid w:val="000367EC"/>
    <w:rsid w:val="0004012E"/>
    <w:rsid w:val="00041A2C"/>
    <w:rsid w:val="00042543"/>
    <w:rsid w:val="000425B9"/>
    <w:rsid w:val="00043036"/>
    <w:rsid w:val="0004323B"/>
    <w:rsid w:val="00044198"/>
    <w:rsid w:val="00044434"/>
    <w:rsid w:val="000447A4"/>
    <w:rsid w:val="00044FD7"/>
    <w:rsid w:val="00045169"/>
    <w:rsid w:val="000452A4"/>
    <w:rsid w:val="000455FD"/>
    <w:rsid w:val="000461FC"/>
    <w:rsid w:val="00046F22"/>
    <w:rsid w:val="00047ACE"/>
    <w:rsid w:val="00047BC0"/>
    <w:rsid w:val="00050EA8"/>
    <w:rsid w:val="000515CE"/>
    <w:rsid w:val="00052241"/>
    <w:rsid w:val="00052B0F"/>
    <w:rsid w:val="00052E02"/>
    <w:rsid w:val="00053955"/>
    <w:rsid w:val="00056F9D"/>
    <w:rsid w:val="000603B0"/>
    <w:rsid w:val="00061E78"/>
    <w:rsid w:val="00062494"/>
    <w:rsid w:val="00062BE5"/>
    <w:rsid w:val="00063724"/>
    <w:rsid w:val="000637CB"/>
    <w:rsid w:val="00063BAC"/>
    <w:rsid w:val="000643F7"/>
    <w:rsid w:val="00065045"/>
    <w:rsid w:val="000674FE"/>
    <w:rsid w:val="0006783E"/>
    <w:rsid w:val="00067875"/>
    <w:rsid w:val="00070747"/>
    <w:rsid w:val="00070843"/>
    <w:rsid w:val="000710C3"/>
    <w:rsid w:val="00071296"/>
    <w:rsid w:val="000723F3"/>
    <w:rsid w:val="00072928"/>
    <w:rsid w:val="00073055"/>
    <w:rsid w:val="00073933"/>
    <w:rsid w:val="00073D7F"/>
    <w:rsid w:val="00074939"/>
    <w:rsid w:val="000749AD"/>
    <w:rsid w:val="00075247"/>
    <w:rsid w:val="00075324"/>
    <w:rsid w:val="00075AC5"/>
    <w:rsid w:val="00075B04"/>
    <w:rsid w:val="0007614D"/>
    <w:rsid w:val="000764A3"/>
    <w:rsid w:val="00076AD2"/>
    <w:rsid w:val="00077711"/>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183D"/>
    <w:rsid w:val="000B1A73"/>
    <w:rsid w:val="000B1D24"/>
    <w:rsid w:val="000B1DB6"/>
    <w:rsid w:val="000B33BD"/>
    <w:rsid w:val="000B34D9"/>
    <w:rsid w:val="000B387F"/>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674E"/>
    <w:rsid w:val="000C684A"/>
    <w:rsid w:val="000C6BE2"/>
    <w:rsid w:val="000C734C"/>
    <w:rsid w:val="000C7E73"/>
    <w:rsid w:val="000D08F5"/>
    <w:rsid w:val="000D0AEF"/>
    <w:rsid w:val="000D1582"/>
    <w:rsid w:val="000D1BC3"/>
    <w:rsid w:val="000D1EC6"/>
    <w:rsid w:val="000D2CBD"/>
    <w:rsid w:val="000D3DDB"/>
    <w:rsid w:val="000D4769"/>
    <w:rsid w:val="000D5262"/>
    <w:rsid w:val="000D5831"/>
    <w:rsid w:val="000D59D1"/>
    <w:rsid w:val="000D65AC"/>
    <w:rsid w:val="000D7F77"/>
    <w:rsid w:val="000E0420"/>
    <w:rsid w:val="000E08B1"/>
    <w:rsid w:val="000E104B"/>
    <w:rsid w:val="000E14ED"/>
    <w:rsid w:val="000E1532"/>
    <w:rsid w:val="000E15E8"/>
    <w:rsid w:val="000E1AC0"/>
    <w:rsid w:val="000E2860"/>
    <w:rsid w:val="000E41C1"/>
    <w:rsid w:val="000E42A2"/>
    <w:rsid w:val="000E4B8D"/>
    <w:rsid w:val="000E5849"/>
    <w:rsid w:val="000E5D33"/>
    <w:rsid w:val="000E6032"/>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F40"/>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3520"/>
    <w:rsid w:val="00114942"/>
    <w:rsid w:val="00115688"/>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58E4"/>
    <w:rsid w:val="00125B8C"/>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E4B"/>
    <w:rsid w:val="00140E70"/>
    <w:rsid w:val="0014319B"/>
    <w:rsid w:val="001443D6"/>
    <w:rsid w:val="00146020"/>
    <w:rsid w:val="0014639F"/>
    <w:rsid w:val="00147943"/>
    <w:rsid w:val="00150597"/>
    <w:rsid w:val="0015063B"/>
    <w:rsid w:val="00150E58"/>
    <w:rsid w:val="00150E5F"/>
    <w:rsid w:val="001513DA"/>
    <w:rsid w:val="00151A64"/>
    <w:rsid w:val="00152405"/>
    <w:rsid w:val="00153246"/>
    <w:rsid w:val="00153A18"/>
    <w:rsid w:val="00153A5F"/>
    <w:rsid w:val="0015480F"/>
    <w:rsid w:val="00155820"/>
    <w:rsid w:val="00156503"/>
    <w:rsid w:val="00157558"/>
    <w:rsid w:val="0015793C"/>
    <w:rsid w:val="001601AD"/>
    <w:rsid w:val="00160586"/>
    <w:rsid w:val="001608B9"/>
    <w:rsid w:val="0016090B"/>
    <w:rsid w:val="00161061"/>
    <w:rsid w:val="001614CB"/>
    <w:rsid w:val="00161575"/>
    <w:rsid w:val="0016173C"/>
    <w:rsid w:val="00161F4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6350"/>
    <w:rsid w:val="00176838"/>
    <w:rsid w:val="00176972"/>
    <w:rsid w:val="00177C9D"/>
    <w:rsid w:val="00177F56"/>
    <w:rsid w:val="00180C0C"/>
    <w:rsid w:val="0018162D"/>
    <w:rsid w:val="00182C7C"/>
    <w:rsid w:val="00182D07"/>
    <w:rsid w:val="001838FF"/>
    <w:rsid w:val="00183C4B"/>
    <w:rsid w:val="00184981"/>
    <w:rsid w:val="00185443"/>
    <w:rsid w:val="00185A44"/>
    <w:rsid w:val="00185BB7"/>
    <w:rsid w:val="00185F52"/>
    <w:rsid w:val="001860CB"/>
    <w:rsid w:val="0018639B"/>
    <w:rsid w:val="001866C5"/>
    <w:rsid w:val="00191B47"/>
    <w:rsid w:val="001923C8"/>
    <w:rsid w:val="001924D1"/>
    <w:rsid w:val="001929A0"/>
    <w:rsid w:val="00192C9D"/>
    <w:rsid w:val="0019306F"/>
    <w:rsid w:val="001938FA"/>
    <w:rsid w:val="00195340"/>
    <w:rsid w:val="00195487"/>
    <w:rsid w:val="00195A0C"/>
    <w:rsid w:val="00195F3C"/>
    <w:rsid w:val="0019771B"/>
    <w:rsid w:val="00197781"/>
    <w:rsid w:val="001A1A94"/>
    <w:rsid w:val="001A2628"/>
    <w:rsid w:val="001A28A3"/>
    <w:rsid w:val="001A2C19"/>
    <w:rsid w:val="001A3784"/>
    <w:rsid w:val="001A3B09"/>
    <w:rsid w:val="001A4554"/>
    <w:rsid w:val="001A7667"/>
    <w:rsid w:val="001B014B"/>
    <w:rsid w:val="001B0E5E"/>
    <w:rsid w:val="001B162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25"/>
    <w:rsid w:val="001D426C"/>
    <w:rsid w:val="001D468D"/>
    <w:rsid w:val="001D5996"/>
    <w:rsid w:val="001D62D4"/>
    <w:rsid w:val="001D66CD"/>
    <w:rsid w:val="001D74DB"/>
    <w:rsid w:val="001E016D"/>
    <w:rsid w:val="001E0BFD"/>
    <w:rsid w:val="001E0EAB"/>
    <w:rsid w:val="001E1CDC"/>
    <w:rsid w:val="001E1EBF"/>
    <w:rsid w:val="001E3A41"/>
    <w:rsid w:val="001E3ED9"/>
    <w:rsid w:val="001E4BA1"/>
    <w:rsid w:val="001E4E30"/>
    <w:rsid w:val="001E4F5E"/>
    <w:rsid w:val="001E4FCC"/>
    <w:rsid w:val="001E5374"/>
    <w:rsid w:val="001E5C7A"/>
    <w:rsid w:val="001E6B92"/>
    <w:rsid w:val="001E71A0"/>
    <w:rsid w:val="001E7F62"/>
    <w:rsid w:val="001F04B1"/>
    <w:rsid w:val="001F0912"/>
    <w:rsid w:val="001F1848"/>
    <w:rsid w:val="001F2B61"/>
    <w:rsid w:val="001F2BA9"/>
    <w:rsid w:val="001F2C5A"/>
    <w:rsid w:val="001F2C84"/>
    <w:rsid w:val="001F2FFB"/>
    <w:rsid w:val="001F316E"/>
    <w:rsid w:val="001F3694"/>
    <w:rsid w:val="001F4764"/>
    <w:rsid w:val="001F4BC1"/>
    <w:rsid w:val="001F4EC1"/>
    <w:rsid w:val="001F4F83"/>
    <w:rsid w:val="001F505C"/>
    <w:rsid w:val="001F5685"/>
    <w:rsid w:val="001F5E32"/>
    <w:rsid w:val="001F6292"/>
    <w:rsid w:val="001F6ACC"/>
    <w:rsid w:val="001F75B8"/>
    <w:rsid w:val="001F770F"/>
    <w:rsid w:val="001F79F9"/>
    <w:rsid w:val="001F7F15"/>
    <w:rsid w:val="0020053D"/>
    <w:rsid w:val="002014BA"/>
    <w:rsid w:val="002036A6"/>
    <w:rsid w:val="0020402D"/>
    <w:rsid w:val="002049CB"/>
    <w:rsid w:val="00205217"/>
    <w:rsid w:val="00206655"/>
    <w:rsid w:val="00206FEF"/>
    <w:rsid w:val="002070A8"/>
    <w:rsid w:val="002071E8"/>
    <w:rsid w:val="00207F8F"/>
    <w:rsid w:val="002105AB"/>
    <w:rsid w:val="00210BC9"/>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57"/>
    <w:rsid w:val="00223B6D"/>
    <w:rsid w:val="00223C6C"/>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62A1"/>
    <w:rsid w:val="00236B48"/>
    <w:rsid w:val="002372B0"/>
    <w:rsid w:val="00237553"/>
    <w:rsid w:val="002404A1"/>
    <w:rsid w:val="00240EA6"/>
    <w:rsid w:val="00243A87"/>
    <w:rsid w:val="00244C10"/>
    <w:rsid w:val="00245D20"/>
    <w:rsid w:val="002461B5"/>
    <w:rsid w:val="002473AF"/>
    <w:rsid w:val="0024774B"/>
    <w:rsid w:val="00250147"/>
    <w:rsid w:val="002501F7"/>
    <w:rsid w:val="0025024F"/>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60710"/>
    <w:rsid w:val="00260E93"/>
    <w:rsid w:val="002610A3"/>
    <w:rsid w:val="00261D57"/>
    <w:rsid w:val="00261F2F"/>
    <w:rsid w:val="00263257"/>
    <w:rsid w:val="00263D58"/>
    <w:rsid w:val="0026510C"/>
    <w:rsid w:val="00265973"/>
    <w:rsid w:val="00266D9E"/>
    <w:rsid w:val="00267102"/>
    <w:rsid w:val="002679D8"/>
    <w:rsid w:val="00267F05"/>
    <w:rsid w:val="00270C63"/>
    <w:rsid w:val="002712B2"/>
    <w:rsid w:val="00272005"/>
    <w:rsid w:val="002720F1"/>
    <w:rsid w:val="002724BA"/>
    <w:rsid w:val="00272657"/>
    <w:rsid w:val="00272894"/>
    <w:rsid w:val="00272B49"/>
    <w:rsid w:val="00272F44"/>
    <w:rsid w:val="00273044"/>
    <w:rsid w:val="00273E2C"/>
    <w:rsid w:val="00273FEC"/>
    <w:rsid w:val="00274A32"/>
    <w:rsid w:val="00274ABF"/>
    <w:rsid w:val="00275074"/>
    <w:rsid w:val="002753E5"/>
    <w:rsid w:val="00276CC9"/>
    <w:rsid w:val="00276CD3"/>
    <w:rsid w:val="00276F3A"/>
    <w:rsid w:val="00277076"/>
    <w:rsid w:val="002808C7"/>
    <w:rsid w:val="00280C74"/>
    <w:rsid w:val="00281328"/>
    <w:rsid w:val="002816E1"/>
    <w:rsid w:val="002819E5"/>
    <w:rsid w:val="00281E15"/>
    <w:rsid w:val="002828F7"/>
    <w:rsid w:val="002833E2"/>
    <w:rsid w:val="00283F2C"/>
    <w:rsid w:val="002847DF"/>
    <w:rsid w:val="0028522C"/>
    <w:rsid w:val="00285904"/>
    <w:rsid w:val="0028603D"/>
    <w:rsid w:val="00286270"/>
    <w:rsid w:val="00286302"/>
    <w:rsid w:val="00286FB5"/>
    <w:rsid w:val="002902CC"/>
    <w:rsid w:val="00290796"/>
    <w:rsid w:val="00291018"/>
    <w:rsid w:val="00291FD3"/>
    <w:rsid w:val="0029281E"/>
    <w:rsid w:val="00292D70"/>
    <w:rsid w:val="002938D6"/>
    <w:rsid w:val="00293C69"/>
    <w:rsid w:val="00295BE7"/>
    <w:rsid w:val="00296498"/>
    <w:rsid w:val="002964D0"/>
    <w:rsid w:val="002966DB"/>
    <w:rsid w:val="00296A67"/>
    <w:rsid w:val="002976D9"/>
    <w:rsid w:val="00297F98"/>
    <w:rsid w:val="002A018F"/>
    <w:rsid w:val="002A10F3"/>
    <w:rsid w:val="002A14D5"/>
    <w:rsid w:val="002A17EA"/>
    <w:rsid w:val="002A18EF"/>
    <w:rsid w:val="002A3B72"/>
    <w:rsid w:val="002A421F"/>
    <w:rsid w:val="002A42B8"/>
    <w:rsid w:val="002A478C"/>
    <w:rsid w:val="002A4B3C"/>
    <w:rsid w:val="002A5795"/>
    <w:rsid w:val="002A5D35"/>
    <w:rsid w:val="002A6064"/>
    <w:rsid w:val="002A6BB6"/>
    <w:rsid w:val="002A6BCE"/>
    <w:rsid w:val="002A74F9"/>
    <w:rsid w:val="002B05B1"/>
    <w:rsid w:val="002B0923"/>
    <w:rsid w:val="002B0FE2"/>
    <w:rsid w:val="002B18B9"/>
    <w:rsid w:val="002B1B6E"/>
    <w:rsid w:val="002B23E1"/>
    <w:rsid w:val="002B29C2"/>
    <w:rsid w:val="002B3168"/>
    <w:rsid w:val="002B3D41"/>
    <w:rsid w:val="002B3E62"/>
    <w:rsid w:val="002B4115"/>
    <w:rsid w:val="002B453E"/>
    <w:rsid w:val="002B49E2"/>
    <w:rsid w:val="002B6366"/>
    <w:rsid w:val="002B73C7"/>
    <w:rsid w:val="002B7C6D"/>
    <w:rsid w:val="002C0B16"/>
    <w:rsid w:val="002C1285"/>
    <w:rsid w:val="002C20D1"/>
    <w:rsid w:val="002C20E4"/>
    <w:rsid w:val="002C250D"/>
    <w:rsid w:val="002C2607"/>
    <w:rsid w:val="002C29FA"/>
    <w:rsid w:val="002C3862"/>
    <w:rsid w:val="002C38B1"/>
    <w:rsid w:val="002C3948"/>
    <w:rsid w:val="002C4B11"/>
    <w:rsid w:val="002C50AB"/>
    <w:rsid w:val="002C51B4"/>
    <w:rsid w:val="002C582E"/>
    <w:rsid w:val="002C6DA3"/>
    <w:rsid w:val="002D059B"/>
    <w:rsid w:val="002D0973"/>
    <w:rsid w:val="002D0E94"/>
    <w:rsid w:val="002D1121"/>
    <w:rsid w:val="002D150A"/>
    <w:rsid w:val="002D17B5"/>
    <w:rsid w:val="002D22B6"/>
    <w:rsid w:val="002D25F6"/>
    <w:rsid w:val="002D2EEA"/>
    <w:rsid w:val="002D3388"/>
    <w:rsid w:val="002D373F"/>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9FE"/>
    <w:rsid w:val="002F0B95"/>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3D7"/>
    <w:rsid w:val="003023ED"/>
    <w:rsid w:val="0030479E"/>
    <w:rsid w:val="003052B4"/>
    <w:rsid w:val="0030619E"/>
    <w:rsid w:val="00306B61"/>
    <w:rsid w:val="00307FAC"/>
    <w:rsid w:val="00310398"/>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85E"/>
    <w:rsid w:val="003260EF"/>
    <w:rsid w:val="003262BF"/>
    <w:rsid w:val="0032633E"/>
    <w:rsid w:val="00330261"/>
    <w:rsid w:val="0033119D"/>
    <w:rsid w:val="0033146F"/>
    <w:rsid w:val="00332375"/>
    <w:rsid w:val="00333398"/>
    <w:rsid w:val="00333AE0"/>
    <w:rsid w:val="0033476F"/>
    <w:rsid w:val="0033501E"/>
    <w:rsid w:val="0033559C"/>
    <w:rsid w:val="003355CF"/>
    <w:rsid w:val="00335841"/>
    <w:rsid w:val="00335C16"/>
    <w:rsid w:val="0033684C"/>
    <w:rsid w:val="00336FD0"/>
    <w:rsid w:val="00336FF1"/>
    <w:rsid w:val="00337ABC"/>
    <w:rsid w:val="00337BD9"/>
    <w:rsid w:val="00337D81"/>
    <w:rsid w:val="003406D5"/>
    <w:rsid w:val="0034149D"/>
    <w:rsid w:val="0034388B"/>
    <w:rsid w:val="00343A18"/>
    <w:rsid w:val="00343BB9"/>
    <w:rsid w:val="00344006"/>
    <w:rsid w:val="0034445E"/>
    <w:rsid w:val="00344E2A"/>
    <w:rsid w:val="00345D3A"/>
    <w:rsid w:val="003468B1"/>
    <w:rsid w:val="0034728C"/>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53E6"/>
    <w:rsid w:val="00366020"/>
    <w:rsid w:val="0036634B"/>
    <w:rsid w:val="00366621"/>
    <w:rsid w:val="00366D15"/>
    <w:rsid w:val="003700C8"/>
    <w:rsid w:val="00370549"/>
    <w:rsid w:val="003711E0"/>
    <w:rsid w:val="003712BE"/>
    <w:rsid w:val="00371DB9"/>
    <w:rsid w:val="0037210B"/>
    <w:rsid w:val="003725C0"/>
    <w:rsid w:val="00373A06"/>
    <w:rsid w:val="0037464C"/>
    <w:rsid w:val="00374A4C"/>
    <w:rsid w:val="003752F1"/>
    <w:rsid w:val="0037579A"/>
    <w:rsid w:val="00375AC2"/>
    <w:rsid w:val="0037601A"/>
    <w:rsid w:val="00376ED0"/>
    <w:rsid w:val="00377256"/>
    <w:rsid w:val="003778B8"/>
    <w:rsid w:val="00377C75"/>
    <w:rsid w:val="00380B10"/>
    <w:rsid w:val="00381113"/>
    <w:rsid w:val="00381681"/>
    <w:rsid w:val="0038205F"/>
    <w:rsid w:val="003820CF"/>
    <w:rsid w:val="003822D4"/>
    <w:rsid w:val="003824B6"/>
    <w:rsid w:val="003828B2"/>
    <w:rsid w:val="00382BFD"/>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D33"/>
    <w:rsid w:val="00391DBD"/>
    <w:rsid w:val="003935FF"/>
    <w:rsid w:val="00393C02"/>
    <w:rsid w:val="003941EB"/>
    <w:rsid w:val="00394F67"/>
    <w:rsid w:val="003950AF"/>
    <w:rsid w:val="00395B02"/>
    <w:rsid w:val="00396187"/>
    <w:rsid w:val="00396A75"/>
    <w:rsid w:val="0039707B"/>
    <w:rsid w:val="003972EF"/>
    <w:rsid w:val="00397746"/>
    <w:rsid w:val="003979D4"/>
    <w:rsid w:val="003A033F"/>
    <w:rsid w:val="003A1698"/>
    <w:rsid w:val="003A1793"/>
    <w:rsid w:val="003A2493"/>
    <w:rsid w:val="003A29E0"/>
    <w:rsid w:val="003A2D5A"/>
    <w:rsid w:val="003A3722"/>
    <w:rsid w:val="003A41BE"/>
    <w:rsid w:val="003A52A0"/>
    <w:rsid w:val="003A5D6B"/>
    <w:rsid w:val="003A6375"/>
    <w:rsid w:val="003A714B"/>
    <w:rsid w:val="003A7584"/>
    <w:rsid w:val="003A7B70"/>
    <w:rsid w:val="003B06B7"/>
    <w:rsid w:val="003B0A4A"/>
    <w:rsid w:val="003B17AA"/>
    <w:rsid w:val="003B1DF5"/>
    <w:rsid w:val="003B25F4"/>
    <w:rsid w:val="003B27C7"/>
    <w:rsid w:val="003B3CA7"/>
    <w:rsid w:val="003B4C78"/>
    <w:rsid w:val="003B5061"/>
    <w:rsid w:val="003B5449"/>
    <w:rsid w:val="003B5F40"/>
    <w:rsid w:val="003B7CD9"/>
    <w:rsid w:val="003B7F64"/>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ED5"/>
    <w:rsid w:val="003E2EDE"/>
    <w:rsid w:val="003E3233"/>
    <w:rsid w:val="003E419A"/>
    <w:rsid w:val="003E423A"/>
    <w:rsid w:val="003E42D7"/>
    <w:rsid w:val="003E4F2D"/>
    <w:rsid w:val="003E5023"/>
    <w:rsid w:val="003E5763"/>
    <w:rsid w:val="003E6160"/>
    <w:rsid w:val="003E6A32"/>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5057"/>
    <w:rsid w:val="004051E2"/>
    <w:rsid w:val="00407466"/>
    <w:rsid w:val="00407E98"/>
    <w:rsid w:val="0041080A"/>
    <w:rsid w:val="00410C6C"/>
    <w:rsid w:val="00410DF1"/>
    <w:rsid w:val="00411142"/>
    <w:rsid w:val="00411300"/>
    <w:rsid w:val="0041277B"/>
    <w:rsid w:val="004137F3"/>
    <w:rsid w:val="00413FA1"/>
    <w:rsid w:val="00414113"/>
    <w:rsid w:val="00415FA3"/>
    <w:rsid w:val="004201C7"/>
    <w:rsid w:val="00420316"/>
    <w:rsid w:val="00420350"/>
    <w:rsid w:val="00420CD3"/>
    <w:rsid w:val="00420E8B"/>
    <w:rsid w:val="004211EC"/>
    <w:rsid w:val="0042237E"/>
    <w:rsid w:val="004223F7"/>
    <w:rsid w:val="004227B3"/>
    <w:rsid w:val="00423862"/>
    <w:rsid w:val="00423F80"/>
    <w:rsid w:val="004244A5"/>
    <w:rsid w:val="00425258"/>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5EE"/>
    <w:rsid w:val="00441C32"/>
    <w:rsid w:val="0044242F"/>
    <w:rsid w:val="0044296B"/>
    <w:rsid w:val="00442D4B"/>
    <w:rsid w:val="0044388E"/>
    <w:rsid w:val="00444351"/>
    <w:rsid w:val="00444B1D"/>
    <w:rsid w:val="004450AB"/>
    <w:rsid w:val="00445D55"/>
    <w:rsid w:val="0044697C"/>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60CF3"/>
    <w:rsid w:val="004611F9"/>
    <w:rsid w:val="00461373"/>
    <w:rsid w:val="00462870"/>
    <w:rsid w:val="00462E53"/>
    <w:rsid w:val="00464CE5"/>
    <w:rsid w:val="00465386"/>
    <w:rsid w:val="00465EC7"/>
    <w:rsid w:val="004665E9"/>
    <w:rsid w:val="00466708"/>
    <w:rsid w:val="00466AE4"/>
    <w:rsid w:val="004672A4"/>
    <w:rsid w:val="00467FF1"/>
    <w:rsid w:val="004701E7"/>
    <w:rsid w:val="0047083D"/>
    <w:rsid w:val="00470FF1"/>
    <w:rsid w:val="00471366"/>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F48"/>
    <w:rsid w:val="00482FFE"/>
    <w:rsid w:val="00483D2C"/>
    <w:rsid w:val="00484FEA"/>
    <w:rsid w:val="004853A8"/>
    <w:rsid w:val="004855BB"/>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EA6"/>
    <w:rsid w:val="004970E6"/>
    <w:rsid w:val="004A05A9"/>
    <w:rsid w:val="004A0E34"/>
    <w:rsid w:val="004A1C4A"/>
    <w:rsid w:val="004A1E60"/>
    <w:rsid w:val="004A21B2"/>
    <w:rsid w:val="004A2C2A"/>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271F"/>
    <w:rsid w:val="004B3199"/>
    <w:rsid w:val="004B36A2"/>
    <w:rsid w:val="004B4147"/>
    <w:rsid w:val="004B42F3"/>
    <w:rsid w:val="004B49EF"/>
    <w:rsid w:val="004C027A"/>
    <w:rsid w:val="004C0E57"/>
    <w:rsid w:val="004C15E3"/>
    <w:rsid w:val="004C240F"/>
    <w:rsid w:val="004C26F6"/>
    <w:rsid w:val="004C33DD"/>
    <w:rsid w:val="004C3A85"/>
    <w:rsid w:val="004C411C"/>
    <w:rsid w:val="004C523C"/>
    <w:rsid w:val="004C55FC"/>
    <w:rsid w:val="004C5936"/>
    <w:rsid w:val="004C6D2C"/>
    <w:rsid w:val="004C6DFB"/>
    <w:rsid w:val="004C75DC"/>
    <w:rsid w:val="004D0B3E"/>
    <w:rsid w:val="004D1891"/>
    <w:rsid w:val="004D1F93"/>
    <w:rsid w:val="004D2717"/>
    <w:rsid w:val="004D3804"/>
    <w:rsid w:val="004D5691"/>
    <w:rsid w:val="004D5698"/>
    <w:rsid w:val="004D5DA5"/>
    <w:rsid w:val="004D67E9"/>
    <w:rsid w:val="004D6933"/>
    <w:rsid w:val="004D72BB"/>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3032"/>
    <w:rsid w:val="004F3290"/>
    <w:rsid w:val="004F3295"/>
    <w:rsid w:val="004F3F2C"/>
    <w:rsid w:val="004F528F"/>
    <w:rsid w:val="004F56DF"/>
    <w:rsid w:val="004F6428"/>
    <w:rsid w:val="004F65F6"/>
    <w:rsid w:val="004F7AD5"/>
    <w:rsid w:val="00500B0E"/>
    <w:rsid w:val="00500BD3"/>
    <w:rsid w:val="00500D49"/>
    <w:rsid w:val="0050241F"/>
    <w:rsid w:val="00502EB5"/>
    <w:rsid w:val="005034E6"/>
    <w:rsid w:val="00504837"/>
    <w:rsid w:val="00504AF0"/>
    <w:rsid w:val="00504D39"/>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7B98"/>
    <w:rsid w:val="00531233"/>
    <w:rsid w:val="0053180C"/>
    <w:rsid w:val="00531D89"/>
    <w:rsid w:val="00531F56"/>
    <w:rsid w:val="005329B0"/>
    <w:rsid w:val="00532DC9"/>
    <w:rsid w:val="005331DE"/>
    <w:rsid w:val="00535535"/>
    <w:rsid w:val="00535956"/>
    <w:rsid w:val="00535FF0"/>
    <w:rsid w:val="005361C9"/>
    <w:rsid w:val="0053622E"/>
    <w:rsid w:val="00536D8E"/>
    <w:rsid w:val="00536DB3"/>
    <w:rsid w:val="0053714E"/>
    <w:rsid w:val="005373E7"/>
    <w:rsid w:val="00537A2A"/>
    <w:rsid w:val="00537E58"/>
    <w:rsid w:val="00540675"/>
    <w:rsid w:val="00540E41"/>
    <w:rsid w:val="00541C2C"/>
    <w:rsid w:val="005423F2"/>
    <w:rsid w:val="00543878"/>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7583"/>
    <w:rsid w:val="00560323"/>
    <w:rsid w:val="005606BB"/>
    <w:rsid w:val="00560DF8"/>
    <w:rsid w:val="00561494"/>
    <w:rsid w:val="00561EFE"/>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28C5"/>
    <w:rsid w:val="005730D9"/>
    <w:rsid w:val="00573BD3"/>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D65"/>
    <w:rsid w:val="0059032D"/>
    <w:rsid w:val="005911E6"/>
    <w:rsid w:val="0059191D"/>
    <w:rsid w:val="00591AE0"/>
    <w:rsid w:val="00592A06"/>
    <w:rsid w:val="00592BAC"/>
    <w:rsid w:val="00592D26"/>
    <w:rsid w:val="005933A8"/>
    <w:rsid w:val="00593B56"/>
    <w:rsid w:val="005950D4"/>
    <w:rsid w:val="005953EE"/>
    <w:rsid w:val="0059555C"/>
    <w:rsid w:val="00595FD9"/>
    <w:rsid w:val="00596C29"/>
    <w:rsid w:val="00596CA7"/>
    <w:rsid w:val="00597854"/>
    <w:rsid w:val="005A01ED"/>
    <w:rsid w:val="005A1675"/>
    <w:rsid w:val="005A438E"/>
    <w:rsid w:val="005A43E4"/>
    <w:rsid w:val="005A550B"/>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801"/>
    <w:rsid w:val="005B500B"/>
    <w:rsid w:val="005B5165"/>
    <w:rsid w:val="005B606B"/>
    <w:rsid w:val="005B6161"/>
    <w:rsid w:val="005B79E7"/>
    <w:rsid w:val="005C023D"/>
    <w:rsid w:val="005C04D2"/>
    <w:rsid w:val="005C07BC"/>
    <w:rsid w:val="005C0C9C"/>
    <w:rsid w:val="005C0E9A"/>
    <w:rsid w:val="005C206D"/>
    <w:rsid w:val="005C2265"/>
    <w:rsid w:val="005C2B36"/>
    <w:rsid w:val="005C2B41"/>
    <w:rsid w:val="005C2C12"/>
    <w:rsid w:val="005C34C2"/>
    <w:rsid w:val="005C34E9"/>
    <w:rsid w:val="005C44A5"/>
    <w:rsid w:val="005C5A6C"/>
    <w:rsid w:val="005C613D"/>
    <w:rsid w:val="005C7751"/>
    <w:rsid w:val="005C794D"/>
    <w:rsid w:val="005C79CF"/>
    <w:rsid w:val="005C7C38"/>
    <w:rsid w:val="005D0105"/>
    <w:rsid w:val="005D05E2"/>
    <w:rsid w:val="005D1C9F"/>
    <w:rsid w:val="005D217E"/>
    <w:rsid w:val="005D232F"/>
    <w:rsid w:val="005D4613"/>
    <w:rsid w:val="005D5791"/>
    <w:rsid w:val="005D595D"/>
    <w:rsid w:val="005D5C87"/>
    <w:rsid w:val="005D62E5"/>
    <w:rsid w:val="005D661B"/>
    <w:rsid w:val="005D6BDC"/>
    <w:rsid w:val="005D7B5A"/>
    <w:rsid w:val="005E09A0"/>
    <w:rsid w:val="005E1351"/>
    <w:rsid w:val="005E1979"/>
    <w:rsid w:val="005E1BA0"/>
    <w:rsid w:val="005E1F2A"/>
    <w:rsid w:val="005E27B3"/>
    <w:rsid w:val="005E3461"/>
    <w:rsid w:val="005E4A36"/>
    <w:rsid w:val="005E4F41"/>
    <w:rsid w:val="005E541F"/>
    <w:rsid w:val="005E59B2"/>
    <w:rsid w:val="005E5B4F"/>
    <w:rsid w:val="005E5E4B"/>
    <w:rsid w:val="005E63C7"/>
    <w:rsid w:val="005F09EE"/>
    <w:rsid w:val="005F0E8D"/>
    <w:rsid w:val="005F10FF"/>
    <w:rsid w:val="005F13FB"/>
    <w:rsid w:val="005F1A06"/>
    <w:rsid w:val="005F1B32"/>
    <w:rsid w:val="005F24AA"/>
    <w:rsid w:val="005F28B0"/>
    <w:rsid w:val="005F5D6B"/>
    <w:rsid w:val="005F6063"/>
    <w:rsid w:val="005F7721"/>
    <w:rsid w:val="005F7CF1"/>
    <w:rsid w:val="006021C4"/>
    <w:rsid w:val="0060266F"/>
    <w:rsid w:val="006028ED"/>
    <w:rsid w:val="00603456"/>
    <w:rsid w:val="00603E2A"/>
    <w:rsid w:val="00604482"/>
    <w:rsid w:val="006059CF"/>
    <w:rsid w:val="006063E2"/>
    <w:rsid w:val="00606646"/>
    <w:rsid w:val="006068C7"/>
    <w:rsid w:val="00606C00"/>
    <w:rsid w:val="00607040"/>
    <w:rsid w:val="006101BB"/>
    <w:rsid w:val="00611C83"/>
    <w:rsid w:val="00612244"/>
    <w:rsid w:val="006130EF"/>
    <w:rsid w:val="006143BF"/>
    <w:rsid w:val="00615463"/>
    <w:rsid w:val="006167E0"/>
    <w:rsid w:val="00616891"/>
    <w:rsid w:val="00617F7B"/>
    <w:rsid w:val="006207B8"/>
    <w:rsid w:val="0062086B"/>
    <w:rsid w:val="00620EB4"/>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EA0"/>
    <w:rsid w:val="00632138"/>
    <w:rsid w:val="0063231E"/>
    <w:rsid w:val="0063291A"/>
    <w:rsid w:val="0063495A"/>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F1E"/>
    <w:rsid w:val="00664967"/>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36F"/>
    <w:rsid w:val="00677580"/>
    <w:rsid w:val="00677E72"/>
    <w:rsid w:val="00680035"/>
    <w:rsid w:val="006814D6"/>
    <w:rsid w:val="00681907"/>
    <w:rsid w:val="006820D8"/>
    <w:rsid w:val="0068220F"/>
    <w:rsid w:val="0068233E"/>
    <w:rsid w:val="0068270F"/>
    <w:rsid w:val="006827E7"/>
    <w:rsid w:val="00682E9F"/>
    <w:rsid w:val="0068347D"/>
    <w:rsid w:val="00683CA5"/>
    <w:rsid w:val="00683E0C"/>
    <w:rsid w:val="00684288"/>
    <w:rsid w:val="00684322"/>
    <w:rsid w:val="00684CBD"/>
    <w:rsid w:val="00684F0D"/>
    <w:rsid w:val="0068512D"/>
    <w:rsid w:val="00685FF6"/>
    <w:rsid w:val="00686113"/>
    <w:rsid w:val="006862AC"/>
    <w:rsid w:val="0068709C"/>
    <w:rsid w:val="0068747D"/>
    <w:rsid w:val="00687B42"/>
    <w:rsid w:val="00690286"/>
    <w:rsid w:val="00691669"/>
    <w:rsid w:val="0069259D"/>
    <w:rsid w:val="00692B3C"/>
    <w:rsid w:val="00693006"/>
    <w:rsid w:val="006930E2"/>
    <w:rsid w:val="00693DAC"/>
    <w:rsid w:val="006940C9"/>
    <w:rsid w:val="00694DE2"/>
    <w:rsid w:val="0069599B"/>
    <w:rsid w:val="00695D2C"/>
    <w:rsid w:val="00695D52"/>
    <w:rsid w:val="0069777D"/>
    <w:rsid w:val="00697C8D"/>
    <w:rsid w:val="006A04F0"/>
    <w:rsid w:val="006A0759"/>
    <w:rsid w:val="006A07C6"/>
    <w:rsid w:val="006A26AA"/>
    <w:rsid w:val="006A29D9"/>
    <w:rsid w:val="006A2ADB"/>
    <w:rsid w:val="006A2CA9"/>
    <w:rsid w:val="006A2DA7"/>
    <w:rsid w:val="006A30A6"/>
    <w:rsid w:val="006A367C"/>
    <w:rsid w:val="006A5323"/>
    <w:rsid w:val="006A537A"/>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759"/>
    <w:rsid w:val="006C1989"/>
    <w:rsid w:val="006C1DBF"/>
    <w:rsid w:val="006C26BF"/>
    <w:rsid w:val="006C286A"/>
    <w:rsid w:val="006C319F"/>
    <w:rsid w:val="006C448E"/>
    <w:rsid w:val="006C4502"/>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5763"/>
    <w:rsid w:val="006D5A79"/>
    <w:rsid w:val="006D5AEF"/>
    <w:rsid w:val="006D65CE"/>
    <w:rsid w:val="006D66C6"/>
    <w:rsid w:val="006D768F"/>
    <w:rsid w:val="006E0469"/>
    <w:rsid w:val="006E046B"/>
    <w:rsid w:val="006E0C7E"/>
    <w:rsid w:val="006E0DC5"/>
    <w:rsid w:val="006E13C2"/>
    <w:rsid w:val="006E1922"/>
    <w:rsid w:val="006E2238"/>
    <w:rsid w:val="006E31CE"/>
    <w:rsid w:val="006E4212"/>
    <w:rsid w:val="006E4652"/>
    <w:rsid w:val="006E47B3"/>
    <w:rsid w:val="006E5619"/>
    <w:rsid w:val="006E5E9A"/>
    <w:rsid w:val="006E656A"/>
    <w:rsid w:val="006E691B"/>
    <w:rsid w:val="006E6C2E"/>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650"/>
    <w:rsid w:val="007039B7"/>
    <w:rsid w:val="0070452F"/>
    <w:rsid w:val="00704F10"/>
    <w:rsid w:val="00705D46"/>
    <w:rsid w:val="00706F71"/>
    <w:rsid w:val="007075B3"/>
    <w:rsid w:val="00707849"/>
    <w:rsid w:val="00707A28"/>
    <w:rsid w:val="00707B65"/>
    <w:rsid w:val="00707E9A"/>
    <w:rsid w:val="00710803"/>
    <w:rsid w:val="00711532"/>
    <w:rsid w:val="007119ED"/>
    <w:rsid w:val="007132BF"/>
    <w:rsid w:val="0071348E"/>
    <w:rsid w:val="00713C87"/>
    <w:rsid w:val="0071417E"/>
    <w:rsid w:val="007148B0"/>
    <w:rsid w:val="00717872"/>
    <w:rsid w:val="00717A1A"/>
    <w:rsid w:val="00717FA7"/>
    <w:rsid w:val="00720425"/>
    <w:rsid w:val="0072189E"/>
    <w:rsid w:val="00721F8C"/>
    <w:rsid w:val="0072250B"/>
    <w:rsid w:val="0072257F"/>
    <w:rsid w:val="0072258A"/>
    <w:rsid w:val="00722749"/>
    <w:rsid w:val="00722DD9"/>
    <w:rsid w:val="00722EC3"/>
    <w:rsid w:val="007230F3"/>
    <w:rsid w:val="00724DD1"/>
    <w:rsid w:val="00724F36"/>
    <w:rsid w:val="0072512A"/>
    <w:rsid w:val="0072588F"/>
    <w:rsid w:val="007258CC"/>
    <w:rsid w:val="007261E6"/>
    <w:rsid w:val="00726A07"/>
    <w:rsid w:val="00727376"/>
    <w:rsid w:val="0073132D"/>
    <w:rsid w:val="0073204A"/>
    <w:rsid w:val="007323B5"/>
    <w:rsid w:val="0073326A"/>
    <w:rsid w:val="00733615"/>
    <w:rsid w:val="007345E2"/>
    <w:rsid w:val="00735236"/>
    <w:rsid w:val="00735276"/>
    <w:rsid w:val="007356DE"/>
    <w:rsid w:val="00735956"/>
    <w:rsid w:val="00735A95"/>
    <w:rsid w:val="00735D3A"/>
    <w:rsid w:val="007365AB"/>
    <w:rsid w:val="00737025"/>
    <w:rsid w:val="00737256"/>
    <w:rsid w:val="0074017A"/>
    <w:rsid w:val="007403EC"/>
    <w:rsid w:val="00743159"/>
    <w:rsid w:val="00743E3B"/>
    <w:rsid w:val="00745A91"/>
    <w:rsid w:val="00746A05"/>
    <w:rsid w:val="007479DE"/>
    <w:rsid w:val="00750175"/>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3D9"/>
    <w:rsid w:val="00757416"/>
    <w:rsid w:val="0075748B"/>
    <w:rsid w:val="007577EC"/>
    <w:rsid w:val="007600F7"/>
    <w:rsid w:val="007601E8"/>
    <w:rsid w:val="007611A9"/>
    <w:rsid w:val="00761219"/>
    <w:rsid w:val="00761B18"/>
    <w:rsid w:val="00761FA1"/>
    <w:rsid w:val="0076275C"/>
    <w:rsid w:val="00762D81"/>
    <w:rsid w:val="00764629"/>
    <w:rsid w:val="0076486A"/>
    <w:rsid w:val="007659E3"/>
    <w:rsid w:val="007662DD"/>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DB2"/>
    <w:rsid w:val="00792EC1"/>
    <w:rsid w:val="007930C5"/>
    <w:rsid w:val="0079367C"/>
    <w:rsid w:val="007938CB"/>
    <w:rsid w:val="00794B3C"/>
    <w:rsid w:val="00794BF4"/>
    <w:rsid w:val="00794E90"/>
    <w:rsid w:val="0079507A"/>
    <w:rsid w:val="007959F6"/>
    <w:rsid w:val="00796FAE"/>
    <w:rsid w:val="007977B9"/>
    <w:rsid w:val="00797A1B"/>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70FA"/>
    <w:rsid w:val="007A77C5"/>
    <w:rsid w:val="007B02E7"/>
    <w:rsid w:val="007B0845"/>
    <w:rsid w:val="007B10DD"/>
    <w:rsid w:val="007B3711"/>
    <w:rsid w:val="007B409B"/>
    <w:rsid w:val="007B4418"/>
    <w:rsid w:val="007B4677"/>
    <w:rsid w:val="007B4CA2"/>
    <w:rsid w:val="007B4E21"/>
    <w:rsid w:val="007B51D5"/>
    <w:rsid w:val="007B528B"/>
    <w:rsid w:val="007B5D10"/>
    <w:rsid w:val="007B6313"/>
    <w:rsid w:val="007B6F83"/>
    <w:rsid w:val="007C0FC5"/>
    <w:rsid w:val="007C14B1"/>
    <w:rsid w:val="007C18A0"/>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B36"/>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89F"/>
    <w:rsid w:val="007E1FA5"/>
    <w:rsid w:val="007E3118"/>
    <w:rsid w:val="007E3A27"/>
    <w:rsid w:val="007E4211"/>
    <w:rsid w:val="007E4CBC"/>
    <w:rsid w:val="007E4FDC"/>
    <w:rsid w:val="007E60CD"/>
    <w:rsid w:val="007E6165"/>
    <w:rsid w:val="007E6919"/>
    <w:rsid w:val="007E6C07"/>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4D9"/>
    <w:rsid w:val="00811CD4"/>
    <w:rsid w:val="00811D9D"/>
    <w:rsid w:val="008126E1"/>
    <w:rsid w:val="00812F6B"/>
    <w:rsid w:val="00813320"/>
    <w:rsid w:val="00814668"/>
    <w:rsid w:val="00814920"/>
    <w:rsid w:val="00816033"/>
    <w:rsid w:val="008170D5"/>
    <w:rsid w:val="00817705"/>
    <w:rsid w:val="00817762"/>
    <w:rsid w:val="008177D9"/>
    <w:rsid w:val="0082061E"/>
    <w:rsid w:val="008207D0"/>
    <w:rsid w:val="00821414"/>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2B69"/>
    <w:rsid w:val="008337FA"/>
    <w:rsid w:val="008337FB"/>
    <w:rsid w:val="00833E02"/>
    <w:rsid w:val="00834942"/>
    <w:rsid w:val="00834960"/>
    <w:rsid w:val="00834B5E"/>
    <w:rsid w:val="00835ECA"/>
    <w:rsid w:val="00836829"/>
    <w:rsid w:val="008376B1"/>
    <w:rsid w:val="00837F35"/>
    <w:rsid w:val="0084023D"/>
    <w:rsid w:val="00840C0D"/>
    <w:rsid w:val="008419CF"/>
    <w:rsid w:val="00843792"/>
    <w:rsid w:val="00845654"/>
    <w:rsid w:val="00845B0C"/>
    <w:rsid w:val="008466D8"/>
    <w:rsid w:val="0084711B"/>
    <w:rsid w:val="008472EA"/>
    <w:rsid w:val="0084798B"/>
    <w:rsid w:val="00847AF2"/>
    <w:rsid w:val="008501C9"/>
    <w:rsid w:val="00850A75"/>
    <w:rsid w:val="008516B7"/>
    <w:rsid w:val="0085185B"/>
    <w:rsid w:val="00851BE7"/>
    <w:rsid w:val="00852A86"/>
    <w:rsid w:val="0085327D"/>
    <w:rsid w:val="00854770"/>
    <w:rsid w:val="00854A07"/>
    <w:rsid w:val="00855017"/>
    <w:rsid w:val="008551AD"/>
    <w:rsid w:val="00855D93"/>
    <w:rsid w:val="00856051"/>
    <w:rsid w:val="00856105"/>
    <w:rsid w:val="00857EE7"/>
    <w:rsid w:val="00860721"/>
    <w:rsid w:val="00861365"/>
    <w:rsid w:val="00861513"/>
    <w:rsid w:val="00862943"/>
    <w:rsid w:val="00864067"/>
    <w:rsid w:val="00864863"/>
    <w:rsid w:val="008648B1"/>
    <w:rsid w:val="0086501D"/>
    <w:rsid w:val="00865D57"/>
    <w:rsid w:val="00866976"/>
    <w:rsid w:val="00867AF8"/>
    <w:rsid w:val="008707A9"/>
    <w:rsid w:val="00870902"/>
    <w:rsid w:val="00870BBE"/>
    <w:rsid w:val="008710FB"/>
    <w:rsid w:val="008715DD"/>
    <w:rsid w:val="00871F45"/>
    <w:rsid w:val="0087228C"/>
    <w:rsid w:val="00872B21"/>
    <w:rsid w:val="00872BC7"/>
    <w:rsid w:val="00873934"/>
    <w:rsid w:val="008747D9"/>
    <w:rsid w:val="0087491B"/>
    <w:rsid w:val="00875674"/>
    <w:rsid w:val="00875AC2"/>
    <w:rsid w:val="00875C4E"/>
    <w:rsid w:val="0087602C"/>
    <w:rsid w:val="008812B6"/>
    <w:rsid w:val="008816BD"/>
    <w:rsid w:val="008817F6"/>
    <w:rsid w:val="00882624"/>
    <w:rsid w:val="00883DC2"/>
    <w:rsid w:val="008859AE"/>
    <w:rsid w:val="00885DDB"/>
    <w:rsid w:val="00886B76"/>
    <w:rsid w:val="00886C93"/>
    <w:rsid w:val="00887D30"/>
    <w:rsid w:val="00887FDA"/>
    <w:rsid w:val="00890660"/>
    <w:rsid w:val="008909FC"/>
    <w:rsid w:val="00890B6B"/>
    <w:rsid w:val="00890C75"/>
    <w:rsid w:val="00891318"/>
    <w:rsid w:val="00891952"/>
    <w:rsid w:val="00892BE1"/>
    <w:rsid w:val="008930EF"/>
    <w:rsid w:val="0089325D"/>
    <w:rsid w:val="0089326F"/>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57E2"/>
    <w:rsid w:val="008B59F9"/>
    <w:rsid w:val="008B6CBE"/>
    <w:rsid w:val="008B772F"/>
    <w:rsid w:val="008B7868"/>
    <w:rsid w:val="008C00EB"/>
    <w:rsid w:val="008C1C37"/>
    <w:rsid w:val="008C2892"/>
    <w:rsid w:val="008C2E44"/>
    <w:rsid w:val="008C2EB9"/>
    <w:rsid w:val="008C3114"/>
    <w:rsid w:val="008C3B27"/>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9A0"/>
    <w:rsid w:val="008F4D4D"/>
    <w:rsid w:val="008F4E8B"/>
    <w:rsid w:val="008F6F73"/>
    <w:rsid w:val="008F70BC"/>
    <w:rsid w:val="008F7D13"/>
    <w:rsid w:val="00900720"/>
    <w:rsid w:val="009008D7"/>
    <w:rsid w:val="00900E0B"/>
    <w:rsid w:val="0090118A"/>
    <w:rsid w:val="00901E79"/>
    <w:rsid w:val="00902D1F"/>
    <w:rsid w:val="00902EF1"/>
    <w:rsid w:val="00903E97"/>
    <w:rsid w:val="009043C5"/>
    <w:rsid w:val="00904DB1"/>
    <w:rsid w:val="00904E8C"/>
    <w:rsid w:val="00905111"/>
    <w:rsid w:val="00905285"/>
    <w:rsid w:val="0090537B"/>
    <w:rsid w:val="00905390"/>
    <w:rsid w:val="00905523"/>
    <w:rsid w:val="009069E2"/>
    <w:rsid w:val="00910A8C"/>
    <w:rsid w:val="0091113A"/>
    <w:rsid w:val="009120ED"/>
    <w:rsid w:val="009127A6"/>
    <w:rsid w:val="0091280D"/>
    <w:rsid w:val="0091448B"/>
    <w:rsid w:val="00915BF5"/>
    <w:rsid w:val="0091613A"/>
    <w:rsid w:val="00916687"/>
    <w:rsid w:val="00916E2B"/>
    <w:rsid w:val="00917E5B"/>
    <w:rsid w:val="00920347"/>
    <w:rsid w:val="009219F1"/>
    <w:rsid w:val="00921E70"/>
    <w:rsid w:val="0092214C"/>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75D3"/>
    <w:rsid w:val="00947978"/>
    <w:rsid w:val="00950399"/>
    <w:rsid w:val="00951D22"/>
    <w:rsid w:val="00951DC9"/>
    <w:rsid w:val="00952C80"/>
    <w:rsid w:val="00954880"/>
    <w:rsid w:val="0095524F"/>
    <w:rsid w:val="009555F8"/>
    <w:rsid w:val="0095668D"/>
    <w:rsid w:val="00956795"/>
    <w:rsid w:val="009605F1"/>
    <w:rsid w:val="00960F1C"/>
    <w:rsid w:val="0096176A"/>
    <w:rsid w:val="00963B4A"/>
    <w:rsid w:val="00964704"/>
    <w:rsid w:val="009649B1"/>
    <w:rsid w:val="00964BB0"/>
    <w:rsid w:val="00965AFE"/>
    <w:rsid w:val="00966F91"/>
    <w:rsid w:val="00967063"/>
    <w:rsid w:val="00967450"/>
    <w:rsid w:val="0096750B"/>
    <w:rsid w:val="00967A8E"/>
    <w:rsid w:val="009719C0"/>
    <w:rsid w:val="00972928"/>
    <w:rsid w:val="00974089"/>
    <w:rsid w:val="00975194"/>
    <w:rsid w:val="00975643"/>
    <w:rsid w:val="00975C7A"/>
    <w:rsid w:val="0097626C"/>
    <w:rsid w:val="00976E14"/>
    <w:rsid w:val="00976F4F"/>
    <w:rsid w:val="009776B8"/>
    <w:rsid w:val="00977901"/>
    <w:rsid w:val="009800C9"/>
    <w:rsid w:val="00980C4D"/>
    <w:rsid w:val="009817FB"/>
    <w:rsid w:val="009820D9"/>
    <w:rsid w:val="00982200"/>
    <w:rsid w:val="0098398A"/>
    <w:rsid w:val="00983DFF"/>
    <w:rsid w:val="00983FED"/>
    <w:rsid w:val="00983FFD"/>
    <w:rsid w:val="00985159"/>
    <w:rsid w:val="0098620C"/>
    <w:rsid w:val="0098661F"/>
    <w:rsid w:val="009867D2"/>
    <w:rsid w:val="00986F16"/>
    <w:rsid w:val="00990A03"/>
    <w:rsid w:val="00990ED4"/>
    <w:rsid w:val="00991520"/>
    <w:rsid w:val="00992286"/>
    <w:rsid w:val="0099270D"/>
    <w:rsid w:val="00993FE7"/>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C8D"/>
    <w:rsid w:val="009B16EB"/>
    <w:rsid w:val="009B210A"/>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946"/>
    <w:rsid w:val="009D22B3"/>
    <w:rsid w:val="009D22DE"/>
    <w:rsid w:val="009D38C1"/>
    <w:rsid w:val="009D3F67"/>
    <w:rsid w:val="009D4212"/>
    <w:rsid w:val="009D543A"/>
    <w:rsid w:val="009D562F"/>
    <w:rsid w:val="009D6135"/>
    <w:rsid w:val="009D633F"/>
    <w:rsid w:val="009D67AF"/>
    <w:rsid w:val="009D6AA7"/>
    <w:rsid w:val="009D7EB4"/>
    <w:rsid w:val="009D7FD9"/>
    <w:rsid w:val="009E0BA3"/>
    <w:rsid w:val="009E1930"/>
    <w:rsid w:val="009E26FE"/>
    <w:rsid w:val="009E2E92"/>
    <w:rsid w:val="009E311A"/>
    <w:rsid w:val="009E33C6"/>
    <w:rsid w:val="009E3E6C"/>
    <w:rsid w:val="009E4AAA"/>
    <w:rsid w:val="009E4C40"/>
    <w:rsid w:val="009E56EF"/>
    <w:rsid w:val="009E5E5D"/>
    <w:rsid w:val="009E7D6D"/>
    <w:rsid w:val="009E7F2E"/>
    <w:rsid w:val="009F00F8"/>
    <w:rsid w:val="009F0E2A"/>
    <w:rsid w:val="009F0F86"/>
    <w:rsid w:val="009F0FDD"/>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179E"/>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23DD"/>
    <w:rsid w:val="00A22B7C"/>
    <w:rsid w:val="00A24742"/>
    <w:rsid w:val="00A24C29"/>
    <w:rsid w:val="00A25667"/>
    <w:rsid w:val="00A258E1"/>
    <w:rsid w:val="00A25BA6"/>
    <w:rsid w:val="00A26B90"/>
    <w:rsid w:val="00A26C9F"/>
    <w:rsid w:val="00A277A1"/>
    <w:rsid w:val="00A27C18"/>
    <w:rsid w:val="00A27E6D"/>
    <w:rsid w:val="00A305C3"/>
    <w:rsid w:val="00A30774"/>
    <w:rsid w:val="00A30BD1"/>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6C"/>
    <w:rsid w:val="00A44AFC"/>
    <w:rsid w:val="00A44D07"/>
    <w:rsid w:val="00A453BA"/>
    <w:rsid w:val="00A45B1E"/>
    <w:rsid w:val="00A45E14"/>
    <w:rsid w:val="00A46CBA"/>
    <w:rsid w:val="00A47597"/>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59F"/>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2542"/>
    <w:rsid w:val="00A72AC7"/>
    <w:rsid w:val="00A74617"/>
    <w:rsid w:val="00A7477C"/>
    <w:rsid w:val="00A74DA3"/>
    <w:rsid w:val="00A74F53"/>
    <w:rsid w:val="00A7542D"/>
    <w:rsid w:val="00A76A86"/>
    <w:rsid w:val="00A76E58"/>
    <w:rsid w:val="00A8011C"/>
    <w:rsid w:val="00A80C7A"/>
    <w:rsid w:val="00A82DA3"/>
    <w:rsid w:val="00A83C46"/>
    <w:rsid w:val="00A84732"/>
    <w:rsid w:val="00A84A6C"/>
    <w:rsid w:val="00A84D2C"/>
    <w:rsid w:val="00A850C7"/>
    <w:rsid w:val="00A870A1"/>
    <w:rsid w:val="00A87846"/>
    <w:rsid w:val="00A918F7"/>
    <w:rsid w:val="00A91FAF"/>
    <w:rsid w:val="00A923B0"/>
    <w:rsid w:val="00A92F5B"/>
    <w:rsid w:val="00A930F6"/>
    <w:rsid w:val="00A93474"/>
    <w:rsid w:val="00A93963"/>
    <w:rsid w:val="00A93AA2"/>
    <w:rsid w:val="00A94CF9"/>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2471"/>
    <w:rsid w:val="00AB29E0"/>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AC8"/>
    <w:rsid w:val="00AC3B81"/>
    <w:rsid w:val="00AC3FF7"/>
    <w:rsid w:val="00AC4153"/>
    <w:rsid w:val="00AC4FCC"/>
    <w:rsid w:val="00AC5CB2"/>
    <w:rsid w:val="00AC665A"/>
    <w:rsid w:val="00AC7477"/>
    <w:rsid w:val="00AD0523"/>
    <w:rsid w:val="00AD06CE"/>
    <w:rsid w:val="00AD09EE"/>
    <w:rsid w:val="00AD0D36"/>
    <w:rsid w:val="00AD137E"/>
    <w:rsid w:val="00AD1487"/>
    <w:rsid w:val="00AD2D44"/>
    <w:rsid w:val="00AD3354"/>
    <w:rsid w:val="00AD336E"/>
    <w:rsid w:val="00AD355E"/>
    <w:rsid w:val="00AD61A5"/>
    <w:rsid w:val="00AD6BF2"/>
    <w:rsid w:val="00AE0A7D"/>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B0088C"/>
    <w:rsid w:val="00B00E0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6EFF"/>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D38"/>
    <w:rsid w:val="00B60958"/>
    <w:rsid w:val="00B60CD7"/>
    <w:rsid w:val="00B60E92"/>
    <w:rsid w:val="00B615FB"/>
    <w:rsid w:val="00B62145"/>
    <w:rsid w:val="00B637B8"/>
    <w:rsid w:val="00B645B3"/>
    <w:rsid w:val="00B6476B"/>
    <w:rsid w:val="00B652C0"/>
    <w:rsid w:val="00B66294"/>
    <w:rsid w:val="00B66B18"/>
    <w:rsid w:val="00B70095"/>
    <w:rsid w:val="00B700F9"/>
    <w:rsid w:val="00B70D68"/>
    <w:rsid w:val="00B717DB"/>
    <w:rsid w:val="00B71D3F"/>
    <w:rsid w:val="00B720C0"/>
    <w:rsid w:val="00B72370"/>
    <w:rsid w:val="00B72571"/>
    <w:rsid w:val="00B7268C"/>
    <w:rsid w:val="00B72FBC"/>
    <w:rsid w:val="00B74DCA"/>
    <w:rsid w:val="00B75CD8"/>
    <w:rsid w:val="00B75E26"/>
    <w:rsid w:val="00B75E72"/>
    <w:rsid w:val="00B766E3"/>
    <w:rsid w:val="00B76882"/>
    <w:rsid w:val="00B76BF3"/>
    <w:rsid w:val="00B77090"/>
    <w:rsid w:val="00B77F0B"/>
    <w:rsid w:val="00B800CA"/>
    <w:rsid w:val="00B8145C"/>
    <w:rsid w:val="00B82328"/>
    <w:rsid w:val="00B826C6"/>
    <w:rsid w:val="00B8291F"/>
    <w:rsid w:val="00B82B8A"/>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4DAE"/>
    <w:rsid w:val="00BC4DEE"/>
    <w:rsid w:val="00BC4E43"/>
    <w:rsid w:val="00BC5E17"/>
    <w:rsid w:val="00BC61C5"/>
    <w:rsid w:val="00BC62B8"/>
    <w:rsid w:val="00BC6A88"/>
    <w:rsid w:val="00BC6B55"/>
    <w:rsid w:val="00BC71C2"/>
    <w:rsid w:val="00BD13FC"/>
    <w:rsid w:val="00BD1976"/>
    <w:rsid w:val="00BD1DF1"/>
    <w:rsid w:val="00BD258F"/>
    <w:rsid w:val="00BD500D"/>
    <w:rsid w:val="00BD690B"/>
    <w:rsid w:val="00BD7DC2"/>
    <w:rsid w:val="00BE00E2"/>
    <w:rsid w:val="00BE07FF"/>
    <w:rsid w:val="00BE089B"/>
    <w:rsid w:val="00BE0A64"/>
    <w:rsid w:val="00BE0ABB"/>
    <w:rsid w:val="00BE297F"/>
    <w:rsid w:val="00BE4068"/>
    <w:rsid w:val="00BE45C9"/>
    <w:rsid w:val="00BE4842"/>
    <w:rsid w:val="00BE518A"/>
    <w:rsid w:val="00BE5306"/>
    <w:rsid w:val="00BE531C"/>
    <w:rsid w:val="00BE55B6"/>
    <w:rsid w:val="00BE5C1C"/>
    <w:rsid w:val="00BE6621"/>
    <w:rsid w:val="00BE6D02"/>
    <w:rsid w:val="00BF03C3"/>
    <w:rsid w:val="00BF0762"/>
    <w:rsid w:val="00BF1A10"/>
    <w:rsid w:val="00BF2719"/>
    <w:rsid w:val="00BF2B31"/>
    <w:rsid w:val="00BF3EED"/>
    <w:rsid w:val="00BF47DB"/>
    <w:rsid w:val="00BF4956"/>
    <w:rsid w:val="00BF646A"/>
    <w:rsid w:val="00BF6A10"/>
    <w:rsid w:val="00BF6EF5"/>
    <w:rsid w:val="00BF6FFD"/>
    <w:rsid w:val="00BF70D9"/>
    <w:rsid w:val="00BF7441"/>
    <w:rsid w:val="00BF7833"/>
    <w:rsid w:val="00C002DE"/>
    <w:rsid w:val="00C0184E"/>
    <w:rsid w:val="00C01EAD"/>
    <w:rsid w:val="00C020FA"/>
    <w:rsid w:val="00C02548"/>
    <w:rsid w:val="00C0328F"/>
    <w:rsid w:val="00C03718"/>
    <w:rsid w:val="00C039FB"/>
    <w:rsid w:val="00C04412"/>
    <w:rsid w:val="00C05AC0"/>
    <w:rsid w:val="00C05AFA"/>
    <w:rsid w:val="00C061F7"/>
    <w:rsid w:val="00C06523"/>
    <w:rsid w:val="00C07300"/>
    <w:rsid w:val="00C074B6"/>
    <w:rsid w:val="00C076BD"/>
    <w:rsid w:val="00C07A56"/>
    <w:rsid w:val="00C07C4B"/>
    <w:rsid w:val="00C107C3"/>
    <w:rsid w:val="00C10863"/>
    <w:rsid w:val="00C11329"/>
    <w:rsid w:val="00C11CE1"/>
    <w:rsid w:val="00C11F3B"/>
    <w:rsid w:val="00C130BA"/>
    <w:rsid w:val="00C1374D"/>
    <w:rsid w:val="00C147D5"/>
    <w:rsid w:val="00C14A52"/>
    <w:rsid w:val="00C15203"/>
    <w:rsid w:val="00C15EC3"/>
    <w:rsid w:val="00C160BD"/>
    <w:rsid w:val="00C16321"/>
    <w:rsid w:val="00C17E9B"/>
    <w:rsid w:val="00C214F9"/>
    <w:rsid w:val="00C21C6C"/>
    <w:rsid w:val="00C21C8B"/>
    <w:rsid w:val="00C21E74"/>
    <w:rsid w:val="00C2267E"/>
    <w:rsid w:val="00C23AAF"/>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5CC6"/>
    <w:rsid w:val="00C365A7"/>
    <w:rsid w:val="00C37092"/>
    <w:rsid w:val="00C376C1"/>
    <w:rsid w:val="00C37A48"/>
    <w:rsid w:val="00C40D26"/>
    <w:rsid w:val="00C40E32"/>
    <w:rsid w:val="00C41579"/>
    <w:rsid w:val="00C41B22"/>
    <w:rsid w:val="00C42BE8"/>
    <w:rsid w:val="00C4328C"/>
    <w:rsid w:val="00C43E76"/>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F1E"/>
    <w:rsid w:val="00C56CE0"/>
    <w:rsid w:val="00C57F1B"/>
    <w:rsid w:val="00C60B26"/>
    <w:rsid w:val="00C60B50"/>
    <w:rsid w:val="00C62F6F"/>
    <w:rsid w:val="00C6478D"/>
    <w:rsid w:val="00C66861"/>
    <w:rsid w:val="00C66A99"/>
    <w:rsid w:val="00C66BC9"/>
    <w:rsid w:val="00C67252"/>
    <w:rsid w:val="00C67995"/>
    <w:rsid w:val="00C70F0C"/>
    <w:rsid w:val="00C727FD"/>
    <w:rsid w:val="00C72A91"/>
    <w:rsid w:val="00C730E7"/>
    <w:rsid w:val="00C7412A"/>
    <w:rsid w:val="00C747B2"/>
    <w:rsid w:val="00C74CC7"/>
    <w:rsid w:val="00C7513B"/>
    <w:rsid w:val="00C77636"/>
    <w:rsid w:val="00C81782"/>
    <w:rsid w:val="00C8253A"/>
    <w:rsid w:val="00C825D5"/>
    <w:rsid w:val="00C843E9"/>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1018"/>
    <w:rsid w:val="00CA1DEF"/>
    <w:rsid w:val="00CA40E0"/>
    <w:rsid w:val="00CA4484"/>
    <w:rsid w:val="00CA4A87"/>
    <w:rsid w:val="00CA4E38"/>
    <w:rsid w:val="00CA50E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D004C"/>
    <w:rsid w:val="00CD0695"/>
    <w:rsid w:val="00CD1005"/>
    <w:rsid w:val="00CD1708"/>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D7"/>
    <w:rsid w:val="00CF0284"/>
    <w:rsid w:val="00CF0942"/>
    <w:rsid w:val="00CF15B7"/>
    <w:rsid w:val="00CF19A9"/>
    <w:rsid w:val="00CF3497"/>
    <w:rsid w:val="00CF40BA"/>
    <w:rsid w:val="00CF4CE7"/>
    <w:rsid w:val="00CF54BB"/>
    <w:rsid w:val="00CF6DDF"/>
    <w:rsid w:val="00CF720F"/>
    <w:rsid w:val="00CF760B"/>
    <w:rsid w:val="00CF78A9"/>
    <w:rsid w:val="00CF7B16"/>
    <w:rsid w:val="00CF7F4A"/>
    <w:rsid w:val="00D00261"/>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3813"/>
    <w:rsid w:val="00D15022"/>
    <w:rsid w:val="00D15278"/>
    <w:rsid w:val="00D15CD9"/>
    <w:rsid w:val="00D16006"/>
    <w:rsid w:val="00D162A5"/>
    <w:rsid w:val="00D20E97"/>
    <w:rsid w:val="00D21231"/>
    <w:rsid w:val="00D21FE5"/>
    <w:rsid w:val="00D221B5"/>
    <w:rsid w:val="00D22368"/>
    <w:rsid w:val="00D22559"/>
    <w:rsid w:val="00D25021"/>
    <w:rsid w:val="00D2639F"/>
    <w:rsid w:val="00D2661A"/>
    <w:rsid w:val="00D26864"/>
    <w:rsid w:val="00D26E40"/>
    <w:rsid w:val="00D26E67"/>
    <w:rsid w:val="00D26F49"/>
    <w:rsid w:val="00D270F1"/>
    <w:rsid w:val="00D30130"/>
    <w:rsid w:val="00D3353F"/>
    <w:rsid w:val="00D336D0"/>
    <w:rsid w:val="00D33E65"/>
    <w:rsid w:val="00D349CD"/>
    <w:rsid w:val="00D34AD3"/>
    <w:rsid w:val="00D34D3E"/>
    <w:rsid w:val="00D3557E"/>
    <w:rsid w:val="00D35671"/>
    <w:rsid w:val="00D35999"/>
    <w:rsid w:val="00D35EE5"/>
    <w:rsid w:val="00D36108"/>
    <w:rsid w:val="00D36E2B"/>
    <w:rsid w:val="00D36EE0"/>
    <w:rsid w:val="00D36F44"/>
    <w:rsid w:val="00D373CE"/>
    <w:rsid w:val="00D3782C"/>
    <w:rsid w:val="00D400F4"/>
    <w:rsid w:val="00D40CB6"/>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625E"/>
    <w:rsid w:val="00D564CC"/>
    <w:rsid w:val="00D56750"/>
    <w:rsid w:val="00D579FB"/>
    <w:rsid w:val="00D60BD2"/>
    <w:rsid w:val="00D612C2"/>
    <w:rsid w:val="00D61517"/>
    <w:rsid w:val="00D61657"/>
    <w:rsid w:val="00D61847"/>
    <w:rsid w:val="00D61BF0"/>
    <w:rsid w:val="00D62AD4"/>
    <w:rsid w:val="00D6303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250"/>
    <w:rsid w:val="00D846F9"/>
    <w:rsid w:val="00D84E14"/>
    <w:rsid w:val="00D86053"/>
    <w:rsid w:val="00D87101"/>
    <w:rsid w:val="00D87212"/>
    <w:rsid w:val="00D8790A"/>
    <w:rsid w:val="00D87D22"/>
    <w:rsid w:val="00D903E3"/>
    <w:rsid w:val="00D90BEC"/>
    <w:rsid w:val="00D90C6E"/>
    <w:rsid w:val="00D90ECB"/>
    <w:rsid w:val="00D91143"/>
    <w:rsid w:val="00D913BF"/>
    <w:rsid w:val="00D914EC"/>
    <w:rsid w:val="00D9194E"/>
    <w:rsid w:val="00D91A40"/>
    <w:rsid w:val="00D9232E"/>
    <w:rsid w:val="00D9291D"/>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B0ABC"/>
    <w:rsid w:val="00DB0AD7"/>
    <w:rsid w:val="00DB11A3"/>
    <w:rsid w:val="00DB16FC"/>
    <w:rsid w:val="00DB2351"/>
    <w:rsid w:val="00DB36F2"/>
    <w:rsid w:val="00DB4A52"/>
    <w:rsid w:val="00DB5012"/>
    <w:rsid w:val="00DB5F92"/>
    <w:rsid w:val="00DB60DB"/>
    <w:rsid w:val="00DB6A0B"/>
    <w:rsid w:val="00DB711E"/>
    <w:rsid w:val="00DB7129"/>
    <w:rsid w:val="00DB73F8"/>
    <w:rsid w:val="00DB790A"/>
    <w:rsid w:val="00DB790D"/>
    <w:rsid w:val="00DB7A04"/>
    <w:rsid w:val="00DC0414"/>
    <w:rsid w:val="00DC0D4F"/>
    <w:rsid w:val="00DC143B"/>
    <w:rsid w:val="00DC167E"/>
    <w:rsid w:val="00DC174C"/>
    <w:rsid w:val="00DC1F64"/>
    <w:rsid w:val="00DC3102"/>
    <w:rsid w:val="00DC340C"/>
    <w:rsid w:val="00DC37A3"/>
    <w:rsid w:val="00DC3AA1"/>
    <w:rsid w:val="00DC3D41"/>
    <w:rsid w:val="00DC3DBE"/>
    <w:rsid w:val="00DC52D1"/>
    <w:rsid w:val="00DC5E7E"/>
    <w:rsid w:val="00DC6C53"/>
    <w:rsid w:val="00DC6F6D"/>
    <w:rsid w:val="00DC7F7B"/>
    <w:rsid w:val="00DD023C"/>
    <w:rsid w:val="00DD024A"/>
    <w:rsid w:val="00DD0CBA"/>
    <w:rsid w:val="00DD12AA"/>
    <w:rsid w:val="00DD1486"/>
    <w:rsid w:val="00DD1D8D"/>
    <w:rsid w:val="00DD2536"/>
    <w:rsid w:val="00DD2D67"/>
    <w:rsid w:val="00DD4B01"/>
    <w:rsid w:val="00DD5DAA"/>
    <w:rsid w:val="00DD6036"/>
    <w:rsid w:val="00DD617D"/>
    <w:rsid w:val="00DD6E0E"/>
    <w:rsid w:val="00DE0433"/>
    <w:rsid w:val="00DE0DEE"/>
    <w:rsid w:val="00DE14EA"/>
    <w:rsid w:val="00DE19D0"/>
    <w:rsid w:val="00DE2765"/>
    <w:rsid w:val="00DE36B3"/>
    <w:rsid w:val="00DE397C"/>
    <w:rsid w:val="00DE524B"/>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5FC3"/>
    <w:rsid w:val="00DF6AB7"/>
    <w:rsid w:val="00E000E1"/>
    <w:rsid w:val="00E00B5D"/>
    <w:rsid w:val="00E010FE"/>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E44"/>
    <w:rsid w:val="00E2033B"/>
    <w:rsid w:val="00E2374B"/>
    <w:rsid w:val="00E24141"/>
    <w:rsid w:val="00E2447D"/>
    <w:rsid w:val="00E2470B"/>
    <w:rsid w:val="00E24E2B"/>
    <w:rsid w:val="00E24EDD"/>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68E3"/>
    <w:rsid w:val="00E471AE"/>
    <w:rsid w:val="00E47265"/>
    <w:rsid w:val="00E477E6"/>
    <w:rsid w:val="00E47C58"/>
    <w:rsid w:val="00E50027"/>
    <w:rsid w:val="00E50384"/>
    <w:rsid w:val="00E50E62"/>
    <w:rsid w:val="00E51DBB"/>
    <w:rsid w:val="00E52A73"/>
    <w:rsid w:val="00E536DD"/>
    <w:rsid w:val="00E53B3D"/>
    <w:rsid w:val="00E53F95"/>
    <w:rsid w:val="00E54030"/>
    <w:rsid w:val="00E5648E"/>
    <w:rsid w:val="00E56B26"/>
    <w:rsid w:val="00E57011"/>
    <w:rsid w:val="00E57C22"/>
    <w:rsid w:val="00E606C2"/>
    <w:rsid w:val="00E6123E"/>
    <w:rsid w:val="00E6187F"/>
    <w:rsid w:val="00E622A7"/>
    <w:rsid w:val="00E6307E"/>
    <w:rsid w:val="00E63308"/>
    <w:rsid w:val="00E63CB3"/>
    <w:rsid w:val="00E63E2D"/>
    <w:rsid w:val="00E64151"/>
    <w:rsid w:val="00E64EB9"/>
    <w:rsid w:val="00E655DE"/>
    <w:rsid w:val="00E6602E"/>
    <w:rsid w:val="00E6642D"/>
    <w:rsid w:val="00E66B32"/>
    <w:rsid w:val="00E66F96"/>
    <w:rsid w:val="00E670B7"/>
    <w:rsid w:val="00E67FB7"/>
    <w:rsid w:val="00E70A78"/>
    <w:rsid w:val="00E70D08"/>
    <w:rsid w:val="00E71C8E"/>
    <w:rsid w:val="00E71FC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0B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163C"/>
    <w:rsid w:val="00EA16CD"/>
    <w:rsid w:val="00EA17D3"/>
    <w:rsid w:val="00EA2462"/>
    <w:rsid w:val="00EA25F3"/>
    <w:rsid w:val="00EA3528"/>
    <w:rsid w:val="00EA40F4"/>
    <w:rsid w:val="00EA42E3"/>
    <w:rsid w:val="00EA57D7"/>
    <w:rsid w:val="00EA71C4"/>
    <w:rsid w:val="00EA72EB"/>
    <w:rsid w:val="00EB0E14"/>
    <w:rsid w:val="00EB0E15"/>
    <w:rsid w:val="00EB2453"/>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BE2"/>
    <w:rsid w:val="00EC2008"/>
    <w:rsid w:val="00EC200F"/>
    <w:rsid w:val="00EC2EC7"/>
    <w:rsid w:val="00EC31FC"/>
    <w:rsid w:val="00EC355C"/>
    <w:rsid w:val="00EC37B7"/>
    <w:rsid w:val="00EC5876"/>
    <w:rsid w:val="00EC60AD"/>
    <w:rsid w:val="00EC622D"/>
    <w:rsid w:val="00EC632F"/>
    <w:rsid w:val="00EC6789"/>
    <w:rsid w:val="00EC67B4"/>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80F"/>
    <w:rsid w:val="00EE0C5E"/>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EBB"/>
    <w:rsid w:val="00EF446F"/>
    <w:rsid w:val="00EF49A5"/>
    <w:rsid w:val="00EF5661"/>
    <w:rsid w:val="00EF64DD"/>
    <w:rsid w:val="00EF6C77"/>
    <w:rsid w:val="00EF72F8"/>
    <w:rsid w:val="00F00282"/>
    <w:rsid w:val="00F0104C"/>
    <w:rsid w:val="00F01151"/>
    <w:rsid w:val="00F014F3"/>
    <w:rsid w:val="00F0376A"/>
    <w:rsid w:val="00F03A27"/>
    <w:rsid w:val="00F045F9"/>
    <w:rsid w:val="00F05C77"/>
    <w:rsid w:val="00F05EB8"/>
    <w:rsid w:val="00F0738F"/>
    <w:rsid w:val="00F077BB"/>
    <w:rsid w:val="00F07BA0"/>
    <w:rsid w:val="00F07C17"/>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A39"/>
    <w:rsid w:val="00F25B8B"/>
    <w:rsid w:val="00F26FB2"/>
    <w:rsid w:val="00F274E2"/>
    <w:rsid w:val="00F30D8B"/>
    <w:rsid w:val="00F30FE5"/>
    <w:rsid w:val="00F314E0"/>
    <w:rsid w:val="00F31504"/>
    <w:rsid w:val="00F3152D"/>
    <w:rsid w:val="00F3246D"/>
    <w:rsid w:val="00F3288F"/>
    <w:rsid w:val="00F33014"/>
    <w:rsid w:val="00F34161"/>
    <w:rsid w:val="00F3432E"/>
    <w:rsid w:val="00F34376"/>
    <w:rsid w:val="00F349B8"/>
    <w:rsid w:val="00F34D37"/>
    <w:rsid w:val="00F35371"/>
    <w:rsid w:val="00F35DAD"/>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6F2"/>
    <w:rsid w:val="00F475CE"/>
    <w:rsid w:val="00F47913"/>
    <w:rsid w:val="00F502ED"/>
    <w:rsid w:val="00F51530"/>
    <w:rsid w:val="00F51845"/>
    <w:rsid w:val="00F51E49"/>
    <w:rsid w:val="00F52A38"/>
    <w:rsid w:val="00F533CF"/>
    <w:rsid w:val="00F53468"/>
    <w:rsid w:val="00F537B6"/>
    <w:rsid w:val="00F5387C"/>
    <w:rsid w:val="00F53EFE"/>
    <w:rsid w:val="00F53FB9"/>
    <w:rsid w:val="00F53FFA"/>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5051"/>
    <w:rsid w:val="00F65215"/>
    <w:rsid w:val="00F654A2"/>
    <w:rsid w:val="00F655B4"/>
    <w:rsid w:val="00F6659B"/>
    <w:rsid w:val="00F67678"/>
    <w:rsid w:val="00F6781A"/>
    <w:rsid w:val="00F70E1D"/>
    <w:rsid w:val="00F70ED5"/>
    <w:rsid w:val="00F71672"/>
    <w:rsid w:val="00F721EA"/>
    <w:rsid w:val="00F723F7"/>
    <w:rsid w:val="00F729E2"/>
    <w:rsid w:val="00F739FC"/>
    <w:rsid w:val="00F73BCF"/>
    <w:rsid w:val="00F743D0"/>
    <w:rsid w:val="00F758EB"/>
    <w:rsid w:val="00F75D1B"/>
    <w:rsid w:val="00F80B64"/>
    <w:rsid w:val="00F81B4B"/>
    <w:rsid w:val="00F8243A"/>
    <w:rsid w:val="00F824A2"/>
    <w:rsid w:val="00F83732"/>
    <w:rsid w:val="00F83A2C"/>
    <w:rsid w:val="00F8455E"/>
    <w:rsid w:val="00F848BA"/>
    <w:rsid w:val="00F85776"/>
    <w:rsid w:val="00F85F49"/>
    <w:rsid w:val="00F8676F"/>
    <w:rsid w:val="00F87903"/>
    <w:rsid w:val="00F90A5D"/>
    <w:rsid w:val="00F90B3C"/>
    <w:rsid w:val="00F90D04"/>
    <w:rsid w:val="00F90EF3"/>
    <w:rsid w:val="00F90FDD"/>
    <w:rsid w:val="00F9119F"/>
    <w:rsid w:val="00F92AB2"/>
    <w:rsid w:val="00F9339D"/>
    <w:rsid w:val="00F93ECB"/>
    <w:rsid w:val="00F945F3"/>
    <w:rsid w:val="00F95232"/>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FCF"/>
    <w:rsid w:val="00FA67DB"/>
    <w:rsid w:val="00FA6887"/>
    <w:rsid w:val="00FA753B"/>
    <w:rsid w:val="00FA795B"/>
    <w:rsid w:val="00FB00FE"/>
    <w:rsid w:val="00FB188E"/>
    <w:rsid w:val="00FB1F4A"/>
    <w:rsid w:val="00FB23DA"/>
    <w:rsid w:val="00FB2B1E"/>
    <w:rsid w:val="00FB2E44"/>
    <w:rsid w:val="00FB339A"/>
    <w:rsid w:val="00FB3BD6"/>
    <w:rsid w:val="00FB4A95"/>
    <w:rsid w:val="00FB52BD"/>
    <w:rsid w:val="00FB53F4"/>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53A7"/>
    <w:rsid w:val="00FF561F"/>
    <w:rsid w:val="00FF5705"/>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nishi.or.jp/homepage/tsunami/img/drill/tr03_2-1.gi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data.jma.go.jp/svd/eew/data/nc/katsuyou/receive.html" TargetMode="External"/><Relationship Id="rId2" Type="http://schemas.openxmlformats.org/officeDocument/2006/relationships/numbering" Target="numbering.xml"/><Relationship Id="rId16" Type="http://schemas.openxmlformats.org/officeDocument/2006/relationships/hyperlink" Target="http://www.eewrk.org/eewrk_hochi-on/eewrk_hochi-o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nishi.or.jp/homepage/tsunami/img/drill/tr03_2-2.gif"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ishi.or.jp/homepage/tsunami/img/drill/tr03_2-3.gif"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C6AE-91AC-4707-90ED-464DCEE7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821</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5491</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19</cp:revision>
  <cp:lastPrinted>2023-01-12T08:42:00Z</cp:lastPrinted>
  <dcterms:created xsi:type="dcterms:W3CDTF">2022-09-30T07:43:00Z</dcterms:created>
  <dcterms:modified xsi:type="dcterms:W3CDTF">2023-01-12T08:42:00Z</dcterms:modified>
</cp:coreProperties>
</file>